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62C0F" w14:textId="77777777" w:rsidR="00874562" w:rsidRDefault="00A0312E">
      <w:pPr>
        <w:spacing w:after="0"/>
        <w:ind w:left="634"/>
      </w:pPr>
      <w:r>
        <w:rPr>
          <w:noProof/>
        </w:rPr>
        <mc:AlternateContent>
          <mc:Choice Requires="wpg">
            <w:drawing>
              <wp:inline distT="0" distB="0" distL="0" distR="0" wp14:anchorId="4C47582E" wp14:editId="680EB56D">
                <wp:extent cx="6368415" cy="760934"/>
                <wp:effectExtent l="0" t="0" r="0" b="0"/>
                <wp:docPr id="32391" name="Group 32391"/>
                <wp:cNvGraphicFramePr/>
                <a:graphic xmlns:a="http://schemas.openxmlformats.org/drawingml/2006/main">
                  <a:graphicData uri="http://schemas.microsoft.com/office/word/2010/wordprocessingGroup">
                    <wpg:wgp>
                      <wpg:cNvGrpSpPr/>
                      <wpg:grpSpPr>
                        <a:xfrm>
                          <a:off x="0" y="0"/>
                          <a:ext cx="6368415" cy="760934"/>
                          <a:chOff x="0" y="0"/>
                          <a:chExt cx="6368415" cy="760934"/>
                        </a:xfrm>
                      </wpg:grpSpPr>
                      <wps:wsp>
                        <wps:cNvPr id="6" name="Rectangle 6"/>
                        <wps:cNvSpPr/>
                        <wps:spPr>
                          <a:xfrm>
                            <a:off x="2203451" y="191119"/>
                            <a:ext cx="3096669" cy="262340"/>
                          </a:xfrm>
                          <a:prstGeom prst="rect">
                            <a:avLst/>
                          </a:prstGeom>
                          <a:ln>
                            <a:noFill/>
                          </a:ln>
                        </wps:spPr>
                        <wps:txbx>
                          <w:txbxContent>
                            <w:p w14:paraId="4BDD3895" w14:textId="77777777" w:rsidR="00874562" w:rsidRDefault="00A0312E">
                              <w:r>
                                <w:rPr>
                                  <w:rFonts w:ascii="Georgia Pro" w:eastAsia="Georgia Pro" w:hAnsi="Georgia Pro" w:cs="Georgia Pro"/>
                                  <w:b/>
                                  <w:color w:val="2E1700"/>
                                  <w:sz w:val="32"/>
                                </w:rPr>
                                <w:t xml:space="preserve">CITY OF WALHALLA  </w:t>
                              </w:r>
                            </w:p>
                          </w:txbxContent>
                        </wps:txbx>
                        <wps:bodyPr horzOverflow="overflow" vert="horz" lIns="0" tIns="0" rIns="0" bIns="0" rtlCol="0">
                          <a:noAutofit/>
                        </wps:bodyPr>
                      </wps:wsp>
                      <wps:wsp>
                        <wps:cNvPr id="7" name="Rectangle 7"/>
                        <wps:cNvSpPr/>
                        <wps:spPr>
                          <a:xfrm>
                            <a:off x="2396999" y="416686"/>
                            <a:ext cx="2443758" cy="181469"/>
                          </a:xfrm>
                          <a:prstGeom prst="rect">
                            <a:avLst/>
                          </a:prstGeom>
                          <a:ln>
                            <a:noFill/>
                          </a:ln>
                        </wps:spPr>
                        <wps:txbx>
                          <w:txbxContent>
                            <w:p w14:paraId="5ABEAC1E" w14:textId="77777777" w:rsidR="00874562" w:rsidRDefault="00A0312E">
                              <w:r>
                                <w:rPr>
                                  <w:rFonts w:ascii="Georgia Pro" w:eastAsia="Georgia Pro" w:hAnsi="Georgia Pro" w:cs="Georgia Pro"/>
                                  <w:i/>
                                  <w:color w:val="2E1700"/>
                                </w:rPr>
                                <w:t>Main Street to the Mountains</w:t>
                              </w:r>
                            </w:p>
                          </w:txbxContent>
                        </wps:txbx>
                        <wps:bodyPr horzOverflow="overflow" vert="horz" lIns="0" tIns="0" rIns="0" bIns="0" rtlCol="0">
                          <a:noAutofit/>
                        </wps:bodyPr>
                      </wps:wsp>
                      <wps:wsp>
                        <wps:cNvPr id="8" name="Rectangle 8"/>
                        <wps:cNvSpPr/>
                        <wps:spPr>
                          <a:xfrm>
                            <a:off x="4233444" y="416686"/>
                            <a:ext cx="44941" cy="181469"/>
                          </a:xfrm>
                          <a:prstGeom prst="rect">
                            <a:avLst/>
                          </a:prstGeom>
                          <a:ln>
                            <a:noFill/>
                          </a:ln>
                        </wps:spPr>
                        <wps:txbx>
                          <w:txbxContent>
                            <w:p w14:paraId="5ECF35EC" w14:textId="77777777" w:rsidR="00874562" w:rsidRDefault="00A0312E">
                              <w:r>
                                <w:rPr>
                                  <w:rFonts w:ascii="Georgia Pro" w:eastAsia="Georgia Pro" w:hAnsi="Georgia Pro" w:cs="Georgia Pro"/>
                                  <w:color w:val="2E1700"/>
                                </w:rPr>
                                <w:t xml:space="preserve"> </w:t>
                              </w:r>
                            </w:p>
                          </w:txbxContent>
                        </wps:txbx>
                        <wps:bodyPr horzOverflow="overflow" vert="horz" lIns="0" tIns="0" rIns="0" bIns="0" rtlCol="0">
                          <a:noAutofit/>
                        </wps:bodyPr>
                      </wps:wsp>
                      <wps:wsp>
                        <wps:cNvPr id="13" name="Shape 13"/>
                        <wps:cNvSpPr/>
                        <wps:spPr>
                          <a:xfrm>
                            <a:off x="0" y="760934"/>
                            <a:ext cx="6368415" cy="0"/>
                          </a:xfrm>
                          <a:custGeom>
                            <a:avLst/>
                            <a:gdLst/>
                            <a:ahLst/>
                            <a:cxnLst/>
                            <a:rect l="0" t="0" r="0" b="0"/>
                            <a:pathLst>
                              <a:path w="6368415">
                                <a:moveTo>
                                  <a:pt x="0" y="0"/>
                                </a:moveTo>
                                <a:lnTo>
                                  <a:pt x="6368415" y="0"/>
                                </a:lnTo>
                              </a:path>
                            </a:pathLst>
                          </a:custGeom>
                          <a:ln w="28575" cap="flat">
                            <a:miter lim="101600"/>
                          </a:ln>
                        </wps:spPr>
                        <wps:style>
                          <a:lnRef idx="1">
                            <a:srgbClr val="2E1700"/>
                          </a:lnRef>
                          <a:fillRef idx="0">
                            <a:srgbClr val="000000">
                              <a:alpha val="0"/>
                            </a:srgbClr>
                          </a:fillRef>
                          <a:effectRef idx="0">
                            <a:scrgbClr r="0" g="0" b="0"/>
                          </a:effectRef>
                          <a:fontRef idx="none"/>
                        </wps:style>
                        <wps:bodyPr/>
                      </wps:wsp>
                      <pic:pic xmlns:pic="http://schemas.openxmlformats.org/drawingml/2006/picture">
                        <pic:nvPicPr>
                          <pic:cNvPr id="46" name="Picture 46"/>
                          <pic:cNvPicPr/>
                        </pic:nvPicPr>
                        <pic:blipFill>
                          <a:blip r:embed="rId7"/>
                          <a:stretch>
                            <a:fillRect/>
                          </a:stretch>
                        </pic:blipFill>
                        <pic:spPr>
                          <a:xfrm>
                            <a:off x="58421" y="0"/>
                            <a:ext cx="707390" cy="675950"/>
                          </a:xfrm>
                          <a:prstGeom prst="rect">
                            <a:avLst/>
                          </a:prstGeom>
                        </pic:spPr>
                      </pic:pic>
                    </wpg:wgp>
                  </a:graphicData>
                </a:graphic>
              </wp:inline>
            </w:drawing>
          </mc:Choice>
          <mc:Fallback>
            <w:pict>
              <v:group w14:anchorId="4C47582E" id="Group 32391" o:spid="_x0000_s1026" style="width:501.45pt;height:59.9pt;mso-position-horizontal-relative:char;mso-position-vertical-relative:line" coordsize="63684,7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">
                <v:rect id="Rectangle 6" o:spid="_x0000_s1027" style="position:absolute;left:22034;top:1911;width:30967;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" filled="f" stroked="f">
                  <v:textbox inset="0,0,0,0">
                    <w:txbxContent>
                      <w:p w14:paraId="4BDD3895" w14:textId="77777777" w:rsidR="00874562" w:rsidRDefault="00A0312E">
                        <w:r>
                          <w:rPr>
                            <w:rFonts w:ascii="Georgia Pro" w:eastAsia="Georgia Pro" w:hAnsi="Georgia Pro" w:cs="Georgia Pro"/>
                            <w:b/>
                            <w:color w:val="2E1700"/>
                            <w:sz w:val="32"/>
                          </w:rPr>
                          <w:t xml:space="preserve">CITY OF WALHALLA  </w:t>
                        </w:r>
                      </w:p>
                    </w:txbxContent>
                  </v:textbox>
                </v:rect>
                <v:rect id="Rectangle 7" o:spid="_x0000_s1028" style="position:absolute;left:23969;top:4166;width:24438;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5ABEAC1E" w14:textId="77777777" w:rsidR="00874562" w:rsidRDefault="00A0312E">
                        <w:r>
                          <w:rPr>
                            <w:rFonts w:ascii="Georgia Pro" w:eastAsia="Georgia Pro" w:hAnsi="Georgia Pro" w:cs="Georgia Pro"/>
                            <w:i/>
                            <w:color w:val="2E1700"/>
                          </w:rPr>
                          <w:t>Main Street to the Mountains</w:t>
                        </w:r>
                      </w:p>
                    </w:txbxContent>
                  </v:textbox>
                </v:rect>
                <v:rect id="Rectangle 8" o:spid="_x0000_s1029" style="position:absolute;left:42334;top:4166;width:449;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5ECF35EC" w14:textId="77777777" w:rsidR="00874562" w:rsidRDefault="00A0312E">
                        <w:r>
                          <w:rPr>
                            <w:rFonts w:ascii="Georgia Pro" w:eastAsia="Georgia Pro" w:hAnsi="Georgia Pro" w:cs="Georgia Pro"/>
                            <w:color w:val="2E1700"/>
                          </w:rPr>
                          <w:t xml:space="preserve"> </w:t>
                        </w:r>
                      </w:p>
                    </w:txbxContent>
                  </v:textbox>
                </v:rect>
                <v:shape id="Shape 13" o:spid="_x0000_s1030" style="position:absolute;top:7609;width:63684;height:0;visibility:visible;mso-wrap-style:square;v-text-anchor:top" coordsize="6368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" path="m,l6368415,e" filled="f" strokecolor="#2e1700" strokeweight="2.25pt">
                  <v:stroke miterlimit="66585f" joinstyle="miter"/>
                  <v:path arrowok="t" textboxrect="0,0,636841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1" type="#_x0000_t75" style="position:absolute;left:584;width:7074;height:6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">
                  <v:imagedata r:id="rId8" o:title=""/>
                </v:shape>
                <w10:anchorlock/>
              </v:group>
            </w:pict>
          </mc:Fallback>
        </mc:AlternateContent>
      </w:r>
    </w:p>
    <w:p w14:paraId="69B4ED0D" w14:textId="77777777" w:rsidR="00874562" w:rsidRDefault="00A0312E">
      <w:pPr>
        <w:spacing w:after="220"/>
        <w:ind w:left="1064"/>
        <w:jc w:val="center"/>
      </w:pPr>
      <w:r>
        <w:t xml:space="preserve"> </w:t>
      </w:r>
    </w:p>
    <w:p w14:paraId="5CF6EF00" w14:textId="0FB3052F" w:rsidR="00874562" w:rsidRDefault="001D073A">
      <w:pPr>
        <w:spacing w:after="18"/>
        <w:ind w:left="1024" w:hanging="10"/>
        <w:jc w:val="center"/>
      </w:pPr>
      <w:r>
        <w:rPr>
          <w:rFonts w:ascii="Avenir Next LT Pro" w:eastAsia="Avenir Next LT Pro" w:hAnsi="Avenir Next LT Pro" w:cs="Avenir Next LT Pro"/>
          <w:b/>
        </w:rPr>
        <w:t xml:space="preserve">AMENDED </w:t>
      </w:r>
      <w:r w:rsidR="00A0312E">
        <w:rPr>
          <w:rFonts w:ascii="Avenir Next LT Pro" w:eastAsia="Avenir Next LT Pro" w:hAnsi="Avenir Next LT Pro" w:cs="Avenir Next LT Pro"/>
          <w:b/>
        </w:rPr>
        <w:t xml:space="preserve">AGENDA  </w:t>
      </w:r>
    </w:p>
    <w:p w14:paraId="083BC6B1" w14:textId="77777777" w:rsidR="00874562" w:rsidRDefault="00A0312E">
      <w:pPr>
        <w:spacing w:after="18"/>
        <w:ind w:left="1024" w:right="1" w:hanging="10"/>
        <w:jc w:val="center"/>
      </w:pPr>
      <w:r>
        <w:rPr>
          <w:rFonts w:ascii="Avenir Next LT Pro" w:eastAsia="Avenir Next LT Pro" w:hAnsi="Avenir Next LT Pro" w:cs="Avenir Next LT Pro"/>
          <w:b/>
        </w:rPr>
        <w:t xml:space="preserve">WALHALLA CITY COUNCIL MEETING </w:t>
      </w:r>
    </w:p>
    <w:p w14:paraId="78423928" w14:textId="77777777" w:rsidR="00874562" w:rsidRDefault="00A0312E">
      <w:pPr>
        <w:spacing w:after="18"/>
        <w:ind w:left="1024" w:right="3" w:hanging="10"/>
        <w:jc w:val="center"/>
      </w:pPr>
      <w:r>
        <w:rPr>
          <w:rFonts w:ascii="Avenir Next LT Pro" w:eastAsia="Avenir Next LT Pro" w:hAnsi="Avenir Next LT Pro" w:cs="Avenir Next LT Pro"/>
        </w:rPr>
        <w:t xml:space="preserve">January 16, 2024 </w:t>
      </w:r>
    </w:p>
    <w:p w14:paraId="1F97B0F7" w14:textId="77777777" w:rsidR="00874562" w:rsidRDefault="00A0312E">
      <w:pPr>
        <w:spacing w:after="18"/>
        <w:ind w:left="1024" w:hanging="10"/>
        <w:jc w:val="center"/>
      </w:pPr>
      <w:r>
        <w:rPr>
          <w:rFonts w:ascii="Avenir Next LT Pro" w:eastAsia="Avenir Next LT Pro" w:hAnsi="Avenir Next LT Pro" w:cs="Avenir Next LT Pro"/>
        </w:rPr>
        <w:t xml:space="preserve">5:30 PM </w:t>
      </w:r>
    </w:p>
    <w:p w14:paraId="196CA9C2" w14:textId="77777777" w:rsidR="00874562" w:rsidRDefault="00A0312E">
      <w:pPr>
        <w:spacing w:after="18"/>
        <w:ind w:left="1024" w:right="1" w:hanging="10"/>
        <w:jc w:val="center"/>
      </w:pPr>
      <w:r>
        <w:rPr>
          <w:rFonts w:ascii="Avenir Next LT Pro" w:eastAsia="Avenir Next LT Pro" w:hAnsi="Avenir Next LT Pro" w:cs="Avenir Next LT Pro"/>
        </w:rPr>
        <w:t xml:space="preserve">City Hall | 206 N Church St, Walhalla, SC </w:t>
      </w:r>
    </w:p>
    <w:tbl>
      <w:tblPr>
        <w:tblStyle w:val="TableGrid"/>
        <w:tblW w:w="10994" w:type="dxa"/>
        <w:tblInd w:w="0" w:type="dxa"/>
        <w:tblCellMar>
          <w:top w:w="0" w:type="dxa"/>
          <w:left w:w="0" w:type="dxa"/>
          <w:bottom w:w="0" w:type="dxa"/>
          <w:right w:w="0" w:type="dxa"/>
        </w:tblCellMar>
        <w:tblLook w:val="04A0" w:firstRow="1" w:lastRow="0" w:firstColumn="1" w:lastColumn="0" w:noHBand="0" w:noVBand="1"/>
      </w:tblPr>
      <w:tblGrid>
        <w:gridCol w:w="1535"/>
        <w:gridCol w:w="540"/>
        <w:gridCol w:w="8919"/>
      </w:tblGrid>
      <w:tr w:rsidR="00874562" w14:paraId="4D84F353" w14:textId="77777777">
        <w:trPr>
          <w:trHeight w:val="5821"/>
        </w:trPr>
        <w:tc>
          <w:tcPr>
            <w:tcW w:w="1535" w:type="dxa"/>
            <w:vMerge w:val="restart"/>
            <w:tcBorders>
              <w:top w:val="nil"/>
              <w:left w:val="nil"/>
              <w:bottom w:val="nil"/>
              <w:right w:val="nil"/>
            </w:tcBorders>
          </w:tcPr>
          <w:p w14:paraId="78B92987" w14:textId="77777777" w:rsidR="00874562" w:rsidRDefault="00A0312E">
            <w:pPr>
              <w:spacing w:after="66"/>
              <w:ind w:left="511"/>
              <w:jc w:val="center"/>
            </w:pPr>
            <w:r>
              <w:rPr>
                <w:rFonts w:ascii="Avenir Next LT Pro" w:eastAsia="Avenir Next LT Pro" w:hAnsi="Avenir Next LT Pro" w:cs="Avenir Next LT Pro"/>
                <w:b/>
              </w:rPr>
              <w:t xml:space="preserve"> </w:t>
            </w:r>
          </w:p>
          <w:p w14:paraId="727B06C4" w14:textId="77777777" w:rsidR="00874562" w:rsidRDefault="00A0312E">
            <w:pPr>
              <w:spacing w:after="0"/>
              <w:ind w:right="217"/>
              <w:jc w:val="center"/>
            </w:pPr>
            <w:r>
              <w:rPr>
                <w:rFonts w:ascii="Corbel" w:eastAsia="Corbel" w:hAnsi="Corbel" w:cs="Corbel"/>
                <w:color w:val="2E1700"/>
                <w:sz w:val="16"/>
              </w:rPr>
              <w:t xml:space="preserve">Tim Hall </w:t>
            </w:r>
            <w:r>
              <w:rPr>
                <w:rFonts w:ascii="Avenir Next LT Pro" w:eastAsia="Avenir Next LT Pro" w:hAnsi="Avenir Next LT Pro" w:cs="Avenir Next LT Pro"/>
                <w:b/>
              </w:rPr>
              <w:t xml:space="preserve"> </w:t>
            </w:r>
          </w:p>
          <w:p w14:paraId="74BF8E9A" w14:textId="77777777" w:rsidR="00874562" w:rsidRDefault="00A0312E">
            <w:pPr>
              <w:spacing w:after="0"/>
              <w:ind w:left="446"/>
            </w:pPr>
            <w:r>
              <w:rPr>
                <w:rFonts w:ascii="Corbel" w:eastAsia="Corbel" w:hAnsi="Corbel" w:cs="Corbel"/>
                <w:color w:val="2E1700"/>
                <w:sz w:val="16"/>
              </w:rPr>
              <w:t xml:space="preserve">Mayor </w:t>
            </w:r>
          </w:p>
          <w:p w14:paraId="73CE9E75" w14:textId="77777777" w:rsidR="00874562" w:rsidRDefault="00A0312E">
            <w:pPr>
              <w:spacing w:after="0"/>
              <w:ind w:right="189"/>
              <w:jc w:val="center"/>
            </w:pPr>
            <w:r>
              <w:rPr>
                <w:rFonts w:ascii="Corbel" w:eastAsia="Corbel" w:hAnsi="Corbel" w:cs="Corbel"/>
                <w:color w:val="2E1700"/>
                <w:sz w:val="16"/>
              </w:rPr>
              <w:t xml:space="preserve"> </w:t>
            </w:r>
          </w:p>
          <w:p w14:paraId="58A1D9BA" w14:textId="77777777" w:rsidR="00874562" w:rsidRDefault="00A0312E">
            <w:pPr>
              <w:spacing w:after="0"/>
              <w:ind w:left="223"/>
            </w:pPr>
            <w:r>
              <w:rPr>
                <w:rFonts w:ascii="Corbel" w:eastAsia="Corbel" w:hAnsi="Corbel" w:cs="Corbel"/>
                <w:color w:val="2E1700"/>
                <w:sz w:val="16"/>
              </w:rPr>
              <w:t xml:space="preserve">Josh Holliday </w:t>
            </w:r>
          </w:p>
          <w:p w14:paraId="542A8BB6" w14:textId="77777777" w:rsidR="00874562" w:rsidRDefault="00A0312E">
            <w:pPr>
              <w:spacing w:after="0"/>
              <w:ind w:left="264"/>
            </w:pPr>
            <w:r>
              <w:rPr>
                <w:rFonts w:ascii="Corbel" w:eastAsia="Corbel" w:hAnsi="Corbel" w:cs="Corbel"/>
                <w:color w:val="2E1700"/>
                <w:sz w:val="16"/>
              </w:rPr>
              <w:t xml:space="preserve">Councilman </w:t>
            </w:r>
          </w:p>
          <w:p w14:paraId="7F3EA878" w14:textId="77777777" w:rsidR="00874562" w:rsidRDefault="00A0312E">
            <w:pPr>
              <w:spacing w:after="0"/>
              <w:ind w:right="188"/>
              <w:jc w:val="center"/>
            </w:pPr>
            <w:r>
              <w:rPr>
                <w:rFonts w:ascii="Corbel" w:eastAsia="Corbel" w:hAnsi="Corbel" w:cs="Corbel"/>
                <w:color w:val="2E1700"/>
                <w:sz w:val="16"/>
              </w:rPr>
              <w:t xml:space="preserve"> </w:t>
            </w:r>
          </w:p>
          <w:p w14:paraId="21D1FE41" w14:textId="77777777" w:rsidR="00874562" w:rsidRDefault="00A0312E">
            <w:pPr>
              <w:spacing w:after="0"/>
              <w:ind w:left="242"/>
            </w:pPr>
            <w:r>
              <w:rPr>
                <w:rFonts w:ascii="Corbel" w:eastAsia="Corbel" w:hAnsi="Corbel" w:cs="Corbel"/>
                <w:color w:val="2E1700"/>
                <w:sz w:val="16"/>
              </w:rPr>
              <w:t xml:space="preserve">Kenny Johns </w:t>
            </w:r>
          </w:p>
          <w:p w14:paraId="1013C46E" w14:textId="77777777" w:rsidR="00874562" w:rsidRDefault="00A0312E">
            <w:pPr>
              <w:spacing w:after="0"/>
              <w:ind w:left="264"/>
            </w:pPr>
            <w:r>
              <w:rPr>
                <w:rFonts w:ascii="Corbel" w:eastAsia="Corbel" w:hAnsi="Corbel" w:cs="Corbel"/>
                <w:color w:val="2E1700"/>
                <w:sz w:val="16"/>
              </w:rPr>
              <w:t xml:space="preserve">Councilman </w:t>
            </w:r>
          </w:p>
          <w:p w14:paraId="61636801" w14:textId="77777777" w:rsidR="00874562" w:rsidRDefault="00A0312E">
            <w:pPr>
              <w:spacing w:after="0"/>
              <w:ind w:right="188"/>
              <w:jc w:val="center"/>
            </w:pPr>
            <w:r>
              <w:rPr>
                <w:rFonts w:ascii="Corbel" w:eastAsia="Corbel" w:hAnsi="Corbel" w:cs="Corbel"/>
                <w:color w:val="2E1700"/>
                <w:sz w:val="16"/>
              </w:rPr>
              <w:t xml:space="preserve"> </w:t>
            </w:r>
          </w:p>
          <w:p w14:paraId="3D99E979" w14:textId="77777777" w:rsidR="00874562" w:rsidRDefault="00A0312E">
            <w:pPr>
              <w:spacing w:after="0"/>
              <w:ind w:left="240"/>
            </w:pPr>
            <w:r>
              <w:rPr>
                <w:rFonts w:ascii="Corbel" w:eastAsia="Corbel" w:hAnsi="Corbel" w:cs="Corbel"/>
                <w:color w:val="2E1700"/>
                <w:sz w:val="16"/>
              </w:rPr>
              <w:t xml:space="preserve">Grant Keehn </w:t>
            </w:r>
          </w:p>
          <w:p w14:paraId="549E8B24" w14:textId="77777777" w:rsidR="00874562" w:rsidRDefault="00A0312E">
            <w:pPr>
              <w:spacing w:after="0"/>
              <w:ind w:left="264"/>
            </w:pPr>
            <w:r>
              <w:rPr>
                <w:rFonts w:ascii="Corbel" w:eastAsia="Corbel" w:hAnsi="Corbel" w:cs="Corbel"/>
                <w:color w:val="2E1700"/>
                <w:sz w:val="16"/>
              </w:rPr>
              <w:t xml:space="preserve">Councilman </w:t>
            </w:r>
          </w:p>
          <w:p w14:paraId="614CC928" w14:textId="77777777" w:rsidR="00874562" w:rsidRDefault="00A0312E">
            <w:pPr>
              <w:spacing w:after="0"/>
              <w:ind w:right="188"/>
              <w:jc w:val="center"/>
            </w:pPr>
            <w:r>
              <w:rPr>
                <w:rFonts w:ascii="Corbel" w:eastAsia="Corbel" w:hAnsi="Corbel" w:cs="Corbel"/>
                <w:color w:val="2E1700"/>
                <w:sz w:val="16"/>
              </w:rPr>
              <w:t xml:space="preserve"> </w:t>
            </w:r>
          </w:p>
          <w:p w14:paraId="59CDDEA5" w14:textId="77777777" w:rsidR="00874562" w:rsidRDefault="00A0312E">
            <w:pPr>
              <w:spacing w:after="0"/>
              <w:ind w:left="149"/>
            </w:pPr>
            <w:r>
              <w:rPr>
                <w:rFonts w:ascii="Corbel" w:eastAsia="Corbel" w:hAnsi="Corbel" w:cs="Corbel"/>
                <w:color w:val="2E1700"/>
                <w:sz w:val="16"/>
              </w:rPr>
              <w:t xml:space="preserve">Sarai Melendez </w:t>
            </w:r>
          </w:p>
          <w:p w14:paraId="49E334FC" w14:textId="77777777" w:rsidR="00874562" w:rsidRDefault="00A0312E">
            <w:pPr>
              <w:spacing w:after="0"/>
              <w:ind w:left="166"/>
            </w:pPr>
            <w:r>
              <w:rPr>
                <w:rFonts w:ascii="Corbel" w:eastAsia="Corbel" w:hAnsi="Corbel" w:cs="Corbel"/>
                <w:color w:val="2E1700"/>
                <w:sz w:val="16"/>
              </w:rPr>
              <w:t xml:space="preserve">Councilwoman </w:t>
            </w:r>
          </w:p>
          <w:p w14:paraId="2C74879B" w14:textId="77777777" w:rsidR="00874562" w:rsidRDefault="00A0312E">
            <w:pPr>
              <w:spacing w:after="0"/>
              <w:ind w:right="188"/>
              <w:jc w:val="center"/>
            </w:pPr>
            <w:r>
              <w:rPr>
                <w:rFonts w:ascii="Corbel" w:eastAsia="Corbel" w:hAnsi="Corbel" w:cs="Corbel"/>
                <w:color w:val="2E1700"/>
                <w:sz w:val="16"/>
              </w:rPr>
              <w:t xml:space="preserve"> </w:t>
            </w:r>
          </w:p>
          <w:p w14:paraId="0D8319E8" w14:textId="77777777" w:rsidR="00874562" w:rsidRDefault="00A0312E">
            <w:pPr>
              <w:spacing w:after="0"/>
              <w:ind w:left="305"/>
            </w:pPr>
            <w:r>
              <w:rPr>
                <w:rFonts w:ascii="Corbel" w:eastAsia="Corbel" w:hAnsi="Corbel" w:cs="Corbel"/>
                <w:color w:val="2E1700"/>
                <w:sz w:val="16"/>
              </w:rPr>
              <w:t xml:space="preserve">Keith Pace </w:t>
            </w:r>
          </w:p>
          <w:p w14:paraId="79858F87" w14:textId="77777777" w:rsidR="00874562" w:rsidRDefault="00A0312E">
            <w:pPr>
              <w:spacing w:after="0"/>
              <w:ind w:left="264"/>
            </w:pPr>
            <w:r>
              <w:rPr>
                <w:rFonts w:ascii="Corbel" w:eastAsia="Corbel" w:hAnsi="Corbel" w:cs="Corbel"/>
                <w:color w:val="2E1700"/>
                <w:sz w:val="16"/>
              </w:rPr>
              <w:t xml:space="preserve">Councilman </w:t>
            </w:r>
          </w:p>
          <w:p w14:paraId="13E01B5E" w14:textId="77777777" w:rsidR="00874562" w:rsidRDefault="00A0312E">
            <w:pPr>
              <w:spacing w:after="0"/>
              <w:ind w:right="188"/>
              <w:jc w:val="center"/>
            </w:pPr>
            <w:r>
              <w:rPr>
                <w:rFonts w:ascii="Corbel" w:eastAsia="Corbel" w:hAnsi="Corbel" w:cs="Corbel"/>
                <w:color w:val="2E1700"/>
                <w:sz w:val="16"/>
              </w:rPr>
              <w:t xml:space="preserve"> </w:t>
            </w:r>
          </w:p>
          <w:p w14:paraId="1786993A" w14:textId="77777777" w:rsidR="00874562" w:rsidRDefault="00A0312E">
            <w:pPr>
              <w:spacing w:after="0"/>
              <w:ind w:left="228"/>
            </w:pPr>
            <w:r>
              <w:rPr>
                <w:rFonts w:ascii="Corbel" w:eastAsia="Corbel" w:hAnsi="Corbel" w:cs="Corbel"/>
                <w:color w:val="2E1700"/>
                <w:sz w:val="16"/>
              </w:rPr>
              <w:t xml:space="preserve">Josh Thomas </w:t>
            </w:r>
          </w:p>
          <w:p w14:paraId="21B102C4" w14:textId="77777777" w:rsidR="00874562" w:rsidRDefault="00A0312E">
            <w:pPr>
              <w:spacing w:after="0"/>
              <w:ind w:left="264"/>
            </w:pPr>
            <w:r>
              <w:rPr>
                <w:rFonts w:ascii="Corbel" w:eastAsia="Corbel" w:hAnsi="Corbel" w:cs="Corbel"/>
                <w:color w:val="2E1700"/>
                <w:sz w:val="16"/>
              </w:rPr>
              <w:t xml:space="preserve">Councilman </w:t>
            </w:r>
          </w:p>
          <w:p w14:paraId="1EC3D1A0" w14:textId="77777777" w:rsidR="00874562" w:rsidRDefault="00A0312E">
            <w:pPr>
              <w:spacing w:after="0"/>
            </w:pPr>
            <w:r>
              <w:rPr>
                <w:rFonts w:ascii="Corbel" w:eastAsia="Corbel" w:hAnsi="Corbel" w:cs="Corbel"/>
                <w:color w:val="2E1700"/>
                <w:sz w:val="16"/>
              </w:rPr>
              <w:t xml:space="preserve"> </w:t>
            </w:r>
          </w:p>
          <w:p w14:paraId="594DB859" w14:textId="77777777" w:rsidR="00874562" w:rsidRDefault="00A0312E">
            <w:pPr>
              <w:spacing w:after="0"/>
            </w:pPr>
            <w:r>
              <w:rPr>
                <w:rFonts w:ascii="Corbel" w:eastAsia="Corbel" w:hAnsi="Corbel" w:cs="Corbel"/>
                <w:color w:val="2E1700"/>
                <w:sz w:val="16"/>
              </w:rPr>
              <w:t xml:space="preserve"> </w:t>
            </w:r>
            <w:r>
              <w:rPr>
                <w:noProof/>
              </w:rPr>
              <mc:AlternateContent>
                <mc:Choice Requires="wpg">
                  <w:drawing>
                    <wp:inline distT="0" distB="0" distL="0" distR="0" wp14:anchorId="1752F2D6" wp14:editId="643AC638">
                      <wp:extent cx="738505" cy="6350"/>
                      <wp:effectExtent l="0" t="0" r="0" b="0"/>
                      <wp:docPr id="35203" name="Group 35203"/>
                      <wp:cNvGraphicFramePr/>
                      <a:graphic xmlns:a="http://schemas.openxmlformats.org/drawingml/2006/main">
                        <a:graphicData uri="http://schemas.microsoft.com/office/word/2010/wordprocessingGroup">
                          <wpg:wgp>
                            <wpg:cNvGrpSpPr/>
                            <wpg:grpSpPr>
                              <a:xfrm>
                                <a:off x="0" y="0"/>
                                <a:ext cx="738505" cy="6350"/>
                                <a:chOff x="0" y="0"/>
                                <a:chExt cx="738505" cy="6350"/>
                              </a:xfrm>
                            </wpg:grpSpPr>
                            <wps:wsp>
                              <wps:cNvPr id="47" name="Shape 47"/>
                              <wps:cNvSpPr/>
                              <wps:spPr>
                                <a:xfrm>
                                  <a:off x="0" y="0"/>
                                  <a:ext cx="738505" cy="0"/>
                                </a:xfrm>
                                <a:custGeom>
                                  <a:avLst/>
                                  <a:gdLst/>
                                  <a:ahLst/>
                                  <a:cxnLst/>
                                  <a:rect l="0" t="0" r="0" b="0"/>
                                  <a:pathLst>
                                    <a:path w="738505">
                                      <a:moveTo>
                                        <a:pt x="0" y="0"/>
                                      </a:moveTo>
                                      <a:lnTo>
                                        <a:pt x="738505" y="0"/>
                                      </a:lnTo>
                                    </a:path>
                                  </a:pathLst>
                                </a:custGeom>
                                <a:ln w="6350" cap="flat">
                                  <a:miter lim="101600"/>
                                </a:ln>
                              </wps:spPr>
                              <wps:style>
                                <a:lnRef idx="1">
                                  <a:srgbClr val="2E17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203" style="width:58.15pt;height:0.5pt;mso-position-horizontal-relative:char;mso-position-vertical-relative:line" coordsize="7385,63">
                      <v:shape id="Shape 47" style="position:absolute;width:7385;height:0;left:0;top:0;" coordsize="738505,0" path="m0,0l738505,0">
                        <v:stroke weight="0.5pt" endcap="flat" joinstyle="miter" miterlimit="8" on="true" color="#2e1700"/>
                        <v:fill on="false" color="#000000" opacity="0"/>
                      </v:shape>
                    </v:group>
                  </w:pict>
                </mc:Fallback>
              </mc:AlternateContent>
            </w:r>
          </w:p>
          <w:p w14:paraId="15A60447" w14:textId="77777777" w:rsidR="00874562" w:rsidRDefault="00A0312E">
            <w:pPr>
              <w:spacing w:after="0"/>
              <w:ind w:right="188"/>
              <w:jc w:val="center"/>
            </w:pPr>
            <w:r>
              <w:rPr>
                <w:rFonts w:ascii="Corbel" w:eastAsia="Corbel" w:hAnsi="Corbel" w:cs="Corbel"/>
                <w:color w:val="2E1700"/>
                <w:sz w:val="16"/>
              </w:rPr>
              <w:t xml:space="preserve"> </w:t>
            </w:r>
          </w:p>
          <w:p w14:paraId="1CFED862" w14:textId="77777777" w:rsidR="00874562" w:rsidRDefault="00A0312E">
            <w:pPr>
              <w:spacing w:after="0"/>
              <w:ind w:left="94"/>
            </w:pPr>
            <w:r>
              <w:rPr>
                <w:rFonts w:ascii="Corbel" w:eastAsia="Corbel" w:hAnsi="Corbel" w:cs="Corbel"/>
                <w:color w:val="2E1700"/>
                <w:sz w:val="16"/>
              </w:rPr>
              <w:t xml:space="preserve">Michael Kozlarek </w:t>
            </w:r>
          </w:p>
          <w:p w14:paraId="77BFF11A" w14:textId="77777777" w:rsidR="00874562" w:rsidRDefault="00A0312E">
            <w:pPr>
              <w:spacing w:after="0"/>
              <w:ind w:left="214"/>
            </w:pPr>
            <w:r>
              <w:rPr>
                <w:rFonts w:ascii="Corbel" w:eastAsia="Corbel" w:hAnsi="Corbel" w:cs="Corbel"/>
                <w:color w:val="2E1700"/>
                <w:sz w:val="16"/>
              </w:rPr>
              <w:t xml:space="preserve">City Attorney </w:t>
            </w:r>
          </w:p>
          <w:p w14:paraId="199179EB" w14:textId="77777777" w:rsidR="00874562" w:rsidRDefault="00A0312E">
            <w:pPr>
              <w:spacing w:after="0"/>
              <w:ind w:right="188"/>
              <w:jc w:val="center"/>
            </w:pPr>
            <w:r>
              <w:rPr>
                <w:rFonts w:ascii="Corbel" w:eastAsia="Corbel" w:hAnsi="Corbel" w:cs="Corbel"/>
                <w:color w:val="2E1700"/>
                <w:sz w:val="16"/>
              </w:rPr>
              <w:t xml:space="preserve"> </w:t>
            </w:r>
          </w:p>
          <w:p w14:paraId="7CFEEF6E" w14:textId="77777777" w:rsidR="00874562" w:rsidRDefault="00A0312E">
            <w:pPr>
              <w:spacing w:after="0"/>
              <w:ind w:left="89"/>
            </w:pPr>
            <w:r>
              <w:rPr>
                <w:rFonts w:ascii="Corbel" w:eastAsia="Corbel" w:hAnsi="Corbel" w:cs="Corbel"/>
                <w:color w:val="2E1700"/>
                <w:sz w:val="16"/>
              </w:rPr>
              <w:t xml:space="preserve">Celia Boyd Myers </w:t>
            </w:r>
          </w:p>
          <w:p w14:paraId="5B343E9A" w14:textId="77777777" w:rsidR="00874562" w:rsidRDefault="00A0312E">
            <w:pPr>
              <w:spacing w:after="4"/>
              <w:ind w:left="48"/>
            </w:pPr>
            <w:r>
              <w:rPr>
                <w:rFonts w:ascii="Corbel" w:eastAsia="Corbel" w:hAnsi="Corbel" w:cs="Corbel"/>
                <w:color w:val="2E1700"/>
                <w:sz w:val="16"/>
              </w:rPr>
              <w:t xml:space="preserve">City Administrator </w:t>
            </w:r>
          </w:p>
          <w:p w14:paraId="7E528C82" w14:textId="77777777" w:rsidR="00874562" w:rsidRDefault="00A0312E">
            <w:pPr>
              <w:spacing w:after="0"/>
              <w:ind w:right="185"/>
              <w:jc w:val="center"/>
            </w:pPr>
            <w:r>
              <w:rPr>
                <w:rFonts w:ascii="Corbel" w:eastAsia="Corbel" w:hAnsi="Corbel" w:cs="Corbel"/>
                <w:color w:val="2E1700"/>
                <w:sz w:val="18"/>
              </w:rPr>
              <w:t xml:space="preserve"> </w:t>
            </w:r>
          </w:p>
        </w:tc>
        <w:tc>
          <w:tcPr>
            <w:tcW w:w="540" w:type="dxa"/>
            <w:tcBorders>
              <w:top w:val="nil"/>
              <w:left w:val="nil"/>
              <w:bottom w:val="nil"/>
              <w:right w:val="nil"/>
            </w:tcBorders>
            <w:vAlign w:val="center"/>
          </w:tcPr>
          <w:p w14:paraId="3FE54D04" w14:textId="77777777" w:rsidR="00874562" w:rsidRDefault="00A0312E">
            <w:pPr>
              <w:spacing w:after="0"/>
            </w:pPr>
            <w:r>
              <w:rPr>
                <w:rFonts w:ascii="Avenir Next LT Pro" w:eastAsia="Avenir Next LT Pro" w:hAnsi="Avenir Next LT Pro" w:cs="Avenir Next LT Pro"/>
              </w:rPr>
              <w:t>I.</w:t>
            </w:r>
            <w:r>
              <w:rPr>
                <w:rFonts w:ascii="Arial" w:eastAsia="Arial" w:hAnsi="Arial" w:cs="Arial"/>
              </w:rPr>
              <w:t xml:space="preserve"> </w:t>
            </w:r>
          </w:p>
          <w:p w14:paraId="5AC85A9C" w14:textId="77777777" w:rsidR="00874562" w:rsidRDefault="00A0312E">
            <w:pPr>
              <w:spacing w:after="54"/>
            </w:pPr>
            <w:r>
              <w:rPr>
                <w:rFonts w:ascii="Avenir Next LT Pro" w:eastAsia="Avenir Next LT Pro" w:hAnsi="Avenir Next LT Pro" w:cs="Avenir Next LT Pro"/>
                <w:b/>
                <w:sz w:val="18"/>
              </w:rPr>
              <w:t xml:space="preserve"> </w:t>
            </w:r>
          </w:p>
          <w:p w14:paraId="5348E970" w14:textId="77777777" w:rsidR="00874562" w:rsidRDefault="00A0312E">
            <w:pPr>
              <w:spacing w:after="0"/>
            </w:pPr>
            <w:r>
              <w:rPr>
                <w:rFonts w:ascii="Avenir Next LT Pro" w:eastAsia="Avenir Next LT Pro" w:hAnsi="Avenir Next LT Pro" w:cs="Avenir Next LT Pro"/>
              </w:rPr>
              <w:t>II.</w:t>
            </w:r>
            <w:r>
              <w:rPr>
                <w:rFonts w:ascii="Arial" w:eastAsia="Arial" w:hAnsi="Arial" w:cs="Arial"/>
              </w:rPr>
              <w:t xml:space="preserve"> </w:t>
            </w:r>
          </w:p>
          <w:p w14:paraId="2F305491" w14:textId="77777777" w:rsidR="00874562" w:rsidRDefault="00A0312E">
            <w:pPr>
              <w:spacing w:after="56"/>
            </w:pPr>
            <w:r>
              <w:rPr>
                <w:rFonts w:ascii="Avenir Next LT Pro" w:eastAsia="Avenir Next LT Pro" w:hAnsi="Avenir Next LT Pro" w:cs="Avenir Next LT Pro"/>
                <w:b/>
                <w:sz w:val="18"/>
              </w:rPr>
              <w:t xml:space="preserve"> </w:t>
            </w:r>
          </w:p>
          <w:p w14:paraId="6C290136" w14:textId="77777777" w:rsidR="00874562" w:rsidRDefault="00A0312E">
            <w:pPr>
              <w:spacing w:after="0"/>
            </w:pPr>
            <w:r>
              <w:rPr>
                <w:rFonts w:ascii="Avenir Next LT Pro" w:eastAsia="Avenir Next LT Pro" w:hAnsi="Avenir Next LT Pro" w:cs="Avenir Next LT Pro"/>
              </w:rPr>
              <w:t>III.</w:t>
            </w:r>
            <w:r>
              <w:rPr>
                <w:rFonts w:ascii="Arial" w:eastAsia="Arial" w:hAnsi="Arial" w:cs="Arial"/>
              </w:rPr>
              <w:t xml:space="preserve"> </w:t>
            </w:r>
          </w:p>
          <w:p w14:paraId="7C2059D8" w14:textId="77777777" w:rsidR="00874562" w:rsidRDefault="00A0312E">
            <w:pPr>
              <w:spacing w:after="54"/>
            </w:pPr>
            <w:r>
              <w:rPr>
                <w:rFonts w:ascii="Avenir Next LT Pro" w:eastAsia="Avenir Next LT Pro" w:hAnsi="Avenir Next LT Pro" w:cs="Avenir Next LT Pro"/>
                <w:b/>
                <w:sz w:val="18"/>
              </w:rPr>
              <w:t xml:space="preserve"> </w:t>
            </w:r>
          </w:p>
          <w:p w14:paraId="00239C99" w14:textId="77777777" w:rsidR="00874562" w:rsidRDefault="00A0312E">
            <w:pPr>
              <w:spacing w:after="0"/>
            </w:pPr>
            <w:r>
              <w:rPr>
                <w:rFonts w:ascii="Avenir Next LT Pro" w:eastAsia="Avenir Next LT Pro" w:hAnsi="Avenir Next LT Pro" w:cs="Avenir Next LT Pro"/>
              </w:rPr>
              <w:t>IV.</w:t>
            </w:r>
            <w:r>
              <w:rPr>
                <w:rFonts w:ascii="Arial" w:eastAsia="Arial" w:hAnsi="Arial" w:cs="Arial"/>
              </w:rPr>
              <w:t xml:space="preserve"> </w:t>
            </w:r>
          </w:p>
          <w:p w14:paraId="713B4710" w14:textId="77777777" w:rsidR="00874562" w:rsidRDefault="00A0312E">
            <w:pPr>
              <w:spacing w:after="56"/>
            </w:pPr>
            <w:r>
              <w:rPr>
                <w:rFonts w:ascii="Avenir Next LT Pro" w:eastAsia="Avenir Next LT Pro" w:hAnsi="Avenir Next LT Pro" w:cs="Avenir Next LT Pro"/>
                <w:sz w:val="18"/>
              </w:rPr>
              <w:t xml:space="preserve"> </w:t>
            </w:r>
          </w:p>
          <w:p w14:paraId="0A221479" w14:textId="77777777" w:rsidR="00874562" w:rsidRDefault="00A0312E">
            <w:pPr>
              <w:spacing w:after="528"/>
            </w:pPr>
            <w:r>
              <w:rPr>
                <w:rFonts w:ascii="Avenir Next LT Pro" w:eastAsia="Avenir Next LT Pro" w:hAnsi="Avenir Next LT Pro" w:cs="Avenir Next LT Pro"/>
              </w:rPr>
              <w:t>V.</w:t>
            </w:r>
            <w:r>
              <w:rPr>
                <w:rFonts w:ascii="Arial" w:eastAsia="Arial" w:hAnsi="Arial" w:cs="Arial"/>
              </w:rPr>
              <w:t xml:space="preserve"> </w:t>
            </w:r>
          </w:p>
          <w:p w14:paraId="587817C8" w14:textId="77777777" w:rsidR="00874562" w:rsidRDefault="00A0312E">
            <w:pPr>
              <w:spacing w:after="618"/>
            </w:pPr>
            <w:r>
              <w:rPr>
                <w:rFonts w:ascii="Avenir Next LT Pro" w:eastAsia="Avenir Next LT Pro" w:hAnsi="Avenir Next LT Pro" w:cs="Avenir Next LT Pro"/>
              </w:rPr>
              <w:t>VI.</w:t>
            </w:r>
            <w:r>
              <w:rPr>
                <w:rFonts w:ascii="Arial" w:eastAsia="Arial" w:hAnsi="Arial" w:cs="Arial"/>
              </w:rPr>
              <w:t xml:space="preserve"> </w:t>
            </w:r>
          </w:p>
          <w:p w14:paraId="12354BD8" w14:textId="77777777" w:rsidR="00874562" w:rsidRDefault="00A0312E">
            <w:pPr>
              <w:spacing w:after="0"/>
            </w:pPr>
            <w:r>
              <w:rPr>
                <w:rFonts w:ascii="Avenir Next LT Pro" w:eastAsia="Avenir Next LT Pro" w:hAnsi="Avenir Next LT Pro" w:cs="Avenir Next LT Pro"/>
              </w:rPr>
              <w:t>VII.</w:t>
            </w:r>
            <w:r>
              <w:rPr>
                <w:rFonts w:ascii="Arial" w:eastAsia="Arial" w:hAnsi="Arial" w:cs="Arial"/>
              </w:rPr>
              <w:t xml:space="preserve"> </w:t>
            </w:r>
          </w:p>
        </w:tc>
        <w:tc>
          <w:tcPr>
            <w:tcW w:w="8919" w:type="dxa"/>
            <w:tcBorders>
              <w:top w:val="nil"/>
              <w:left w:val="nil"/>
              <w:bottom w:val="nil"/>
              <w:right w:val="nil"/>
            </w:tcBorders>
            <w:vAlign w:val="bottom"/>
          </w:tcPr>
          <w:p w14:paraId="21AB5E6F" w14:textId="77777777" w:rsidR="00874562" w:rsidRDefault="00A0312E">
            <w:pPr>
              <w:tabs>
                <w:tab w:val="center" w:pos="3240"/>
                <w:tab w:val="center" w:pos="3960"/>
                <w:tab w:val="center" w:pos="4680"/>
                <w:tab w:val="center" w:pos="5400"/>
                <w:tab w:val="center" w:pos="6120"/>
                <w:tab w:val="center" w:pos="7737"/>
              </w:tabs>
              <w:spacing w:after="268"/>
            </w:pPr>
            <w:r>
              <w:rPr>
                <w:rFonts w:ascii="Avenir Next LT Pro" w:eastAsia="Avenir Next LT Pro" w:hAnsi="Avenir Next LT Pro" w:cs="Avenir Next LT Pro"/>
                <w:b/>
              </w:rPr>
              <w:t xml:space="preserve">Call to Order and Welcome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rPr>
              <w:t xml:space="preserve">Mayor Hall </w:t>
            </w:r>
          </w:p>
          <w:p w14:paraId="46528E4F" w14:textId="77777777" w:rsidR="00874562" w:rsidRDefault="00A0312E">
            <w:pPr>
              <w:spacing w:after="270"/>
            </w:pPr>
            <w:r>
              <w:rPr>
                <w:rFonts w:ascii="Avenir Next LT Pro" w:eastAsia="Avenir Next LT Pro" w:hAnsi="Avenir Next LT Pro" w:cs="Avenir Next LT Pro"/>
                <w:b/>
              </w:rPr>
              <w:t xml:space="preserve">Moment of Silence  </w:t>
            </w:r>
          </w:p>
          <w:p w14:paraId="682A3933" w14:textId="77777777" w:rsidR="00874562" w:rsidRDefault="00A0312E">
            <w:pPr>
              <w:spacing w:after="268"/>
            </w:pPr>
            <w:r>
              <w:rPr>
                <w:rFonts w:ascii="Avenir Next LT Pro" w:eastAsia="Avenir Next LT Pro" w:hAnsi="Avenir Next LT Pro" w:cs="Avenir Next LT Pro"/>
                <w:b/>
              </w:rPr>
              <w:t xml:space="preserve">Pledge of Allegiance  </w:t>
            </w:r>
          </w:p>
          <w:p w14:paraId="36E144D3" w14:textId="77777777" w:rsidR="00874562" w:rsidRDefault="00A0312E">
            <w:pPr>
              <w:spacing w:after="283"/>
            </w:pPr>
            <w:r>
              <w:rPr>
                <w:rFonts w:ascii="Avenir Next LT Pro" w:eastAsia="Avenir Next LT Pro" w:hAnsi="Avenir Next LT Pro" w:cs="Avenir Next LT Pro"/>
                <w:b/>
              </w:rPr>
              <w:t xml:space="preserve">Approval of Agenda </w:t>
            </w:r>
          </w:p>
          <w:p w14:paraId="7B1A30AF" w14:textId="77777777" w:rsidR="00874562" w:rsidRDefault="00A0312E">
            <w:pPr>
              <w:tabs>
                <w:tab w:val="center" w:pos="2520"/>
                <w:tab w:val="center" w:pos="3240"/>
                <w:tab w:val="center" w:pos="3960"/>
                <w:tab w:val="center" w:pos="4680"/>
                <w:tab w:val="center" w:pos="5400"/>
                <w:tab w:val="center" w:pos="7369"/>
              </w:tabs>
              <w:spacing w:after="18"/>
            </w:pPr>
            <w:r>
              <w:rPr>
                <w:rFonts w:ascii="Avenir Next LT Pro" w:eastAsia="Avenir Next LT Pro" w:hAnsi="Avenir Next LT Pro" w:cs="Avenir Next LT Pro"/>
                <w:b/>
              </w:rPr>
              <w:t>Approval of Minutes</w:t>
            </w:r>
            <w:r>
              <w:rPr>
                <w:rFonts w:ascii="Avenir Next LT Pro" w:eastAsia="Avenir Next LT Pro" w:hAnsi="Avenir Next LT Pro" w:cs="Avenir Next LT Pro"/>
              </w:rPr>
              <w:t xml:space="preserve"> </w:t>
            </w:r>
            <w:r>
              <w:rPr>
                <w:rFonts w:ascii="Avenir Next LT Pro" w:eastAsia="Avenir Next LT Pro" w:hAnsi="Avenir Next LT Pro" w:cs="Avenir Next LT Pro"/>
              </w:rPr>
              <w:tab/>
              <w:t xml:space="preserve"> </w:t>
            </w:r>
            <w:r>
              <w:rPr>
                <w:rFonts w:ascii="Avenir Next LT Pro" w:eastAsia="Avenir Next LT Pro" w:hAnsi="Avenir Next LT Pro" w:cs="Avenir Next LT Pro"/>
              </w:rPr>
              <w:tab/>
              <w:t xml:space="preserve"> </w:t>
            </w:r>
            <w:r>
              <w:rPr>
                <w:rFonts w:ascii="Avenir Next LT Pro" w:eastAsia="Avenir Next LT Pro" w:hAnsi="Avenir Next LT Pro" w:cs="Avenir Next LT Pro"/>
              </w:rPr>
              <w:tab/>
              <w:t xml:space="preserve">       </w:t>
            </w:r>
            <w:r>
              <w:rPr>
                <w:rFonts w:ascii="Avenir Next LT Pro" w:eastAsia="Avenir Next LT Pro" w:hAnsi="Avenir Next LT Pro" w:cs="Avenir Next LT Pro"/>
                <w:b/>
              </w:rPr>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rPr>
              <w:t xml:space="preserve">December 19, 2023 </w:t>
            </w:r>
          </w:p>
          <w:p w14:paraId="36CAA834" w14:textId="77777777" w:rsidR="00874562" w:rsidRDefault="00A0312E">
            <w:pPr>
              <w:spacing w:after="223"/>
              <w:ind w:right="278"/>
              <w:jc w:val="right"/>
            </w:pPr>
            <w:r>
              <w:rPr>
                <w:rFonts w:ascii="Avenir Next LT Pro" w:eastAsia="Avenir Next LT Pro" w:hAnsi="Avenir Next LT Pro" w:cs="Avenir Next LT Pro"/>
              </w:rPr>
              <w:t xml:space="preserve">January 9, 2024     </w:t>
            </w:r>
          </w:p>
          <w:p w14:paraId="17A3ABAF" w14:textId="77777777" w:rsidR="00874562" w:rsidRDefault="00A0312E">
            <w:pPr>
              <w:spacing w:after="0" w:line="275" w:lineRule="auto"/>
              <w:ind w:right="154"/>
            </w:pPr>
            <w:r>
              <w:rPr>
                <w:rFonts w:ascii="Avenir Next LT Pro" w:eastAsia="Avenir Next LT Pro" w:hAnsi="Avenir Next LT Pro" w:cs="Avenir Next LT Pro"/>
                <w:b/>
              </w:rPr>
              <w:t xml:space="preserve">Public Comment </w:t>
            </w:r>
            <w:r>
              <w:rPr>
                <w:rFonts w:ascii="Avenir Next LT Pro" w:eastAsia="Avenir Next LT Pro" w:hAnsi="Avenir Next LT Pro" w:cs="Avenir Next LT Pro"/>
                <w:i/>
                <w:sz w:val="21"/>
              </w:rPr>
              <w:t>(Public Comment is limited to 5 minutes and must be directed to Council, per City Ordinance 2022-8)</w:t>
            </w:r>
            <w:r>
              <w:rPr>
                <w:rFonts w:ascii="Avenir Next LT Pro" w:eastAsia="Avenir Next LT Pro" w:hAnsi="Avenir Next LT Pro" w:cs="Avenir Next LT Pro"/>
                <w:b/>
              </w:rPr>
              <w:t xml:space="preserve"> </w:t>
            </w:r>
          </w:p>
          <w:p w14:paraId="7CFE156A" w14:textId="77777777" w:rsidR="00874562" w:rsidRDefault="00A0312E">
            <w:pPr>
              <w:spacing w:after="15"/>
            </w:pPr>
            <w:r>
              <w:rPr>
                <w:rFonts w:ascii="Avenir Next LT Pro" w:eastAsia="Avenir Next LT Pro" w:hAnsi="Avenir Next LT Pro" w:cs="Avenir Next LT Pro"/>
                <w:b/>
              </w:rPr>
              <w:t xml:space="preserve"> </w:t>
            </w:r>
          </w:p>
          <w:p w14:paraId="3A88703B" w14:textId="77777777" w:rsidR="00874562" w:rsidRDefault="00A0312E">
            <w:pPr>
              <w:spacing w:after="18"/>
            </w:pPr>
            <w:r>
              <w:rPr>
                <w:rFonts w:ascii="Avenir Next LT Pro" w:eastAsia="Avenir Next LT Pro" w:hAnsi="Avenir Next LT Pro" w:cs="Avenir Next LT Pro"/>
                <w:b/>
              </w:rPr>
              <w:t xml:space="preserve">Mayoral Proclamations:  </w:t>
            </w:r>
          </w:p>
          <w:p w14:paraId="1F46507E" w14:textId="77777777" w:rsidR="00874562" w:rsidRDefault="00A0312E">
            <w:pPr>
              <w:spacing w:after="0" w:line="275" w:lineRule="auto"/>
              <w:ind w:left="360" w:right="99" w:hanging="360"/>
            </w:pPr>
            <w:r>
              <w:rPr>
                <w:rFonts w:ascii="Avenir Next LT Pro" w:eastAsia="Avenir Next LT Pro" w:hAnsi="Avenir Next LT Pro" w:cs="Avenir Next LT Pro"/>
              </w:rPr>
              <w:t>A.</w:t>
            </w:r>
            <w:r>
              <w:rPr>
                <w:rFonts w:ascii="Arial" w:eastAsia="Arial" w:hAnsi="Arial" w:cs="Arial"/>
              </w:rPr>
              <w:t xml:space="preserve"> </w:t>
            </w:r>
            <w:r>
              <w:rPr>
                <w:rFonts w:ascii="Avenir Next LT Pro" w:eastAsia="Avenir Next LT Pro" w:hAnsi="Avenir Next LT Pro" w:cs="Avenir Next LT Pro"/>
              </w:rPr>
              <w:t xml:space="preserve">Proclamation 2024-01: A Proclamation to recognize February as Black History Month  </w:t>
            </w:r>
          </w:p>
          <w:p w14:paraId="678AA912" w14:textId="77777777" w:rsidR="00874562" w:rsidRDefault="00A0312E">
            <w:pPr>
              <w:spacing w:after="0"/>
            </w:pPr>
            <w:r>
              <w:rPr>
                <w:rFonts w:ascii="Avenir Next LT Pro" w:eastAsia="Avenir Next LT Pro" w:hAnsi="Avenir Next LT Pro" w:cs="Avenir Next LT Pro"/>
                <w:b/>
                <w:i/>
                <w:sz w:val="18"/>
              </w:rPr>
              <w:t xml:space="preserve"> </w:t>
            </w:r>
          </w:p>
        </w:tc>
      </w:tr>
      <w:tr w:rsidR="00874562" w14:paraId="0BAFC898" w14:textId="77777777">
        <w:trPr>
          <w:trHeight w:val="3675"/>
        </w:trPr>
        <w:tc>
          <w:tcPr>
            <w:tcW w:w="0" w:type="auto"/>
            <w:vMerge/>
            <w:tcBorders>
              <w:top w:val="nil"/>
              <w:left w:val="nil"/>
              <w:bottom w:val="nil"/>
              <w:right w:val="nil"/>
            </w:tcBorders>
          </w:tcPr>
          <w:p w14:paraId="0077A48D" w14:textId="77777777" w:rsidR="00874562" w:rsidRDefault="00874562"/>
        </w:tc>
        <w:tc>
          <w:tcPr>
            <w:tcW w:w="9458" w:type="dxa"/>
            <w:gridSpan w:val="2"/>
            <w:tcBorders>
              <w:top w:val="nil"/>
              <w:left w:val="nil"/>
              <w:bottom w:val="nil"/>
              <w:right w:val="nil"/>
            </w:tcBorders>
          </w:tcPr>
          <w:p w14:paraId="08F07032" w14:textId="77777777" w:rsidR="00874562" w:rsidRDefault="00A0312E">
            <w:pPr>
              <w:numPr>
                <w:ilvl w:val="0"/>
                <w:numId w:val="26"/>
              </w:numPr>
              <w:spacing w:after="18"/>
              <w:ind w:hanging="540"/>
            </w:pPr>
            <w:r>
              <w:rPr>
                <w:rFonts w:ascii="Avenir Next LT Pro" w:eastAsia="Avenir Next LT Pro" w:hAnsi="Avenir Next LT Pro" w:cs="Avenir Next LT Pro"/>
                <w:b/>
              </w:rPr>
              <w:t xml:space="preserve">Administrator’s Report </w:t>
            </w:r>
          </w:p>
          <w:p w14:paraId="0B0CDFC5" w14:textId="77777777" w:rsidR="00874562" w:rsidRDefault="00A0312E">
            <w:pPr>
              <w:numPr>
                <w:ilvl w:val="1"/>
                <w:numId w:val="26"/>
              </w:numPr>
              <w:spacing w:after="16"/>
              <w:ind w:right="188" w:hanging="360"/>
            </w:pPr>
            <w:r>
              <w:rPr>
                <w:rFonts w:ascii="Avenir Next LT Pro" w:eastAsia="Avenir Next LT Pro" w:hAnsi="Avenir Next LT Pro" w:cs="Avenir Next LT Pro"/>
              </w:rPr>
              <w:t xml:space="preserve">Monthly Reports </w:t>
            </w:r>
          </w:p>
          <w:p w14:paraId="07F150FD" w14:textId="77777777" w:rsidR="00874562" w:rsidRDefault="00A0312E">
            <w:pPr>
              <w:spacing w:after="31"/>
              <w:ind w:left="900"/>
            </w:pPr>
            <w:r>
              <w:rPr>
                <w:rFonts w:ascii="Avenir Next LT Pro" w:eastAsia="Avenir Next LT Pro" w:hAnsi="Avenir Next LT Pro" w:cs="Avenir Next LT Pro"/>
                <w:i/>
              </w:rPr>
              <w:t xml:space="preserve"> </w:t>
            </w:r>
          </w:p>
          <w:p w14:paraId="4FBCAF85" w14:textId="77777777" w:rsidR="00874562" w:rsidRDefault="00A0312E">
            <w:pPr>
              <w:numPr>
                <w:ilvl w:val="0"/>
                <w:numId w:val="26"/>
              </w:numPr>
              <w:spacing w:after="18"/>
              <w:ind w:hanging="540"/>
            </w:pPr>
            <w:r>
              <w:rPr>
                <w:rFonts w:ascii="Avenir Next LT Pro" w:eastAsia="Avenir Next LT Pro" w:hAnsi="Avenir Next LT Pro" w:cs="Avenir Next LT Pro"/>
                <w:b/>
              </w:rPr>
              <w:t xml:space="preserve">Second, Final Reading and Public Review of Ordinances: </w:t>
            </w:r>
            <w:r>
              <w:rPr>
                <w:rFonts w:ascii="Avenir Next LT Pro" w:eastAsia="Avenir Next LT Pro" w:hAnsi="Avenir Next LT Pro" w:cs="Avenir Next LT Pro"/>
                <w:i/>
              </w:rPr>
              <w:t xml:space="preserve"> </w:t>
            </w:r>
          </w:p>
          <w:p w14:paraId="14A66CF4" w14:textId="77777777" w:rsidR="00874562" w:rsidRDefault="00A0312E">
            <w:pPr>
              <w:numPr>
                <w:ilvl w:val="1"/>
                <w:numId w:val="26"/>
              </w:numPr>
              <w:spacing w:after="0" w:line="277" w:lineRule="auto"/>
              <w:ind w:right="188" w:hanging="360"/>
            </w:pPr>
            <w:r>
              <w:rPr>
                <w:rFonts w:ascii="Avenir Next LT Pro" w:eastAsia="Avenir Next LT Pro" w:hAnsi="Avenir Next LT Pro" w:cs="Avenir Next LT Pro"/>
              </w:rPr>
              <w:t>Ordinance 2023-18:</w:t>
            </w:r>
            <w:r>
              <w:t xml:space="preserve"> </w:t>
            </w:r>
            <w:r>
              <w:rPr>
                <w:rFonts w:ascii="Avenir Next LT Pro" w:eastAsia="Avenir Next LT Pro" w:hAnsi="Avenir Next LT Pro" w:cs="Avenir Next LT Pro"/>
              </w:rPr>
              <w:t>An ordinance to amend Section 13-18 through Section 13-21, related to standing committees, of the Walhalla Municipal Code of Ordinances, and other matters related thereto.</w:t>
            </w:r>
            <w:r>
              <w:rPr>
                <w:rFonts w:ascii="Avenir Next LT Pro" w:eastAsia="Avenir Next LT Pro" w:hAnsi="Avenir Next LT Pro" w:cs="Avenir Next LT Pro"/>
                <w:b/>
              </w:rPr>
              <w:t xml:space="preserve"> </w:t>
            </w:r>
          </w:p>
          <w:p w14:paraId="4FAE9086" w14:textId="77777777" w:rsidR="00874562" w:rsidRDefault="00A0312E">
            <w:pPr>
              <w:numPr>
                <w:ilvl w:val="1"/>
                <w:numId w:val="26"/>
              </w:numPr>
              <w:spacing w:after="1" w:line="274" w:lineRule="auto"/>
              <w:ind w:right="188" w:hanging="360"/>
            </w:pPr>
            <w:r>
              <w:rPr>
                <w:rFonts w:ascii="Avenir Next LT Pro" w:eastAsia="Avenir Next LT Pro" w:hAnsi="Avenir Next LT Pro" w:cs="Avenir Next LT Pro"/>
              </w:rPr>
              <w:t>Ordinance 2024-01: An ordinance to amend section 13-1, related to council meetings, of the Walhalla Municipal Code of Ordinances, and other matters related thereto.</w:t>
            </w:r>
            <w:r>
              <w:rPr>
                <w:rFonts w:ascii="Avenir Next LT Pro" w:eastAsia="Avenir Next LT Pro" w:hAnsi="Avenir Next LT Pro" w:cs="Avenir Next LT Pro"/>
                <w:b/>
              </w:rPr>
              <w:t xml:space="preserve"> </w:t>
            </w:r>
          </w:p>
          <w:p w14:paraId="76EB543F" w14:textId="77777777" w:rsidR="00874562" w:rsidRDefault="00A0312E">
            <w:pPr>
              <w:spacing w:after="31"/>
              <w:ind w:left="900"/>
            </w:pPr>
            <w:r>
              <w:rPr>
                <w:rFonts w:ascii="Avenir Next LT Pro" w:eastAsia="Avenir Next LT Pro" w:hAnsi="Avenir Next LT Pro" w:cs="Avenir Next LT Pro"/>
                <w:i/>
              </w:rPr>
              <w:t xml:space="preserve"> </w:t>
            </w:r>
          </w:p>
          <w:p w14:paraId="3D0BE07C" w14:textId="77777777" w:rsidR="00874562" w:rsidRDefault="00A0312E">
            <w:pPr>
              <w:numPr>
                <w:ilvl w:val="0"/>
                <w:numId w:val="26"/>
              </w:numPr>
              <w:spacing w:after="0"/>
              <w:ind w:hanging="540"/>
            </w:pPr>
            <w:r>
              <w:rPr>
                <w:rFonts w:ascii="Avenir Next LT Pro" w:eastAsia="Avenir Next LT Pro" w:hAnsi="Avenir Next LT Pro" w:cs="Avenir Next LT Pro"/>
                <w:b/>
              </w:rPr>
              <w:t>First Reading of Ordinances:</w:t>
            </w:r>
            <w:r>
              <w:rPr>
                <w:rFonts w:ascii="Avenir Next LT Pro" w:eastAsia="Avenir Next LT Pro" w:hAnsi="Avenir Next LT Pro" w:cs="Avenir Next LT Pro"/>
              </w:rPr>
              <w:t xml:space="preserve"> None</w:t>
            </w:r>
            <w:r>
              <w:rPr>
                <w:rFonts w:ascii="Avenir Next LT Pro" w:eastAsia="Avenir Next LT Pro" w:hAnsi="Avenir Next LT Pro" w:cs="Avenir Next LT Pro"/>
                <w:b/>
              </w:rPr>
              <w:t xml:space="preserve"> </w:t>
            </w:r>
          </w:p>
        </w:tc>
      </w:tr>
    </w:tbl>
    <w:p w14:paraId="71AF36FF" w14:textId="77777777" w:rsidR="00874562" w:rsidRDefault="00A0312E">
      <w:pPr>
        <w:spacing w:after="18"/>
        <w:ind w:left="2435"/>
      </w:pPr>
      <w:r>
        <w:rPr>
          <w:rFonts w:ascii="Avenir Next LT Pro" w:eastAsia="Avenir Next LT Pro" w:hAnsi="Avenir Next LT Pro" w:cs="Avenir Next LT Pro"/>
        </w:rPr>
        <w:t xml:space="preserve"> </w:t>
      </w:r>
    </w:p>
    <w:p w14:paraId="69DDD549" w14:textId="77777777" w:rsidR="00874562" w:rsidRDefault="00A0312E">
      <w:pPr>
        <w:spacing w:after="18"/>
        <w:ind w:left="2435"/>
      </w:pPr>
      <w:r>
        <w:rPr>
          <w:rFonts w:ascii="Avenir Next LT Pro" w:eastAsia="Avenir Next LT Pro" w:hAnsi="Avenir Next LT Pro" w:cs="Avenir Next LT Pro"/>
          <w:b/>
          <w:i/>
        </w:rPr>
        <w:t xml:space="preserve"> </w:t>
      </w:r>
    </w:p>
    <w:p w14:paraId="7E4C4D13" w14:textId="77777777" w:rsidR="00874562" w:rsidRDefault="00A0312E">
      <w:pPr>
        <w:spacing w:after="169"/>
        <w:ind w:left="2435"/>
      </w:pPr>
      <w:r>
        <w:rPr>
          <w:rFonts w:ascii="Avenir Next LT Pro" w:eastAsia="Avenir Next LT Pro" w:hAnsi="Avenir Next LT Pro" w:cs="Avenir Next LT Pro"/>
          <w:b/>
          <w:i/>
        </w:rPr>
        <w:lastRenderedPageBreak/>
        <w:t xml:space="preserve"> </w:t>
      </w:r>
    </w:p>
    <w:p w14:paraId="5035BFE5" w14:textId="77777777" w:rsidR="00874562" w:rsidRDefault="00A0312E">
      <w:pPr>
        <w:ind w:left="584" w:right="-136"/>
      </w:pPr>
      <w:r>
        <w:rPr>
          <w:noProof/>
        </w:rPr>
        <mc:AlternateContent>
          <mc:Choice Requires="wpg">
            <w:drawing>
              <wp:inline distT="0" distB="0" distL="0" distR="0" wp14:anchorId="3DD34150" wp14:editId="6C7D7446">
                <wp:extent cx="6508750" cy="28575"/>
                <wp:effectExtent l="0" t="0" r="0" b="0"/>
                <wp:docPr id="32392" name="Group 32392"/>
                <wp:cNvGraphicFramePr/>
                <a:graphic xmlns:a="http://schemas.openxmlformats.org/drawingml/2006/main">
                  <a:graphicData uri="http://schemas.microsoft.com/office/word/2010/wordprocessingGroup">
                    <wpg:wgp>
                      <wpg:cNvGrpSpPr/>
                      <wpg:grpSpPr>
                        <a:xfrm>
                          <a:off x="0" y="0"/>
                          <a:ext cx="6508750" cy="28575"/>
                          <a:chOff x="0" y="0"/>
                          <a:chExt cx="6508750" cy="28575"/>
                        </a:xfrm>
                      </wpg:grpSpPr>
                      <wps:wsp>
                        <wps:cNvPr id="14" name="Shape 14"/>
                        <wps:cNvSpPr/>
                        <wps:spPr>
                          <a:xfrm>
                            <a:off x="0" y="0"/>
                            <a:ext cx="6508750" cy="0"/>
                          </a:xfrm>
                          <a:custGeom>
                            <a:avLst/>
                            <a:gdLst/>
                            <a:ahLst/>
                            <a:cxnLst/>
                            <a:rect l="0" t="0" r="0" b="0"/>
                            <a:pathLst>
                              <a:path w="6508750">
                                <a:moveTo>
                                  <a:pt x="0" y="0"/>
                                </a:moveTo>
                                <a:lnTo>
                                  <a:pt x="6508750" y="0"/>
                                </a:lnTo>
                              </a:path>
                            </a:pathLst>
                          </a:custGeom>
                          <a:ln w="28575" cap="flat">
                            <a:miter lim="101600"/>
                          </a:ln>
                        </wps:spPr>
                        <wps:style>
                          <a:lnRef idx="1">
                            <a:srgbClr val="2E17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92" style="width:512.5pt;height:2.25pt;mso-position-horizontal-relative:char;mso-position-vertical-relative:line" coordsize="65087,285">
                <v:shape id="Shape 14" style="position:absolute;width:65087;height:0;left:0;top:0;" coordsize="6508750,0" path="m0,0l6508750,0">
                  <v:stroke weight="2.25pt" endcap="flat" joinstyle="miter" miterlimit="8" on="true" color="#2e1700"/>
                  <v:fill on="false" color="#000000" opacity="0"/>
                </v:shape>
              </v:group>
            </w:pict>
          </mc:Fallback>
        </mc:AlternateContent>
      </w:r>
      <w:r>
        <w:t xml:space="preserve"> </w:t>
      </w:r>
    </w:p>
    <w:p w14:paraId="390FA6E8" w14:textId="77777777" w:rsidR="00874562" w:rsidRDefault="00A0312E">
      <w:pPr>
        <w:pStyle w:val="Heading1"/>
        <w:spacing w:after="3"/>
        <w:ind w:left="1396" w:hanging="386"/>
        <w:jc w:val="center"/>
      </w:pPr>
      <w:r>
        <w:rPr>
          <w:rFonts w:ascii="Georgia Pro" w:eastAsia="Georgia Pro" w:hAnsi="Georgia Pro" w:cs="Georgia Pro"/>
          <w:b w:val="0"/>
          <w:color w:val="2E1700"/>
        </w:rPr>
        <w:t xml:space="preserve">North Church Street · PO Box 1099 · Walhalla, SC 29691 </w:t>
      </w:r>
    </w:p>
    <w:p w14:paraId="2882EFA5" w14:textId="77777777" w:rsidR="00874562" w:rsidRDefault="00A0312E">
      <w:pPr>
        <w:pStyle w:val="Heading2"/>
        <w:ind w:right="1"/>
      </w:pPr>
      <w:r>
        <w:t xml:space="preserve">864.638.4343 Phone · www.cityofwalhalla.com </w:t>
      </w:r>
    </w:p>
    <w:p w14:paraId="42304CDB" w14:textId="77777777" w:rsidR="00874562" w:rsidRDefault="00A0312E">
      <w:pPr>
        <w:spacing w:after="0"/>
        <w:ind w:left="634"/>
      </w:pPr>
      <w:r>
        <w:rPr>
          <w:noProof/>
        </w:rPr>
        <mc:AlternateContent>
          <mc:Choice Requires="wpg">
            <w:drawing>
              <wp:inline distT="0" distB="0" distL="0" distR="0" wp14:anchorId="23E295F2" wp14:editId="469F29C6">
                <wp:extent cx="6368415" cy="760934"/>
                <wp:effectExtent l="0" t="0" r="0" b="0"/>
                <wp:docPr id="32122" name="Group 32122"/>
                <wp:cNvGraphicFramePr/>
                <a:graphic xmlns:a="http://schemas.openxmlformats.org/drawingml/2006/main">
                  <a:graphicData uri="http://schemas.microsoft.com/office/word/2010/wordprocessingGroup">
                    <wpg:wgp>
                      <wpg:cNvGrpSpPr/>
                      <wpg:grpSpPr>
                        <a:xfrm>
                          <a:off x="0" y="0"/>
                          <a:ext cx="6368415" cy="760934"/>
                          <a:chOff x="0" y="0"/>
                          <a:chExt cx="6368415" cy="760934"/>
                        </a:xfrm>
                      </wpg:grpSpPr>
                      <wps:wsp>
                        <wps:cNvPr id="157" name="Rectangle 157"/>
                        <wps:cNvSpPr/>
                        <wps:spPr>
                          <a:xfrm>
                            <a:off x="2203451" y="191119"/>
                            <a:ext cx="3096669" cy="262340"/>
                          </a:xfrm>
                          <a:prstGeom prst="rect">
                            <a:avLst/>
                          </a:prstGeom>
                          <a:ln>
                            <a:noFill/>
                          </a:ln>
                        </wps:spPr>
                        <wps:txbx>
                          <w:txbxContent>
                            <w:p w14:paraId="196EB368" w14:textId="77777777" w:rsidR="00874562" w:rsidRDefault="00A0312E">
                              <w:r>
                                <w:rPr>
                                  <w:rFonts w:ascii="Georgia Pro" w:eastAsia="Georgia Pro" w:hAnsi="Georgia Pro" w:cs="Georgia Pro"/>
                                  <w:b/>
                                  <w:color w:val="2E1700"/>
                                  <w:sz w:val="32"/>
                                </w:rPr>
                                <w:t xml:space="preserve">CITY OF WALHALLA  </w:t>
                              </w:r>
                            </w:p>
                          </w:txbxContent>
                        </wps:txbx>
                        <wps:bodyPr horzOverflow="overflow" vert="horz" lIns="0" tIns="0" rIns="0" bIns="0" rtlCol="0">
                          <a:noAutofit/>
                        </wps:bodyPr>
                      </wps:wsp>
                      <wps:wsp>
                        <wps:cNvPr id="158" name="Rectangle 158"/>
                        <wps:cNvSpPr/>
                        <wps:spPr>
                          <a:xfrm>
                            <a:off x="2396999" y="416686"/>
                            <a:ext cx="2443758" cy="181469"/>
                          </a:xfrm>
                          <a:prstGeom prst="rect">
                            <a:avLst/>
                          </a:prstGeom>
                          <a:ln>
                            <a:noFill/>
                          </a:ln>
                        </wps:spPr>
                        <wps:txbx>
                          <w:txbxContent>
                            <w:p w14:paraId="65D1CAD2" w14:textId="77777777" w:rsidR="00874562" w:rsidRDefault="00A0312E">
                              <w:r>
                                <w:rPr>
                                  <w:rFonts w:ascii="Georgia Pro" w:eastAsia="Georgia Pro" w:hAnsi="Georgia Pro" w:cs="Georgia Pro"/>
                                  <w:i/>
                                  <w:color w:val="2E1700"/>
                                </w:rPr>
                                <w:t>Main Street to the Mountains</w:t>
                              </w:r>
                            </w:p>
                          </w:txbxContent>
                        </wps:txbx>
                        <wps:bodyPr horzOverflow="overflow" vert="horz" lIns="0" tIns="0" rIns="0" bIns="0" rtlCol="0">
                          <a:noAutofit/>
                        </wps:bodyPr>
                      </wps:wsp>
                      <wps:wsp>
                        <wps:cNvPr id="159" name="Rectangle 159"/>
                        <wps:cNvSpPr/>
                        <wps:spPr>
                          <a:xfrm>
                            <a:off x="4233444" y="416686"/>
                            <a:ext cx="44941" cy="181469"/>
                          </a:xfrm>
                          <a:prstGeom prst="rect">
                            <a:avLst/>
                          </a:prstGeom>
                          <a:ln>
                            <a:noFill/>
                          </a:ln>
                        </wps:spPr>
                        <wps:txbx>
                          <w:txbxContent>
                            <w:p w14:paraId="19D4D4C8" w14:textId="77777777" w:rsidR="00874562" w:rsidRDefault="00A0312E">
                              <w:r>
                                <w:rPr>
                                  <w:rFonts w:ascii="Georgia Pro" w:eastAsia="Georgia Pro" w:hAnsi="Georgia Pro" w:cs="Georgia Pro"/>
                                  <w:color w:val="2E1700"/>
                                </w:rPr>
                                <w:t xml:space="preserve"> </w:t>
                              </w:r>
                            </w:p>
                          </w:txbxContent>
                        </wps:txbx>
                        <wps:bodyPr horzOverflow="overflow" vert="horz" lIns="0" tIns="0" rIns="0" bIns="0" rtlCol="0">
                          <a:noAutofit/>
                        </wps:bodyPr>
                      </wps:wsp>
                      <wps:wsp>
                        <wps:cNvPr id="164" name="Shape 164"/>
                        <wps:cNvSpPr/>
                        <wps:spPr>
                          <a:xfrm>
                            <a:off x="0" y="760934"/>
                            <a:ext cx="6368415" cy="0"/>
                          </a:xfrm>
                          <a:custGeom>
                            <a:avLst/>
                            <a:gdLst/>
                            <a:ahLst/>
                            <a:cxnLst/>
                            <a:rect l="0" t="0" r="0" b="0"/>
                            <a:pathLst>
                              <a:path w="6368415">
                                <a:moveTo>
                                  <a:pt x="0" y="0"/>
                                </a:moveTo>
                                <a:lnTo>
                                  <a:pt x="6368415" y="0"/>
                                </a:lnTo>
                              </a:path>
                            </a:pathLst>
                          </a:custGeom>
                          <a:ln w="28575" cap="flat">
                            <a:miter lim="101600"/>
                          </a:ln>
                        </wps:spPr>
                        <wps:style>
                          <a:lnRef idx="1">
                            <a:srgbClr val="2E1700"/>
                          </a:lnRef>
                          <a:fillRef idx="0">
                            <a:srgbClr val="000000">
                              <a:alpha val="0"/>
                            </a:srgbClr>
                          </a:fillRef>
                          <a:effectRef idx="0">
                            <a:scrgbClr r="0" g="0" b="0"/>
                          </a:effectRef>
                          <a:fontRef idx="none"/>
                        </wps:style>
                        <wps:bodyPr/>
                      </wps:wsp>
                      <pic:pic xmlns:pic="http://schemas.openxmlformats.org/drawingml/2006/picture">
                        <pic:nvPicPr>
                          <pic:cNvPr id="197" name="Picture 197"/>
                          <pic:cNvPicPr/>
                        </pic:nvPicPr>
                        <pic:blipFill>
                          <a:blip r:embed="rId7"/>
                          <a:stretch>
                            <a:fillRect/>
                          </a:stretch>
                        </pic:blipFill>
                        <pic:spPr>
                          <a:xfrm>
                            <a:off x="58421" y="0"/>
                            <a:ext cx="707390" cy="675950"/>
                          </a:xfrm>
                          <a:prstGeom prst="rect">
                            <a:avLst/>
                          </a:prstGeom>
                        </pic:spPr>
                      </pic:pic>
                    </wpg:wgp>
                  </a:graphicData>
                </a:graphic>
              </wp:inline>
            </w:drawing>
          </mc:Choice>
          <mc:Fallback>
            <w:pict>
              <v:group w14:anchorId="23E295F2" id="Group 32122" o:spid="_x0000_s1032" style="width:501.45pt;height:59.9pt;mso-position-horizontal-relative:char;mso-position-vertical-relative:line" coordsize="63684,7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">
                <v:rect id="Rectangle 157" o:spid="_x0000_s1033" style="position:absolute;left:22034;top:1911;width:30967;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" filled="f" stroked="f">
                  <v:textbox inset="0,0,0,0">
                    <w:txbxContent>
                      <w:p w14:paraId="196EB368" w14:textId="77777777" w:rsidR="00874562" w:rsidRDefault="00A0312E">
                        <w:r>
                          <w:rPr>
                            <w:rFonts w:ascii="Georgia Pro" w:eastAsia="Georgia Pro" w:hAnsi="Georgia Pro" w:cs="Georgia Pro"/>
                            <w:b/>
                            <w:color w:val="2E1700"/>
                            <w:sz w:val="32"/>
                          </w:rPr>
                          <w:t xml:space="preserve">CITY OF WALHALLA  </w:t>
                        </w:r>
                      </w:p>
                    </w:txbxContent>
                  </v:textbox>
                </v:rect>
                <v:rect id="Rectangle 158" o:spid="_x0000_s1034" style="position:absolute;left:23969;top:4166;width:24438;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" filled="f" stroked="f">
                  <v:textbox inset="0,0,0,0">
                    <w:txbxContent>
                      <w:p w14:paraId="65D1CAD2" w14:textId="77777777" w:rsidR="00874562" w:rsidRDefault="00A0312E">
                        <w:r>
                          <w:rPr>
                            <w:rFonts w:ascii="Georgia Pro" w:eastAsia="Georgia Pro" w:hAnsi="Georgia Pro" w:cs="Georgia Pro"/>
                            <w:i/>
                            <w:color w:val="2E1700"/>
                          </w:rPr>
                          <w:t>Main Street to the Mountains</w:t>
                        </w:r>
                      </w:p>
                    </w:txbxContent>
                  </v:textbox>
                </v:rect>
                <v:rect id="Rectangle 159" o:spid="_x0000_s1035" style="position:absolute;left:42334;top:4166;width:449;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" filled="f" stroked="f">
                  <v:textbox inset="0,0,0,0">
                    <w:txbxContent>
                      <w:p w14:paraId="19D4D4C8" w14:textId="77777777" w:rsidR="00874562" w:rsidRDefault="00A0312E">
                        <w:r>
                          <w:rPr>
                            <w:rFonts w:ascii="Georgia Pro" w:eastAsia="Georgia Pro" w:hAnsi="Georgia Pro" w:cs="Georgia Pro"/>
                            <w:color w:val="2E1700"/>
                          </w:rPr>
                          <w:t xml:space="preserve"> </w:t>
                        </w:r>
                      </w:p>
                    </w:txbxContent>
                  </v:textbox>
                </v:rect>
                <v:shape id="Shape 164" o:spid="_x0000_s1036" style="position:absolute;top:7609;width:63684;height:0;visibility:visible;mso-wrap-style:square;v-text-anchor:top" coordsize="6368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" path="m,l6368415,e" filled="f" strokecolor="#2e1700" strokeweight="2.25pt">
                  <v:stroke miterlimit="66585f" joinstyle="miter"/>
                  <v:path arrowok="t" textboxrect="0,0,6368415,0"/>
                </v:shape>
                <v:shape id="Picture 197" o:spid="_x0000_s1037" type="#_x0000_t75" style="position:absolute;left:584;width:7074;height:6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">
                  <v:imagedata r:id="rId8" o:title=""/>
                </v:shape>
                <w10:anchorlock/>
              </v:group>
            </w:pict>
          </mc:Fallback>
        </mc:AlternateContent>
      </w:r>
    </w:p>
    <w:tbl>
      <w:tblPr>
        <w:tblStyle w:val="TableGrid"/>
        <w:tblpPr w:vertAnchor="text" w:tblpY="817"/>
        <w:tblOverlap w:val="never"/>
        <w:tblW w:w="10529" w:type="dxa"/>
        <w:tblInd w:w="0" w:type="dxa"/>
        <w:tblCellMar>
          <w:top w:w="0" w:type="dxa"/>
          <w:left w:w="0" w:type="dxa"/>
          <w:bottom w:w="0" w:type="dxa"/>
          <w:right w:w="0" w:type="dxa"/>
        </w:tblCellMar>
        <w:tblLook w:val="04A0" w:firstRow="1" w:lastRow="0" w:firstColumn="1" w:lastColumn="0" w:noHBand="0" w:noVBand="1"/>
      </w:tblPr>
      <w:tblGrid>
        <w:gridCol w:w="1535"/>
        <w:gridCol w:w="8994"/>
      </w:tblGrid>
      <w:tr w:rsidR="00874562" w14:paraId="791F99A1" w14:textId="77777777">
        <w:trPr>
          <w:trHeight w:val="5834"/>
        </w:trPr>
        <w:tc>
          <w:tcPr>
            <w:tcW w:w="1535" w:type="dxa"/>
            <w:tcBorders>
              <w:top w:val="nil"/>
              <w:left w:val="nil"/>
              <w:bottom w:val="nil"/>
              <w:right w:val="nil"/>
            </w:tcBorders>
            <w:vAlign w:val="bottom"/>
          </w:tcPr>
          <w:p w14:paraId="52014513" w14:textId="77777777" w:rsidR="00874562" w:rsidRDefault="00A0312E">
            <w:pPr>
              <w:spacing w:after="0"/>
              <w:ind w:left="384"/>
            </w:pPr>
            <w:r>
              <w:rPr>
                <w:rFonts w:ascii="Corbel" w:eastAsia="Corbel" w:hAnsi="Corbel" w:cs="Corbel"/>
                <w:color w:val="2E1700"/>
                <w:sz w:val="16"/>
              </w:rPr>
              <w:t xml:space="preserve">Tim Hall </w:t>
            </w:r>
          </w:p>
          <w:p w14:paraId="15C3C9BD" w14:textId="77777777" w:rsidR="00874562" w:rsidRDefault="00A0312E">
            <w:pPr>
              <w:spacing w:after="0"/>
              <w:ind w:left="446"/>
            </w:pPr>
            <w:r>
              <w:rPr>
                <w:rFonts w:ascii="Corbel" w:eastAsia="Corbel" w:hAnsi="Corbel" w:cs="Corbel"/>
                <w:color w:val="2E1700"/>
                <w:sz w:val="16"/>
              </w:rPr>
              <w:t xml:space="preserve">Mayor </w:t>
            </w:r>
          </w:p>
          <w:p w14:paraId="131F175A" w14:textId="77777777" w:rsidR="00874562" w:rsidRDefault="00A0312E">
            <w:pPr>
              <w:spacing w:after="0"/>
              <w:ind w:right="188"/>
              <w:jc w:val="center"/>
            </w:pPr>
            <w:r>
              <w:rPr>
                <w:rFonts w:ascii="Corbel" w:eastAsia="Corbel" w:hAnsi="Corbel" w:cs="Corbel"/>
                <w:color w:val="2E1700"/>
                <w:sz w:val="16"/>
              </w:rPr>
              <w:t xml:space="preserve"> </w:t>
            </w:r>
          </w:p>
          <w:p w14:paraId="2ACF9A4F" w14:textId="77777777" w:rsidR="00874562" w:rsidRDefault="00A0312E">
            <w:pPr>
              <w:spacing w:after="0"/>
              <w:ind w:left="223"/>
            </w:pPr>
            <w:r>
              <w:rPr>
                <w:rFonts w:ascii="Corbel" w:eastAsia="Corbel" w:hAnsi="Corbel" w:cs="Corbel"/>
                <w:color w:val="2E1700"/>
                <w:sz w:val="16"/>
              </w:rPr>
              <w:t xml:space="preserve">Josh Holliday </w:t>
            </w:r>
          </w:p>
          <w:p w14:paraId="795F8E87" w14:textId="77777777" w:rsidR="00874562" w:rsidRDefault="00A0312E">
            <w:pPr>
              <w:spacing w:after="0"/>
              <w:ind w:left="264"/>
            </w:pPr>
            <w:r>
              <w:rPr>
                <w:rFonts w:ascii="Corbel" w:eastAsia="Corbel" w:hAnsi="Corbel" w:cs="Corbel"/>
                <w:color w:val="2E1700"/>
                <w:sz w:val="16"/>
              </w:rPr>
              <w:t xml:space="preserve">Councilman </w:t>
            </w:r>
          </w:p>
          <w:p w14:paraId="61EBDC55" w14:textId="77777777" w:rsidR="00874562" w:rsidRDefault="00A0312E">
            <w:pPr>
              <w:spacing w:after="0"/>
              <w:ind w:right="188"/>
              <w:jc w:val="center"/>
            </w:pPr>
            <w:r>
              <w:rPr>
                <w:rFonts w:ascii="Corbel" w:eastAsia="Corbel" w:hAnsi="Corbel" w:cs="Corbel"/>
                <w:color w:val="2E1700"/>
                <w:sz w:val="16"/>
              </w:rPr>
              <w:t xml:space="preserve"> </w:t>
            </w:r>
          </w:p>
          <w:p w14:paraId="30709C7F" w14:textId="77777777" w:rsidR="00874562" w:rsidRDefault="00A0312E">
            <w:pPr>
              <w:spacing w:after="0"/>
              <w:ind w:left="242"/>
            </w:pPr>
            <w:r>
              <w:rPr>
                <w:rFonts w:ascii="Corbel" w:eastAsia="Corbel" w:hAnsi="Corbel" w:cs="Corbel"/>
                <w:color w:val="2E1700"/>
                <w:sz w:val="16"/>
              </w:rPr>
              <w:t xml:space="preserve">Kenny Johns </w:t>
            </w:r>
          </w:p>
          <w:p w14:paraId="6B307206" w14:textId="77777777" w:rsidR="00874562" w:rsidRDefault="00A0312E">
            <w:pPr>
              <w:spacing w:after="0"/>
              <w:ind w:left="264"/>
            </w:pPr>
            <w:r>
              <w:rPr>
                <w:rFonts w:ascii="Corbel" w:eastAsia="Corbel" w:hAnsi="Corbel" w:cs="Corbel"/>
                <w:color w:val="2E1700"/>
                <w:sz w:val="16"/>
              </w:rPr>
              <w:t xml:space="preserve">Councilman </w:t>
            </w:r>
          </w:p>
          <w:p w14:paraId="3C9351BB" w14:textId="77777777" w:rsidR="00874562" w:rsidRDefault="00A0312E">
            <w:pPr>
              <w:spacing w:after="0"/>
              <w:ind w:right="188"/>
              <w:jc w:val="center"/>
            </w:pPr>
            <w:r>
              <w:rPr>
                <w:rFonts w:ascii="Corbel" w:eastAsia="Corbel" w:hAnsi="Corbel" w:cs="Corbel"/>
                <w:color w:val="2E1700"/>
                <w:sz w:val="16"/>
              </w:rPr>
              <w:t xml:space="preserve"> </w:t>
            </w:r>
          </w:p>
          <w:p w14:paraId="7AB34F04" w14:textId="77777777" w:rsidR="00874562" w:rsidRDefault="00A0312E">
            <w:pPr>
              <w:spacing w:after="0"/>
              <w:ind w:left="240"/>
            </w:pPr>
            <w:r>
              <w:rPr>
                <w:rFonts w:ascii="Corbel" w:eastAsia="Corbel" w:hAnsi="Corbel" w:cs="Corbel"/>
                <w:color w:val="2E1700"/>
                <w:sz w:val="16"/>
              </w:rPr>
              <w:t xml:space="preserve">Grant Keehn </w:t>
            </w:r>
          </w:p>
          <w:p w14:paraId="4BEB55B9" w14:textId="77777777" w:rsidR="00874562" w:rsidRDefault="00A0312E">
            <w:pPr>
              <w:spacing w:after="0"/>
              <w:ind w:left="264"/>
            </w:pPr>
            <w:r>
              <w:rPr>
                <w:rFonts w:ascii="Corbel" w:eastAsia="Corbel" w:hAnsi="Corbel" w:cs="Corbel"/>
                <w:color w:val="2E1700"/>
                <w:sz w:val="16"/>
              </w:rPr>
              <w:t xml:space="preserve">Councilman </w:t>
            </w:r>
          </w:p>
          <w:p w14:paraId="1E446B0F" w14:textId="77777777" w:rsidR="00874562" w:rsidRDefault="00A0312E">
            <w:pPr>
              <w:spacing w:after="0"/>
              <w:ind w:right="188"/>
              <w:jc w:val="center"/>
            </w:pPr>
            <w:r>
              <w:rPr>
                <w:rFonts w:ascii="Corbel" w:eastAsia="Corbel" w:hAnsi="Corbel" w:cs="Corbel"/>
                <w:color w:val="2E1700"/>
                <w:sz w:val="16"/>
              </w:rPr>
              <w:t xml:space="preserve"> </w:t>
            </w:r>
          </w:p>
          <w:p w14:paraId="41CBD18D" w14:textId="77777777" w:rsidR="00874562" w:rsidRDefault="00A0312E">
            <w:pPr>
              <w:spacing w:after="0"/>
              <w:ind w:left="149"/>
            </w:pPr>
            <w:r>
              <w:rPr>
                <w:rFonts w:ascii="Corbel" w:eastAsia="Corbel" w:hAnsi="Corbel" w:cs="Corbel"/>
                <w:color w:val="2E1700"/>
                <w:sz w:val="16"/>
              </w:rPr>
              <w:t xml:space="preserve">Sarai Melendez </w:t>
            </w:r>
          </w:p>
          <w:p w14:paraId="4332E36B" w14:textId="77777777" w:rsidR="00874562" w:rsidRDefault="00A0312E">
            <w:pPr>
              <w:spacing w:after="0"/>
              <w:ind w:left="166"/>
            </w:pPr>
            <w:r>
              <w:rPr>
                <w:rFonts w:ascii="Corbel" w:eastAsia="Corbel" w:hAnsi="Corbel" w:cs="Corbel"/>
                <w:color w:val="2E1700"/>
                <w:sz w:val="16"/>
              </w:rPr>
              <w:t xml:space="preserve">Councilwoman </w:t>
            </w:r>
          </w:p>
          <w:p w14:paraId="124B4781" w14:textId="77777777" w:rsidR="00874562" w:rsidRDefault="00A0312E">
            <w:pPr>
              <w:spacing w:after="0"/>
              <w:ind w:right="188"/>
              <w:jc w:val="center"/>
            </w:pPr>
            <w:r>
              <w:rPr>
                <w:rFonts w:ascii="Corbel" w:eastAsia="Corbel" w:hAnsi="Corbel" w:cs="Corbel"/>
                <w:color w:val="2E1700"/>
                <w:sz w:val="16"/>
              </w:rPr>
              <w:t xml:space="preserve"> </w:t>
            </w:r>
          </w:p>
          <w:p w14:paraId="6D02EC36" w14:textId="77777777" w:rsidR="00874562" w:rsidRDefault="00A0312E">
            <w:pPr>
              <w:spacing w:after="1" w:line="217" w:lineRule="auto"/>
              <w:ind w:left="264" w:firstLine="41"/>
            </w:pPr>
            <w:r>
              <w:rPr>
                <w:rFonts w:ascii="Corbel" w:eastAsia="Corbel" w:hAnsi="Corbel" w:cs="Corbel"/>
                <w:color w:val="2E1700"/>
                <w:sz w:val="16"/>
              </w:rPr>
              <w:t xml:space="preserve">Keith Pace Councilman </w:t>
            </w:r>
            <w:r>
              <w:rPr>
                <w:rFonts w:ascii="Avenir Next LT Pro" w:eastAsia="Avenir Next LT Pro" w:hAnsi="Avenir Next LT Pro" w:cs="Avenir Next LT Pro"/>
              </w:rPr>
              <w:t xml:space="preserve"> </w:t>
            </w:r>
          </w:p>
          <w:p w14:paraId="242CD758" w14:textId="77777777" w:rsidR="00874562" w:rsidRDefault="00A0312E">
            <w:pPr>
              <w:spacing w:after="0"/>
              <w:ind w:right="188"/>
              <w:jc w:val="center"/>
            </w:pPr>
            <w:r>
              <w:rPr>
                <w:rFonts w:ascii="Corbel" w:eastAsia="Corbel" w:hAnsi="Corbel" w:cs="Corbel"/>
                <w:color w:val="2E1700"/>
                <w:sz w:val="16"/>
              </w:rPr>
              <w:t xml:space="preserve"> </w:t>
            </w:r>
          </w:p>
          <w:p w14:paraId="674E0AE1" w14:textId="77777777" w:rsidR="00874562" w:rsidRDefault="00A0312E">
            <w:pPr>
              <w:spacing w:after="0"/>
              <w:ind w:left="228"/>
            </w:pPr>
            <w:r>
              <w:rPr>
                <w:rFonts w:ascii="Corbel" w:eastAsia="Corbel" w:hAnsi="Corbel" w:cs="Corbel"/>
                <w:color w:val="2E1700"/>
                <w:sz w:val="16"/>
              </w:rPr>
              <w:t xml:space="preserve">Josh Thomas </w:t>
            </w:r>
          </w:p>
          <w:p w14:paraId="3804579E" w14:textId="77777777" w:rsidR="00874562" w:rsidRDefault="00A0312E">
            <w:pPr>
              <w:spacing w:after="0"/>
              <w:ind w:left="264"/>
            </w:pPr>
            <w:r>
              <w:rPr>
                <w:rFonts w:ascii="Corbel" w:eastAsia="Corbel" w:hAnsi="Corbel" w:cs="Corbel"/>
                <w:color w:val="2E1700"/>
                <w:sz w:val="16"/>
              </w:rPr>
              <w:t xml:space="preserve">Councilman </w:t>
            </w:r>
          </w:p>
          <w:p w14:paraId="19A2283C" w14:textId="77777777" w:rsidR="00874562" w:rsidRDefault="00A0312E">
            <w:pPr>
              <w:spacing w:after="0"/>
            </w:pPr>
            <w:r>
              <w:rPr>
                <w:rFonts w:ascii="Corbel" w:eastAsia="Corbel" w:hAnsi="Corbel" w:cs="Corbel"/>
                <w:color w:val="2E1700"/>
                <w:sz w:val="16"/>
              </w:rPr>
              <w:t xml:space="preserve"> </w:t>
            </w:r>
          </w:p>
          <w:p w14:paraId="7CEE457C" w14:textId="77777777" w:rsidR="00874562" w:rsidRDefault="00A0312E">
            <w:pPr>
              <w:spacing w:after="0"/>
            </w:pPr>
            <w:r>
              <w:rPr>
                <w:rFonts w:ascii="Corbel" w:eastAsia="Corbel" w:hAnsi="Corbel" w:cs="Corbel"/>
                <w:color w:val="2E1700"/>
                <w:sz w:val="16"/>
              </w:rPr>
              <w:t xml:space="preserve"> </w:t>
            </w:r>
          </w:p>
        </w:tc>
        <w:tc>
          <w:tcPr>
            <w:tcW w:w="8993" w:type="dxa"/>
            <w:tcBorders>
              <w:top w:val="nil"/>
              <w:left w:val="nil"/>
              <w:bottom w:val="nil"/>
              <w:right w:val="nil"/>
            </w:tcBorders>
          </w:tcPr>
          <w:p w14:paraId="5BEC8F05" w14:textId="77777777" w:rsidR="00874562" w:rsidRDefault="00A0312E">
            <w:pPr>
              <w:numPr>
                <w:ilvl w:val="0"/>
                <w:numId w:val="27"/>
              </w:numPr>
              <w:spacing w:after="18"/>
              <w:ind w:hanging="540"/>
            </w:pPr>
            <w:r>
              <w:rPr>
                <w:rFonts w:ascii="Avenir Next LT Pro" w:eastAsia="Avenir Next LT Pro" w:hAnsi="Avenir Next LT Pro" w:cs="Avenir Next LT Pro"/>
                <w:b/>
              </w:rPr>
              <w:t xml:space="preserve">First and Final Reading of Resolutions: </w:t>
            </w:r>
            <w:r>
              <w:rPr>
                <w:rFonts w:ascii="Avenir Next LT Pro" w:eastAsia="Avenir Next LT Pro" w:hAnsi="Avenir Next LT Pro" w:cs="Avenir Next LT Pro"/>
                <w:i/>
              </w:rPr>
              <w:t xml:space="preserve"> </w:t>
            </w:r>
          </w:p>
          <w:p w14:paraId="1D379F17" w14:textId="77777777" w:rsidR="00874562" w:rsidRDefault="00A0312E">
            <w:pPr>
              <w:numPr>
                <w:ilvl w:val="1"/>
                <w:numId w:val="27"/>
              </w:numPr>
              <w:spacing w:after="4" w:line="275" w:lineRule="auto"/>
              <w:ind w:hanging="360"/>
            </w:pPr>
            <w:r>
              <w:rPr>
                <w:rFonts w:ascii="Avenir Next LT Pro" w:eastAsia="Avenir Next LT Pro" w:hAnsi="Avenir Next LT Pro" w:cs="Avenir Next LT Pro"/>
              </w:rPr>
              <w:t>Resolution 2024-01: A resolution to set the 2024 calendar of Council meeting dates</w:t>
            </w:r>
            <w:r>
              <w:rPr>
                <w:rFonts w:ascii="Avenir Next LT Pro" w:eastAsia="Avenir Next LT Pro" w:hAnsi="Avenir Next LT Pro" w:cs="Avenir Next LT Pro"/>
                <w:i/>
              </w:rPr>
              <w:t xml:space="preserve"> </w:t>
            </w:r>
          </w:p>
          <w:p w14:paraId="79DEFAE3" w14:textId="77777777" w:rsidR="00874562" w:rsidRDefault="00A0312E">
            <w:pPr>
              <w:numPr>
                <w:ilvl w:val="0"/>
                <w:numId w:val="27"/>
              </w:numPr>
              <w:spacing w:after="1" w:line="272" w:lineRule="auto"/>
              <w:ind w:hanging="540"/>
            </w:pPr>
            <w:r>
              <w:rPr>
                <w:rFonts w:ascii="Avenir Next LT Pro" w:eastAsia="Avenir Next LT Pro" w:hAnsi="Avenir Next LT Pro" w:cs="Avenir Next LT Pro"/>
                <w:b/>
              </w:rPr>
              <w:t xml:space="preserve">Discussion and/or Action Items </w:t>
            </w:r>
            <w:r>
              <w:rPr>
                <w:rFonts w:ascii="Avenir Next LT Pro" w:eastAsia="Avenir Next LT Pro" w:hAnsi="Avenir Next LT Pro" w:cs="Avenir Next LT Pro"/>
                <w:i/>
                <w:sz w:val="21"/>
              </w:rPr>
              <w:t>(to include Vote and/or Action on matters brought up for discussion, if required)</w:t>
            </w:r>
            <w:r>
              <w:rPr>
                <w:rFonts w:ascii="Avenir Next LT Pro" w:eastAsia="Avenir Next LT Pro" w:hAnsi="Avenir Next LT Pro" w:cs="Avenir Next LT Pro"/>
                <w:i/>
              </w:rPr>
              <w:t xml:space="preserve"> </w:t>
            </w:r>
          </w:p>
          <w:p w14:paraId="72CAF9DE" w14:textId="39646A79" w:rsidR="00D622C4" w:rsidRPr="00D622C4" w:rsidRDefault="001D073A">
            <w:pPr>
              <w:numPr>
                <w:ilvl w:val="1"/>
                <w:numId w:val="27"/>
              </w:numPr>
              <w:spacing w:after="18"/>
              <w:ind w:hanging="360"/>
            </w:pPr>
            <w:r>
              <w:t>Election of Mayor Pro-Tem</w:t>
            </w:r>
          </w:p>
          <w:p w14:paraId="7A4BC5E1" w14:textId="7CE4DBA3" w:rsidR="00874562" w:rsidRDefault="00A0312E">
            <w:pPr>
              <w:numPr>
                <w:ilvl w:val="1"/>
                <w:numId w:val="27"/>
              </w:numPr>
              <w:spacing w:after="18"/>
              <w:ind w:hanging="360"/>
            </w:pPr>
            <w:r>
              <w:rPr>
                <w:rFonts w:ascii="Avenir Next LT Pro" w:eastAsia="Avenir Next LT Pro" w:hAnsi="Avenir Next LT Pro" w:cs="Avenir Next LT Pro"/>
              </w:rPr>
              <w:t xml:space="preserve">Merger of the Citizens Beautification Committee and Tree Committee </w:t>
            </w:r>
          </w:p>
          <w:p w14:paraId="47F34CD6" w14:textId="77777777" w:rsidR="00874562" w:rsidRDefault="00A0312E">
            <w:pPr>
              <w:numPr>
                <w:ilvl w:val="1"/>
                <w:numId w:val="27"/>
              </w:numPr>
              <w:spacing w:after="18"/>
              <w:ind w:hanging="360"/>
            </w:pPr>
            <w:r>
              <w:rPr>
                <w:rFonts w:ascii="Avenir Next LT Pro" w:eastAsia="Avenir Next LT Pro" w:hAnsi="Avenir Next LT Pro" w:cs="Avenir Next LT Pro"/>
              </w:rPr>
              <w:t xml:space="preserve">Committee Appointment </w:t>
            </w:r>
          </w:p>
          <w:p w14:paraId="5BD79092" w14:textId="77777777" w:rsidR="00874562" w:rsidRDefault="00A0312E">
            <w:pPr>
              <w:numPr>
                <w:ilvl w:val="1"/>
                <w:numId w:val="27"/>
              </w:numPr>
              <w:spacing w:after="18"/>
              <w:ind w:hanging="360"/>
            </w:pPr>
            <w:r>
              <w:rPr>
                <w:rFonts w:ascii="Avenir Next LT Pro" w:eastAsia="Avenir Next LT Pro" w:hAnsi="Avenir Next LT Pro" w:cs="Avenir Next LT Pro"/>
              </w:rPr>
              <w:t xml:space="preserve">Council Retreat and Budget Schedule  </w:t>
            </w:r>
          </w:p>
          <w:p w14:paraId="77D22147" w14:textId="77777777" w:rsidR="00874562" w:rsidRDefault="00A0312E">
            <w:pPr>
              <w:spacing w:after="23"/>
              <w:ind w:left="900"/>
            </w:pPr>
            <w:r>
              <w:rPr>
                <w:rFonts w:ascii="Avenir Next LT Pro" w:eastAsia="Avenir Next LT Pro" w:hAnsi="Avenir Next LT Pro" w:cs="Avenir Next LT Pro"/>
                <w:i/>
              </w:rPr>
              <w:t xml:space="preserve"> </w:t>
            </w:r>
          </w:p>
          <w:p w14:paraId="5353A4BE" w14:textId="77777777" w:rsidR="00874562" w:rsidRDefault="00A0312E">
            <w:pPr>
              <w:numPr>
                <w:ilvl w:val="0"/>
                <w:numId w:val="27"/>
              </w:numPr>
              <w:spacing w:after="0" w:line="277" w:lineRule="auto"/>
              <w:ind w:hanging="540"/>
            </w:pPr>
            <w:r>
              <w:rPr>
                <w:rFonts w:ascii="Avenir Next LT Pro" w:eastAsia="Avenir Next LT Pro" w:hAnsi="Avenir Next LT Pro" w:cs="Avenir Next LT Pro"/>
                <w:b/>
              </w:rPr>
              <w:t xml:space="preserve">Executive Session </w:t>
            </w:r>
            <w:r>
              <w:rPr>
                <w:rFonts w:ascii="Avenir Next LT Pro" w:eastAsia="Avenir Next LT Pro" w:hAnsi="Avenir Next LT Pro" w:cs="Avenir Next LT Pro"/>
                <w:i/>
                <w:sz w:val="21"/>
              </w:rPr>
              <w:t>(to include Vote and/or Action on matters discussed, if required)</w:t>
            </w:r>
            <w:r>
              <w:rPr>
                <w:rFonts w:ascii="Avenir Next LT Pro" w:eastAsia="Avenir Next LT Pro" w:hAnsi="Avenir Next LT Pro" w:cs="Avenir Next LT Pro"/>
                <w:b/>
              </w:rPr>
              <w:t xml:space="preserve"> </w:t>
            </w:r>
            <w:r>
              <w:rPr>
                <w:rFonts w:ascii="Avenir Next LT Pro" w:eastAsia="Avenir Next LT Pro" w:hAnsi="Avenir Next LT Pro" w:cs="Avenir Next LT Pro"/>
              </w:rPr>
              <w:t>A.</w:t>
            </w:r>
            <w:r>
              <w:rPr>
                <w:rFonts w:ascii="Arial" w:eastAsia="Arial" w:hAnsi="Arial" w:cs="Arial"/>
              </w:rPr>
              <w:t xml:space="preserve"> </w:t>
            </w:r>
            <w:r>
              <w:rPr>
                <w:rFonts w:ascii="Avenir Next LT Pro" w:eastAsia="Avenir Next LT Pro" w:hAnsi="Avenir Next LT Pro" w:cs="Avenir Next LT Pro"/>
              </w:rPr>
              <w:t>Contractual Matter: Fire Contract</w:t>
            </w:r>
            <w:r>
              <w:rPr>
                <w:rFonts w:ascii="Avenir Next LT Pro" w:eastAsia="Avenir Next LT Pro" w:hAnsi="Avenir Next LT Pro" w:cs="Avenir Next LT Pro"/>
                <w:b/>
              </w:rPr>
              <w:t xml:space="preserve"> </w:t>
            </w:r>
          </w:p>
          <w:p w14:paraId="4AE3E1EB" w14:textId="77777777" w:rsidR="00874562" w:rsidRDefault="00A0312E">
            <w:pPr>
              <w:spacing w:after="28"/>
              <w:ind w:left="540"/>
            </w:pPr>
            <w:r>
              <w:rPr>
                <w:rFonts w:ascii="Avenir Next LT Pro" w:eastAsia="Avenir Next LT Pro" w:hAnsi="Avenir Next LT Pro" w:cs="Avenir Next LT Pro"/>
                <w:b/>
              </w:rPr>
              <w:t xml:space="preserve"> </w:t>
            </w:r>
          </w:p>
          <w:p w14:paraId="235EC67F" w14:textId="77777777" w:rsidR="00874562" w:rsidRDefault="00A0312E">
            <w:pPr>
              <w:numPr>
                <w:ilvl w:val="0"/>
                <w:numId w:val="27"/>
              </w:numPr>
              <w:spacing w:after="0"/>
              <w:ind w:hanging="540"/>
            </w:pPr>
            <w:r>
              <w:rPr>
                <w:rFonts w:ascii="Avenir Next LT Pro" w:eastAsia="Avenir Next LT Pro" w:hAnsi="Avenir Next LT Pro" w:cs="Avenir Next LT Pro"/>
                <w:b/>
              </w:rPr>
              <w:t xml:space="preserve">Mayor Comments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b/>
              </w:rPr>
              <w:tab/>
              <w:t xml:space="preserve">                     </w:t>
            </w:r>
            <w:r>
              <w:rPr>
                <w:rFonts w:ascii="Avenir Next LT Pro" w:eastAsia="Avenir Next LT Pro" w:hAnsi="Avenir Next LT Pro" w:cs="Avenir Next LT Pro"/>
              </w:rPr>
              <w:t xml:space="preserve">Mayor Hall </w:t>
            </w:r>
          </w:p>
          <w:p w14:paraId="05F1AC9D" w14:textId="77777777" w:rsidR="00874562" w:rsidRDefault="00A0312E">
            <w:pPr>
              <w:spacing w:after="55"/>
            </w:pPr>
            <w:r>
              <w:rPr>
                <w:rFonts w:ascii="Avenir Next LT Pro" w:eastAsia="Avenir Next LT Pro" w:hAnsi="Avenir Next LT Pro" w:cs="Avenir Next LT Pro"/>
                <w:sz w:val="18"/>
              </w:rPr>
              <w:t xml:space="preserve"> </w:t>
            </w:r>
          </w:p>
          <w:p w14:paraId="2377B889" w14:textId="77777777" w:rsidR="00874562" w:rsidRDefault="00A0312E">
            <w:pPr>
              <w:numPr>
                <w:ilvl w:val="0"/>
                <w:numId w:val="27"/>
              </w:numPr>
              <w:spacing w:after="724"/>
              <w:ind w:hanging="540"/>
            </w:pPr>
            <w:r>
              <w:rPr>
                <w:rFonts w:ascii="Avenir Next LT Pro" w:eastAsia="Avenir Next LT Pro" w:hAnsi="Avenir Next LT Pro" w:cs="Avenir Next LT Pro"/>
                <w:b/>
              </w:rPr>
              <w:t>Adjournment</w:t>
            </w:r>
            <w:r>
              <w:rPr>
                <w:rFonts w:ascii="Avenir Next LT Pro" w:eastAsia="Avenir Next LT Pro" w:hAnsi="Avenir Next LT Pro" w:cs="Avenir Next LT Pro"/>
              </w:rPr>
              <w:t xml:space="preserve"> </w:t>
            </w:r>
          </w:p>
          <w:p w14:paraId="42EF2DC5" w14:textId="77777777" w:rsidR="00874562" w:rsidRDefault="00A0312E">
            <w:pPr>
              <w:spacing w:after="18"/>
              <w:ind w:right="187"/>
              <w:jc w:val="center"/>
            </w:pPr>
            <w:r>
              <w:rPr>
                <w:rFonts w:ascii="Avenir Next LT Pro" w:eastAsia="Avenir Next LT Pro" w:hAnsi="Avenir Next LT Pro" w:cs="Avenir Next LT Pro"/>
              </w:rPr>
              <w:t xml:space="preserve">   </w:t>
            </w:r>
          </w:p>
          <w:p w14:paraId="6CBBBBC6" w14:textId="77777777" w:rsidR="00874562" w:rsidRDefault="00A0312E">
            <w:pPr>
              <w:spacing w:after="0"/>
              <w:ind w:right="297"/>
              <w:jc w:val="center"/>
            </w:pPr>
            <w:r>
              <w:rPr>
                <w:rFonts w:ascii="Avenir Next LT Pro" w:eastAsia="Avenir Next LT Pro" w:hAnsi="Avenir Next LT Pro" w:cs="Avenir Next LT Pro"/>
              </w:rPr>
              <w:t xml:space="preserve"> </w:t>
            </w:r>
          </w:p>
        </w:tc>
      </w:tr>
    </w:tbl>
    <w:p w14:paraId="4C55BBAF" w14:textId="77777777" w:rsidR="00874562" w:rsidRDefault="00A0312E">
      <w:pPr>
        <w:spacing w:after="85" w:line="458" w:lineRule="auto"/>
        <w:ind w:left="2436" w:right="4792" w:firstLine="3420"/>
      </w:pPr>
      <w:r>
        <w:rPr>
          <w:noProof/>
        </w:rPr>
        <mc:AlternateContent>
          <mc:Choice Requires="wpg">
            <w:drawing>
              <wp:anchor distT="0" distB="0" distL="114300" distR="114300" simplePos="0" relativeHeight="251658240" behindDoc="0" locked="0" layoutInCell="1" allowOverlap="1" wp14:anchorId="631267FF" wp14:editId="542C7E06">
                <wp:simplePos x="0" y="0"/>
                <wp:positionH relativeFrom="column">
                  <wp:posOffset>44232</wp:posOffset>
                </wp:positionH>
                <wp:positionV relativeFrom="paragraph">
                  <wp:posOffset>4183882</wp:posOffset>
                </wp:positionV>
                <wp:extent cx="738505" cy="6350"/>
                <wp:effectExtent l="0" t="0" r="0" b="0"/>
                <wp:wrapSquare wrapText="bothSides"/>
                <wp:docPr id="32124" name="Group 32124"/>
                <wp:cNvGraphicFramePr/>
                <a:graphic xmlns:a="http://schemas.openxmlformats.org/drawingml/2006/main">
                  <a:graphicData uri="http://schemas.microsoft.com/office/word/2010/wordprocessingGroup">
                    <wpg:wgp>
                      <wpg:cNvGrpSpPr/>
                      <wpg:grpSpPr>
                        <a:xfrm>
                          <a:off x="0" y="0"/>
                          <a:ext cx="738505" cy="6350"/>
                          <a:chOff x="0" y="0"/>
                          <a:chExt cx="738505" cy="6350"/>
                        </a:xfrm>
                      </wpg:grpSpPr>
                      <wps:wsp>
                        <wps:cNvPr id="198" name="Shape 198"/>
                        <wps:cNvSpPr/>
                        <wps:spPr>
                          <a:xfrm>
                            <a:off x="0" y="0"/>
                            <a:ext cx="738505" cy="0"/>
                          </a:xfrm>
                          <a:custGeom>
                            <a:avLst/>
                            <a:gdLst/>
                            <a:ahLst/>
                            <a:cxnLst/>
                            <a:rect l="0" t="0" r="0" b="0"/>
                            <a:pathLst>
                              <a:path w="738505">
                                <a:moveTo>
                                  <a:pt x="0" y="0"/>
                                </a:moveTo>
                                <a:lnTo>
                                  <a:pt x="738505" y="0"/>
                                </a:lnTo>
                              </a:path>
                            </a:pathLst>
                          </a:custGeom>
                          <a:ln w="6350" cap="flat">
                            <a:miter lim="101600"/>
                          </a:ln>
                        </wps:spPr>
                        <wps:style>
                          <a:lnRef idx="1">
                            <a:srgbClr val="2E17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124" style="width:58.15pt;height:0.5pt;position:absolute;mso-position-horizontal-relative:text;mso-position-horizontal:absolute;margin-left:3.48286pt;mso-position-vertical-relative:text;margin-top:329.44pt;" coordsize="7385,63">
                <v:shape id="Shape 198" style="position:absolute;width:7385;height:0;left:0;top:0;" coordsize="738505,0" path="m0,0l738505,0">
                  <v:stroke weight="0.5pt" endcap="flat" joinstyle="miter" miterlimit="8" on="true" color="#2e1700"/>
                  <v:fill on="false" color="#000000" opacity="0"/>
                </v:shape>
                <w10:wrap type="square"/>
              </v:group>
            </w:pict>
          </mc:Fallback>
        </mc:AlternateContent>
      </w:r>
      <w:r>
        <w:t xml:space="preserve"> </w:t>
      </w:r>
      <w:r>
        <w:rPr>
          <w:rFonts w:ascii="Avenir Next LT Pro" w:eastAsia="Avenir Next LT Pro" w:hAnsi="Avenir Next LT Pro" w:cs="Avenir Next LT Pro"/>
          <w:b/>
          <w:i/>
        </w:rPr>
        <w:t xml:space="preserve"> </w:t>
      </w:r>
    </w:p>
    <w:p w14:paraId="100E0EB4" w14:textId="77777777" w:rsidR="00874562" w:rsidRDefault="00A0312E">
      <w:pPr>
        <w:spacing w:before="32" w:after="0"/>
        <w:ind w:left="658"/>
      </w:pPr>
      <w:r>
        <w:rPr>
          <w:rFonts w:ascii="Corbel" w:eastAsia="Corbel" w:hAnsi="Corbel" w:cs="Corbel"/>
          <w:color w:val="2E1700"/>
          <w:sz w:val="16"/>
        </w:rPr>
        <w:t xml:space="preserve"> </w:t>
      </w:r>
    </w:p>
    <w:p w14:paraId="0656D8F9" w14:textId="77777777" w:rsidR="00874562" w:rsidRDefault="00A0312E">
      <w:pPr>
        <w:spacing w:after="2"/>
        <w:ind w:left="89" w:hanging="10"/>
      </w:pPr>
      <w:r>
        <w:rPr>
          <w:rFonts w:ascii="Corbel" w:eastAsia="Corbel" w:hAnsi="Corbel" w:cs="Corbel"/>
          <w:color w:val="2E1700"/>
          <w:sz w:val="16"/>
        </w:rPr>
        <w:t xml:space="preserve">Michael Kozlarek </w:t>
      </w:r>
    </w:p>
    <w:p w14:paraId="4CCE8A2B" w14:textId="77777777" w:rsidR="00874562" w:rsidRDefault="00A0312E">
      <w:pPr>
        <w:spacing w:after="2"/>
        <w:ind w:left="224" w:hanging="10"/>
      </w:pPr>
      <w:r>
        <w:rPr>
          <w:rFonts w:ascii="Corbel" w:eastAsia="Corbel" w:hAnsi="Corbel" w:cs="Corbel"/>
          <w:color w:val="2E1700"/>
          <w:sz w:val="16"/>
        </w:rPr>
        <w:t xml:space="preserve">City Attorney </w:t>
      </w:r>
    </w:p>
    <w:p w14:paraId="2A9778ED" w14:textId="77777777" w:rsidR="00874562" w:rsidRDefault="00A0312E">
      <w:pPr>
        <w:spacing w:after="0"/>
        <w:ind w:left="658"/>
      </w:pPr>
      <w:r>
        <w:rPr>
          <w:rFonts w:ascii="Corbel" w:eastAsia="Corbel" w:hAnsi="Corbel" w:cs="Corbel"/>
          <w:color w:val="2E1700"/>
          <w:sz w:val="16"/>
        </w:rPr>
        <w:t xml:space="preserve"> </w:t>
      </w:r>
    </w:p>
    <w:p w14:paraId="1006E5C1" w14:textId="77777777" w:rsidR="00874562" w:rsidRDefault="00A0312E">
      <w:pPr>
        <w:spacing w:after="2"/>
        <w:ind w:left="89" w:hanging="10"/>
      </w:pPr>
      <w:r>
        <w:rPr>
          <w:rFonts w:ascii="Corbel" w:eastAsia="Corbel" w:hAnsi="Corbel" w:cs="Corbel"/>
          <w:color w:val="2E1700"/>
          <w:sz w:val="16"/>
        </w:rPr>
        <w:t xml:space="preserve">Celia Boyd Myers </w:t>
      </w:r>
    </w:p>
    <w:p w14:paraId="73A8E5CA" w14:textId="77777777" w:rsidR="00874562" w:rsidRDefault="00A0312E">
      <w:pPr>
        <w:spacing w:after="2"/>
        <w:ind w:left="89" w:hanging="10"/>
      </w:pPr>
      <w:r>
        <w:rPr>
          <w:rFonts w:ascii="Corbel" w:eastAsia="Corbel" w:hAnsi="Corbel" w:cs="Corbel"/>
          <w:color w:val="2E1700"/>
          <w:sz w:val="16"/>
        </w:rPr>
        <w:t xml:space="preserve">City Administrator </w:t>
      </w:r>
    </w:p>
    <w:p w14:paraId="31847DEE" w14:textId="77777777" w:rsidR="00874562" w:rsidRDefault="00A0312E">
      <w:pPr>
        <w:spacing w:after="4632"/>
        <w:ind w:left="657"/>
      </w:pPr>
      <w:r>
        <w:rPr>
          <w:rFonts w:ascii="Corbel" w:eastAsia="Corbel" w:hAnsi="Corbel" w:cs="Corbel"/>
          <w:color w:val="2E1700"/>
          <w:sz w:val="18"/>
        </w:rPr>
        <w:t xml:space="preserve"> </w:t>
      </w:r>
    </w:p>
    <w:p w14:paraId="42DFDD91" w14:textId="77777777" w:rsidR="00874562" w:rsidRDefault="00A0312E">
      <w:pPr>
        <w:ind w:left="584" w:right="-136"/>
      </w:pPr>
      <w:r>
        <w:rPr>
          <w:noProof/>
        </w:rPr>
        <w:lastRenderedPageBreak/>
        <mc:AlternateContent>
          <mc:Choice Requires="wpg">
            <w:drawing>
              <wp:inline distT="0" distB="0" distL="0" distR="0" wp14:anchorId="49EB8498" wp14:editId="6B4AA1F1">
                <wp:extent cx="6508750" cy="28575"/>
                <wp:effectExtent l="0" t="0" r="0" b="0"/>
                <wp:docPr id="32123" name="Group 32123"/>
                <wp:cNvGraphicFramePr/>
                <a:graphic xmlns:a="http://schemas.openxmlformats.org/drawingml/2006/main">
                  <a:graphicData uri="http://schemas.microsoft.com/office/word/2010/wordprocessingGroup">
                    <wpg:wgp>
                      <wpg:cNvGrpSpPr/>
                      <wpg:grpSpPr>
                        <a:xfrm>
                          <a:off x="0" y="0"/>
                          <a:ext cx="6508750" cy="28575"/>
                          <a:chOff x="0" y="0"/>
                          <a:chExt cx="6508750" cy="28575"/>
                        </a:xfrm>
                      </wpg:grpSpPr>
                      <wps:wsp>
                        <wps:cNvPr id="165" name="Shape 165"/>
                        <wps:cNvSpPr/>
                        <wps:spPr>
                          <a:xfrm>
                            <a:off x="0" y="0"/>
                            <a:ext cx="6508750" cy="0"/>
                          </a:xfrm>
                          <a:custGeom>
                            <a:avLst/>
                            <a:gdLst/>
                            <a:ahLst/>
                            <a:cxnLst/>
                            <a:rect l="0" t="0" r="0" b="0"/>
                            <a:pathLst>
                              <a:path w="6508750">
                                <a:moveTo>
                                  <a:pt x="0" y="0"/>
                                </a:moveTo>
                                <a:lnTo>
                                  <a:pt x="6508750" y="0"/>
                                </a:lnTo>
                              </a:path>
                            </a:pathLst>
                          </a:custGeom>
                          <a:ln w="28575" cap="flat">
                            <a:miter lim="101600"/>
                          </a:ln>
                        </wps:spPr>
                        <wps:style>
                          <a:lnRef idx="1">
                            <a:srgbClr val="2E17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123" style="width:512.5pt;height:2.25pt;mso-position-horizontal-relative:char;mso-position-vertical-relative:line" coordsize="65087,285">
                <v:shape id="Shape 165" style="position:absolute;width:65087;height:0;left:0;top:0;" coordsize="6508750,0" path="m0,0l6508750,0">
                  <v:stroke weight="2.25pt" endcap="flat" joinstyle="miter" miterlimit="8" on="true" color="#2e1700"/>
                  <v:fill on="false" color="#000000" opacity="0"/>
                </v:shape>
              </v:group>
            </w:pict>
          </mc:Fallback>
        </mc:AlternateContent>
      </w:r>
      <w:r>
        <w:t xml:space="preserve"> </w:t>
      </w:r>
    </w:p>
    <w:p w14:paraId="2143CFCE" w14:textId="77777777" w:rsidR="00874562" w:rsidRDefault="00A0312E">
      <w:pPr>
        <w:spacing w:after="0"/>
        <w:ind w:left="3155" w:hanging="10"/>
      </w:pPr>
      <w:r>
        <w:rPr>
          <w:rFonts w:ascii="Georgia Pro" w:eastAsia="Georgia Pro" w:hAnsi="Georgia Pro" w:cs="Georgia Pro"/>
          <w:color w:val="2E1700"/>
          <w:sz w:val="20"/>
        </w:rPr>
        <w:t xml:space="preserve">206 North Church Street · PO Box 1099 · Walhalla, SC 29691 </w:t>
      </w:r>
    </w:p>
    <w:p w14:paraId="4187DA4B" w14:textId="77777777" w:rsidR="00874562" w:rsidRDefault="00A0312E">
      <w:pPr>
        <w:pStyle w:val="Heading2"/>
        <w:ind w:right="1"/>
      </w:pPr>
      <w:r>
        <w:t xml:space="preserve">864.638.4343 Phone · www.cityofwalhalla.com </w:t>
      </w:r>
    </w:p>
    <w:p w14:paraId="13CE3B87" w14:textId="77777777" w:rsidR="00874562" w:rsidRDefault="00A0312E">
      <w:pPr>
        <w:spacing w:after="0"/>
        <w:ind w:left="1025" w:right="1" w:hanging="10"/>
        <w:jc w:val="center"/>
      </w:pPr>
      <w:r>
        <w:rPr>
          <w:rFonts w:ascii="Avenir Next LT Pro" w:eastAsia="Avenir Next LT Pro" w:hAnsi="Avenir Next LT Pro" w:cs="Avenir Next LT Pro"/>
          <w:b/>
          <w:sz w:val="20"/>
        </w:rPr>
        <w:t xml:space="preserve">City of Walhalla  </w:t>
      </w:r>
    </w:p>
    <w:p w14:paraId="69CE5A12" w14:textId="77777777" w:rsidR="00874562" w:rsidRDefault="00A0312E">
      <w:pPr>
        <w:spacing w:after="0"/>
        <w:ind w:left="1025" w:right="2" w:hanging="10"/>
        <w:jc w:val="center"/>
      </w:pPr>
      <w:r>
        <w:rPr>
          <w:rFonts w:ascii="Avenir Next LT Pro" w:eastAsia="Avenir Next LT Pro" w:hAnsi="Avenir Next LT Pro" w:cs="Avenir Next LT Pro"/>
          <w:b/>
          <w:sz w:val="20"/>
        </w:rPr>
        <w:t xml:space="preserve">City Council </w:t>
      </w:r>
    </w:p>
    <w:p w14:paraId="2C624EF0" w14:textId="77777777" w:rsidR="00874562" w:rsidRDefault="00A0312E">
      <w:pPr>
        <w:spacing w:after="0"/>
        <w:ind w:left="1025" w:hanging="10"/>
        <w:jc w:val="center"/>
      </w:pPr>
      <w:r>
        <w:rPr>
          <w:rFonts w:ascii="Avenir Next LT Pro" w:eastAsia="Avenir Next LT Pro" w:hAnsi="Avenir Next LT Pro" w:cs="Avenir Next LT Pro"/>
          <w:b/>
          <w:sz w:val="20"/>
        </w:rPr>
        <w:t xml:space="preserve">Tuesday, December 19, 2023 • 5:30 PM </w:t>
      </w:r>
    </w:p>
    <w:p w14:paraId="527B2454" w14:textId="77777777" w:rsidR="00874562" w:rsidRDefault="00A0312E">
      <w:pPr>
        <w:spacing w:after="0"/>
        <w:ind w:left="1025" w:right="3" w:hanging="10"/>
        <w:jc w:val="center"/>
      </w:pPr>
      <w:r>
        <w:rPr>
          <w:rFonts w:ascii="Avenir Next LT Pro" w:eastAsia="Avenir Next LT Pro" w:hAnsi="Avenir Next LT Pro" w:cs="Avenir Next LT Pro"/>
          <w:b/>
          <w:sz w:val="20"/>
        </w:rPr>
        <w:t xml:space="preserve">Council Chambers • City Hall </w:t>
      </w:r>
    </w:p>
    <w:p w14:paraId="592D8DDF" w14:textId="77777777" w:rsidR="00874562" w:rsidRDefault="00A0312E">
      <w:pPr>
        <w:spacing w:after="0"/>
        <w:ind w:left="1025" w:right="3" w:hanging="10"/>
        <w:jc w:val="center"/>
      </w:pPr>
      <w:r>
        <w:rPr>
          <w:rFonts w:ascii="Avenir Next LT Pro" w:eastAsia="Avenir Next LT Pro" w:hAnsi="Avenir Next LT Pro" w:cs="Avenir Next LT Pro"/>
          <w:b/>
          <w:sz w:val="20"/>
        </w:rPr>
        <w:t xml:space="preserve">Walhalla, South Carolina </w:t>
      </w:r>
    </w:p>
    <w:p w14:paraId="43A8784E" w14:textId="77777777" w:rsidR="00874562" w:rsidRDefault="00A0312E">
      <w:pPr>
        <w:spacing w:after="0"/>
        <w:ind w:left="1025" w:right="5" w:hanging="10"/>
        <w:jc w:val="center"/>
      </w:pPr>
      <w:r>
        <w:rPr>
          <w:rFonts w:ascii="Avenir Next LT Pro" w:eastAsia="Avenir Next LT Pro" w:hAnsi="Avenir Next LT Pro" w:cs="Avenir Next LT Pro"/>
          <w:b/>
          <w:sz w:val="20"/>
        </w:rPr>
        <w:t xml:space="preserve">Minutes </w:t>
      </w:r>
    </w:p>
    <w:p w14:paraId="311C2F70" w14:textId="77777777" w:rsidR="00874562" w:rsidRDefault="00A0312E">
      <w:pPr>
        <w:ind w:left="1059"/>
        <w:jc w:val="center"/>
      </w:pPr>
      <w:r>
        <w:rPr>
          <w:rFonts w:ascii="Avenir Next LT Pro" w:eastAsia="Avenir Next LT Pro" w:hAnsi="Avenir Next LT Pro" w:cs="Avenir Next LT Pro"/>
          <w:i/>
          <w:sz w:val="18"/>
        </w:rPr>
        <w:t xml:space="preserve"> </w:t>
      </w:r>
    </w:p>
    <w:p w14:paraId="2154B322" w14:textId="77777777" w:rsidR="00874562" w:rsidRDefault="00A0312E">
      <w:pPr>
        <w:spacing w:after="161"/>
        <w:ind w:left="892" w:hanging="10"/>
        <w:jc w:val="center"/>
      </w:pPr>
      <w:r>
        <w:rPr>
          <w:rFonts w:ascii="Avenir Next LT Pro" w:eastAsia="Avenir Next LT Pro" w:hAnsi="Avenir Next LT Pro" w:cs="Avenir Next LT Pro"/>
          <w:i/>
          <w:sz w:val="18"/>
        </w:rPr>
        <w:t xml:space="preserve">In accordance with the South Carolina Freedom of Information Act, Section 30-4-10 et seq., South Carolina Code, 1976, the media was duly notified of the date, time, and place of the meeting. </w:t>
      </w:r>
    </w:p>
    <w:p w14:paraId="4968D1DA" w14:textId="77777777" w:rsidR="00874562" w:rsidRDefault="00A0312E">
      <w:pPr>
        <w:spacing w:after="19"/>
        <w:ind w:left="995"/>
      </w:pPr>
      <w:r>
        <w:rPr>
          <w:rFonts w:ascii="Avenir Next LT Pro" w:eastAsia="Avenir Next LT Pro" w:hAnsi="Avenir Next LT Pro" w:cs="Avenir Next LT Pro"/>
          <w:b/>
          <w:sz w:val="18"/>
        </w:rPr>
        <w:t xml:space="preserve"> </w:t>
      </w:r>
    </w:p>
    <w:p w14:paraId="5547825E" w14:textId="77777777" w:rsidR="00874562" w:rsidRDefault="00A0312E">
      <w:pPr>
        <w:spacing w:after="155" w:line="266" w:lineRule="auto"/>
        <w:ind w:left="991" w:hanging="10"/>
      </w:pPr>
      <w:r>
        <w:rPr>
          <w:rFonts w:ascii="Avenir Next LT Pro" w:eastAsia="Avenir Next LT Pro" w:hAnsi="Avenir Next LT Pro" w:cs="Avenir Next LT Pro"/>
          <w:b/>
          <w:sz w:val="20"/>
        </w:rPr>
        <w:t>Councilmembers Present:</w:t>
      </w:r>
      <w:r>
        <w:rPr>
          <w:rFonts w:ascii="Avenir Next LT Pro" w:eastAsia="Avenir Next LT Pro" w:hAnsi="Avenir Next LT Pro" w:cs="Avenir Next LT Pro"/>
          <w:sz w:val="20"/>
        </w:rPr>
        <w:t xml:space="preserve"> Mayor Danny Edwards, Mayor Pro Tem Danny Woodward, Grant Keehn, Sarai Melendez, Keith Pace, Kenny Johns and David Underwood </w:t>
      </w:r>
    </w:p>
    <w:p w14:paraId="336138C0" w14:textId="77777777" w:rsidR="00874562" w:rsidRDefault="00A0312E">
      <w:pPr>
        <w:pStyle w:val="Heading1"/>
        <w:numPr>
          <w:ilvl w:val="0"/>
          <w:numId w:val="0"/>
        </w:numPr>
        <w:ind w:left="991"/>
      </w:pPr>
      <w:r>
        <w:t>Councilmembers Absent:</w:t>
      </w:r>
      <w:r>
        <w:rPr>
          <w:b w:val="0"/>
        </w:rPr>
        <w:t xml:space="preserve"> None </w:t>
      </w:r>
    </w:p>
    <w:p w14:paraId="33CAE71B" w14:textId="77777777" w:rsidR="00874562" w:rsidRDefault="00A0312E">
      <w:pPr>
        <w:spacing w:after="155" w:line="266" w:lineRule="auto"/>
        <w:ind w:left="991" w:hanging="10"/>
      </w:pPr>
      <w:r>
        <w:rPr>
          <w:rFonts w:ascii="Avenir Next LT Pro" w:eastAsia="Avenir Next LT Pro" w:hAnsi="Avenir Next LT Pro" w:cs="Avenir Next LT Pro"/>
          <w:b/>
          <w:sz w:val="20"/>
        </w:rPr>
        <w:t>Staff Present:</w:t>
      </w:r>
      <w:r>
        <w:rPr>
          <w:rFonts w:ascii="Avenir Next LT Pro" w:eastAsia="Avenir Next LT Pro" w:hAnsi="Avenir Next LT Pro" w:cs="Avenir Next LT Pro"/>
          <w:sz w:val="20"/>
        </w:rPr>
        <w:t xml:space="preserve"> Celia Myers, John Galbreath, Kaylee Osbon, Tim Rice, and Catie Fisher  </w:t>
      </w:r>
    </w:p>
    <w:p w14:paraId="0A10C9FC" w14:textId="77777777" w:rsidR="00874562" w:rsidRDefault="00A0312E">
      <w:pPr>
        <w:spacing w:after="161"/>
        <w:ind w:left="995"/>
      </w:pPr>
      <w:r>
        <w:rPr>
          <w:rFonts w:ascii="Avenir Next LT Pro" w:eastAsia="Avenir Next LT Pro" w:hAnsi="Avenir Next LT Pro" w:cs="Avenir Next LT Pro"/>
          <w:b/>
          <w:sz w:val="20"/>
        </w:rPr>
        <w:t xml:space="preserve"> </w:t>
      </w:r>
    </w:p>
    <w:p w14:paraId="41216D7D" w14:textId="77777777" w:rsidR="00874562" w:rsidRDefault="00A0312E">
      <w:pPr>
        <w:spacing w:after="155" w:line="266" w:lineRule="auto"/>
        <w:ind w:left="991" w:hanging="10"/>
      </w:pPr>
      <w:r>
        <w:rPr>
          <w:rFonts w:ascii="Avenir Next LT Pro" w:eastAsia="Avenir Next LT Pro" w:hAnsi="Avenir Next LT Pro" w:cs="Avenir Next LT Pro"/>
          <w:b/>
          <w:sz w:val="20"/>
        </w:rPr>
        <w:t>Call to Order:</w:t>
      </w:r>
      <w:r>
        <w:rPr>
          <w:rFonts w:ascii="Avenir Next LT Pro" w:eastAsia="Avenir Next LT Pro" w:hAnsi="Avenir Next LT Pro" w:cs="Avenir Next LT Pro"/>
          <w:sz w:val="20"/>
        </w:rPr>
        <w:t xml:space="preserve"> Mayor Edwards called the meeting to order at 5:30 PM, with a quorum present to conduct the meeting and welcomed all present to the meeting.  </w:t>
      </w:r>
    </w:p>
    <w:p w14:paraId="3A721CF1" w14:textId="77777777" w:rsidR="00874562" w:rsidRDefault="00A0312E">
      <w:pPr>
        <w:spacing w:after="155" w:line="266" w:lineRule="auto"/>
        <w:ind w:left="991" w:hanging="10"/>
      </w:pPr>
      <w:r>
        <w:rPr>
          <w:rFonts w:ascii="Avenir Next LT Pro" w:eastAsia="Avenir Next LT Pro" w:hAnsi="Avenir Next LT Pro" w:cs="Avenir Next LT Pro"/>
          <w:b/>
          <w:sz w:val="20"/>
        </w:rPr>
        <w:t xml:space="preserve">Moment of Silence: </w:t>
      </w:r>
      <w:r>
        <w:rPr>
          <w:rFonts w:ascii="Avenir Next LT Pro" w:eastAsia="Avenir Next LT Pro" w:hAnsi="Avenir Next LT Pro" w:cs="Avenir Next LT Pro"/>
          <w:sz w:val="20"/>
        </w:rPr>
        <w:t xml:space="preserve">Mayor Edwards called for a moment of silence. </w:t>
      </w:r>
    </w:p>
    <w:p w14:paraId="46CD1CCC" w14:textId="77777777" w:rsidR="00874562" w:rsidRDefault="00A0312E">
      <w:pPr>
        <w:spacing w:after="155" w:line="266" w:lineRule="auto"/>
        <w:ind w:left="991" w:hanging="10"/>
      </w:pPr>
      <w:r>
        <w:rPr>
          <w:rFonts w:ascii="Avenir Next LT Pro" w:eastAsia="Avenir Next LT Pro" w:hAnsi="Avenir Next LT Pro" w:cs="Avenir Next LT Pro"/>
          <w:b/>
          <w:sz w:val="20"/>
        </w:rPr>
        <w:t>Pledge of Allegiance:</w:t>
      </w:r>
      <w:r>
        <w:rPr>
          <w:rFonts w:ascii="Avenir Next LT Pro" w:eastAsia="Avenir Next LT Pro" w:hAnsi="Avenir Next LT Pro" w:cs="Avenir Next LT Pro"/>
          <w:sz w:val="20"/>
        </w:rPr>
        <w:t xml:space="preserve"> Mayor Edwards asked Councilmember Underwood to lead the Pledge of Allegiance. </w:t>
      </w:r>
    </w:p>
    <w:p w14:paraId="45D69061" w14:textId="77777777" w:rsidR="00874562" w:rsidRDefault="00A0312E">
      <w:pPr>
        <w:spacing w:after="155" w:line="266" w:lineRule="auto"/>
        <w:ind w:left="991" w:hanging="10"/>
      </w:pPr>
      <w:r>
        <w:rPr>
          <w:rFonts w:ascii="Avenir Next LT Pro" w:eastAsia="Avenir Next LT Pro" w:hAnsi="Avenir Next LT Pro" w:cs="Avenir Next LT Pro"/>
          <w:b/>
          <w:sz w:val="20"/>
        </w:rPr>
        <w:t xml:space="preserve">Approval of Agenda: </w:t>
      </w:r>
      <w:r>
        <w:rPr>
          <w:rFonts w:ascii="Avenir Next LT Pro" w:eastAsia="Avenir Next LT Pro" w:hAnsi="Avenir Next LT Pro" w:cs="Avenir Next LT Pro"/>
          <w:sz w:val="20"/>
        </w:rPr>
        <w:t xml:space="preserve">Mayor Edwards called for a motion to approve the agenda. Mr. Pace moved to approve the agenda; Mr. Johns seconded. The agenda was unanimously approved.  </w:t>
      </w:r>
    </w:p>
    <w:p w14:paraId="536DC403" w14:textId="77777777" w:rsidR="00874562" w:rsidRDefault="00A0312E">
      <w:pPr>
        <w:spacing w:after="0" w:line="266" w:lineRule="auto"/>
        <w:ind w:left="991" w:hanging="10"/>
      </w:pPr>
      <w:r>
        <w:rPr>
          <w:rFonts w:ascii="Avenir Next LT Pro" w:eastAsia="Avenir Next LT Pro" w:hAnsi="Avenir Next LT Pro" w:cs="Avenir Next LT Pro"/>
          <w:b/>
          <w:sz w:val="20"/>
        </w:rPr>
        <w:t>Approval of Minutes:</w:t>
      </w:r>
      <w:r>
        <w:rPr>
          <w:rFonts w:ascii="Avenir Next LT Pro" w:eastAsia="Avenir Next LT Pro" w:hAnsi="Avenir Next LT Pro" w:cs="Avenir Next LT Pro"/>
          <w:sz w:val="20"/>
        </w:rPr>
        <w:t xml:space="preserve"> Mayor Edwards called for any changes to the November 21, 2023 minutes.  </w:t>
      </w:r>
    </w:p>
    <w:p w14:paraId="35057AB6"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Hearing none, Mr. Pace moved to approve the minutes and reports provided; Mr. Woodward seconded. The minutes were unanimously approved.  </w:t>
      </w:r>
    </w:p>
    <w:p w14:paraId="2E4166DE" w14:textId="77777777" w:rsidR="00874562" w:rsidRDefault="00A0312E">
      <w:pPr>
        <w:spacing w:after="155" w:line="266" w:lineRule="auto"/>
        <w:ind w:left="991" w:hanging="10"/>
      </w:pPr>
      <w:r>
        <w:rPr>
          <w:rFonts w:ascii="Avenir Next LT Pro" w:eastAsia="Avenir Next LT Pro" w:hAnsi="Avenir Next LT Pro" w:cs="Avenir Next LT Pro"/>
          <w:b/>
          <w:sz w:val="20"/>
        </w:rPr>
        <w:t xml:space="preserve">Public Comments: </w:t>
      </w:r>
      <w:r>
        <w:rPr>
          <w:rFonts w:ascii="Avenir Next LT Pro" w:eastAsia="Avenir Next LT Pro" w:hAnsi="Avenir Next LT Pro" w:cs="Avenir Next LT Pro"/>
          <w:sz w:val="20"/>
        </w:rPr>
        <w:t xml:space="preserve">Mayor Edwards called for any public comments. Mr. Kelvin Bryant approached and expressed thanks to Mayor Edwards, Mr. Woodward, and Mr. Underwood for their service to the city.  </w:t>
      </w:r>
    </w:p>
    <w:p w14:paraId="1E1428D2" w14:textId="77777777" w:rsidR="00874562" w:rsidRDefault="00A0312E">
      <w:pPr>
        <w:pStyle w:val="Heading1"/>
        <w:numPr>
          <w:ilvl w:val="0"/>
          <w:numId w:val="0"/>
        </w:numPr>
        <w:ind w:left="991"/>
      </w:pPr>
      <w:r>
        <w:t xml:space="preserve">Presentations </w:t>
      </w:r>
    </w:p>
    <w:p w14:paraId="066EAF6C"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Mrs. Celia Myers, on behalf of the city, presented Mayor Edwards, Mr. Woodward, and Mr. Underwood a plaque to thank them each for their many years of service to the city.  </w:t>
      </w:r>
    </w:p>
    <w:p w14:paraId="5F4C7F60"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Ms. Jocelyn Bybee presented an informative report on the Nola Network. She explained this organization focuses on providing affordable heart care to those who need it.   </w:t>
      </w:r>
    </w:p>
    <w:p w14:paraId="14BF681C" w14:textId="77777777" w:rsidR="00874562" w:rsidRDefault="00A0312E">
      <w:pPr>
        <w:pStyle w:val="Heading1"/>
        <w:numPr>
          <w:ilvl w:val="0"/>
          <w:numId w:val="0"/>
        </w:numPr>
        <w:ind w:left="991"/>
      </w:pPr>
      <w:r>
        <w:t xml:space="preserve">Mayoral Proclamations: </w:t>
      </w:r>
      <w:r>
        <w:rPr>
          <w:b w:val="0"/>
        </w:rPr>
        <w:t xml:space="preserve">None </w:t>
      </w:r>
    </w:p>
    <w:p w14:paraId="0E09B2AC" w14:textId="77777777" w:rsidR="00874562" w:rsidRDefault="00A0312E">
      <w:pPr>
        <w:spacing w:after="155" w:line="266" w:lineRule="auto"/>
        <w:ind w:left="991" w:hanging="10"/>
      </w:pPr>
      <w:r>
        <w:rPr>
          <w:rFonts w:ascii="Avenir Next LT Pro" w:eastAsia="Avenir Next LT Pro" w:hAnsi="Avenir Next LT Pro" w:cs="Avenir Next LT Pro"/>
          <w:b/>
          <w:sz w:val="20"/>
        </w:rPr>
        <w:t xml:space="preserve">Administrator’s Comments: </w:t>
      </w:r>
      <w:r>
        <w:rPr>
          <w:rFonts w:ascii="Avenir Next LT Pro" w:eastAsia="Avenir Next LT Pro" w:hAnsi="Avenir Next LT Pro" w:cs="Avenir Next LT Pro"/>
          <w:sz w:val="20"/>
        </w:rPr>
        <w:t xml:space="preserve">Mrs. Myers gave an informative report on the previous month departments. Ms. Melendez asked for a timeline of the Comprehensive Plan and Mrs. Myers explained that the city is on track where we need to be. Mr. Pace thanked the merchants on Main St. for decorating their windows and participating in the Holiday Season.  </w:t>
      </w:r>
    </w:p>
    <w:p w14:paraId="25182250" w14:textId="77777777" w:rsidR="00874562" w:rsidRDefault="00A0312E">
      <w:pPr>
        <w:pStyle w:val="Heading1"/>
        <w:numPr>
          <w:ilvl w:val="0"/>
          <w:numId w:val="0"/>
        </w:numPr>
        <w:ind w:left="991"/>
      </w:pPr>
      <w:r>
        <w:lastRenderedPageBreak/>
        <w:t xml:space="preserve">First and Final Reading of Resolution 2023-18 </w:t>
      </w:r>
    </w:p>
    <w:p w14:paraId="29E928E3"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Mayor Edwards read and presentation Resolution 2023-18 honoring Dennis Pearson upon his retirement from the City of Walhalla. Mr. Pace moved to approve Resolution 2023-15; Mr. Woodward seconded. The motion to approve was unanimous.  </w:t>
      </w:r>
    </w:p>
    <w:p w14:paraId="70D24D6D" w14:textId="77777777" w:rsidR="00874562" w:rsidRDefault="00A0312E">
      <w:pPr>
        <w:spacing w:after="0"/>
        <w:ind w:left="995"/>
      </w:pPr>
      <w:r>
        <w:rPr>
          <w:rFonts w:ascii="Avenir Next LT Pro" w:eastAsia="Avenir Next LT Pro" w:hAnsi="Avenir Next LT Pro" w:cs="Avenir Next LT Pro"/>
          <w:sz w:val="20"/>
        </w:rPr>
        <w:t xml:space="preserve"> </w:t>
      </w:r>
    </w:p>
    <w:p w14:paraId="4EF13AF2" w14:textId="77777777" w:rsidR="00874562" w:rsidRDefault="00A0312E">
      <w:pPr>
        <w:ind w:left="991" w:hanging="10"/>
      </w:pPr>
      <w:r>
        <w:rPr>
          <w:rFonts w:ascii="Avenir Next LT Pro" w:eastAsia="Avenir Next LT Pro" w:hAnsi="Avenir Next LT Pro" w:cs="Avenir Next LT Pro"/>
          <w:b/>
          <w:sz w:val="20"/>
        </w:rPr>
        <w:t xml:space="preserve">First Reading of Ordinances: </w:t>
      </w:r>
    </w:p>
    <w:p w14:paraId="176F226B" w14:textId="77777777" w:rsidR="00874562" w:rsidRDefault="00A0312E">
      <w:pPr>
        <w:spacing w:after="0" w:line="266" w:lineRule="auto"/>
        <w:ind w:left="991" w:hanging="10"/>
      </w:pPr>
      <w:r>
        <w:rPr>
          <w:rFonts w:ascii="Avenir Next LT Pro" w:eastAsia="Avenir Next LT Pro" w:hAnsi="Avenir Next LT Pro" w:cs="Avenir Next LT Pro"/>
          <w:sz w:val="20"/>
        </w:rPr>
        <w:t xml:space="preserve">An ordinance to amend Chapter 13, Article 2: Standing Committees of the Walhalla Municipal Code. Mr. Pace moved to enter into discussion; Mr. Johns seconded. Mr. Pace stated that he believed this should be discussed with new council coming in. Mr. Keehn why to separate finance. Mr. Keehn moved to amend the ordinance; Mr. Pace seconded. It was unanimous. Mr. Keehn wanted to know how the Police Department and Fire Department felt about combining the two committees. He asked Chief Tim Rice and Chief Will </w:t>
      </w:r>
    </w:p>
    <w:p w14:paraId="1D8827CF"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Bates for their opinions. Chief Rice explained that he would require more time to think about the proposal at hand. Chief Bates expressed that both departments were similar but not the same job and would like to have more conversation. Mr. Keehn moved to defer to January; Mr. Underwood second. The motion approved 5-2, with Mr. Pace and Ms. Melendez opposing.    </w:t>
      </w:r>
      <w:r>
        <w:rPr>
          <w:rFonts w:ascii="Avenir Next LT Pro" w:eastAsia="Avenir Next LT Pro" w:hAnsi="Avenir Next LT Pro" w:cs="Avenir Next LT Pro"/>
          <w:b/>
          <w:sz w:val="20"/>
        </w:rPr>
        <w:t xml:space="preserve"> </w:t>
      </w:r>
    </w:p>
    <w:p w14:paraId="0B6BE7E0" w14:textId="77777777" w:rsidR="00874562" w:rsidRDefault="00A0312E">
      <w:pPr>
        <w:pStyle w:val="Heading1"/>
        <w:numPr>
          <w:ilvl w:val="0"/>
          <w:numId w:val="0"/>
        </w:numPr>
        <w:ind w:left="991"/>
      </w:pPr>
      <w:r>
        <w:t xml:space="preserve">Fire Committee Report by Ms. Melendez  </w:t>
      </w:r>
    </w:p>
    <w:p w14:paraId="45AB2E47" w14:textId="77777777" w:rsidR="00874562" w:rsidRDefault="00A0312E">
      <w:pPr>
        <w:spacing w:after="155" w:line="266" w:lineRule="auto"/>
        <w:ind w:left="991" w:hanging="10"/>
      </w:pPr>
      <w:r>
        <w:rPr>
          <w:rFonts w:ascii="Avenir Next LT Pro" w:eastAsia="Avenir Next LT Pro" w:hAnsi="Avenir Next LT Pro" w:cs="Avenir Next LT Pro"/>
          <w:sz w:val="20"/>
        </w:rPr>
        <w:t>Ms. Melendez gave the report from the December 5</w:t>
      </w:r>
      <w:r>
        <w:rPr>
          <w:rFonts w:ascii="Avenir Next LT Pro" w:eastAsia="Avenir Next LT Pro" w:hAnsi="Avenir Next LT Pro" w:cs="Avenir Next LT Pro"/>
          <w:sz w:val="20"/>
          <w:vertAlign w:val="superscript"/>
        </w:rPr>
        <w:t>th</w:t>
      </w:r>
      <w:r>
        <w:rPr>
          <w:rFonts w:ascii="Avenir Next LT Pro" w:eastAsia="Avenir Next LT Pro" w:hAnsi="Avenir Next LT Pro" w:cs="Avenir Next LT Pro"/>
          <w:sz w:val="20"/>
        </w:rPr>
        <w:t xml:space="preserve"> Fire Committee. Mr. Johns explained that he recommends to accept the terms and negotiate at a later time. Ms. Melendez stated that City Staff gave a great presentation.  </w:t>
      </w:r>
    </w:p>
    <w:p w14:paraId="531B3295" w14:textId="77777777" w:rsidR="00874562" w:rsidRDefault="00A0312E">
      <w:pPr>
        <w:pStyle w:val="Heading1"/>
        <w:numPr>
          <w:ilvl w:val="0"/>
          <w:numId w:val="0"/>
        </w:numPr>
        <w:ind w:left="991"/>
      </w:pPr>
      <w:r>
        <w:t xml:space="preserve">Utilities Committee Report by Mr. Keehn </w:t>
      </w:r>
    </w:p>
    <w:p w14:paraId="55706155"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 Keehn explained they meet to discuss a customers concern over sewer lines accessibility. The committee came to the conclusion that the property did not have reasonable accessibility to place the sewer lines. Mr. Keehn moved to allow for the customer to place a septic tank on their property; Mr. Pace seconded. The motion was unanimously approved.  </w:t>
      </w:r>
    </w:p>
    <w:p w14:paraId="5352E699" w14:textId="77777777" w:rsidR="00874562" w:rsidRDefault="00A0312E">
      <w:pPr>
        <w:pStyle w:val="Heading1"/>
        <w:numPr>
          <w:ilvl w:val="0"/>
          <w:numId w:val="0"/>
        </w:numPr>
        <w:ind w:left="991"/>
      </w:pPr>
      <w:r>
        <w:t xml:space="preserve">SCIIP Engineer RFQ Award  </w:t>
      </w:r>
    </w:p>
    <w:p w14:paraId="2E656AED"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Mrs. Myers explained the RFQ proposal was sent out and that we received a proposal with no prices just the qualifications. Mr. Scott Parris recommends that Council award the bid. Mr. Keehn moved to accept; Mr. Pace seconded. The motion was unanimously approved.  </w:t>
      </w:r>
    </w:p>
    <w:p w14:paraId="03C3DCCB" w14:textId="77777777" w:rsidR="00874562" w:rsidRDefault="00A0312E">
      <w:pPr>
        <w:pStyle w:val="Heading1"/>
        <w:numPr>
          <w:ilvl w:val="0"/>
          <w:numId w:val="0"/>
        </w:numPr>
        <w:ind w:left="991"/>
      </w:pPr>
      <w:r>
        <w:t xml:space="preserve">Grant Funding Opportunities </w:t>
      </w:r>
    </w:p>
    <w:p w14:paraId="0BFA114B"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Mrs. Myers presented Council with two grant opportunities that the city would like to pursue. She explained that the city would not be required to put any money up for it. Mr. Pace moved to go forward with the grants; Mr. Johns seconded. The motion was unanimously approved. </w:t>
      </w:r>
      <w:r>
        <w:rPr>
          <w:rFonts w:ascii="Avenir Next LT Pro" w:eastAsia="Avenir Next LT Pro" w:hAnsi="Avenir Next LT Pro" w:cs="Avenir Next LT Pro"/>
          <w:b/>
          <w:sz w:val="20"/>
        </w:rPr>
        <w:t xml:space="preserve">  </w:t>
      </w:r>
    </w:p>
    <w:p w14:paraId="137630E8" w14:textId="77777777" w:rsidR="00874562" w:rsidRDefault="00A0312E">
      <w:pPr>
        <w:pStyle w:val="Heading1"/>
        <w:numPr>
          <w:ilvl w:val="0"/>
          <w:numId w:val="0"/>
        </w:numPr>
        <w:ind w:left="991"/>
      </w:pPr>
      <w:r>
        <w:t xml:space="preserve">Additional Comments </w:t>
      </w:r>
    </w:p>
    <w:p w14:paraId="383EF2C6"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 Woodward, Mr. Underwood, and Mayor Edwards all made comments thanking everyone for their support and expressed that they were honored to have served as long as they did.  </w:t>
      </w:r>
    </w:p>
    <w:p w14:paraId="61F45C23" w14:textId="77777777" w:rsidR="00874562" w:rsidRDefault="00A0312E">
      <w:pPr>
        <w:pStyle w:val="Heading1"/>
        <w:numPr>
          <w:ilvl w:val="0"/>
          <w:numId w:val="0"/>
        </w:numPr>
        <w:ind w:left="991"/>
      </w:pPr>
      <w:r>
        <w:t xml:space="preserve">Executive Session </w:t>
      </w:r>
    </w:p>
    <w:p w14:paraId="767F8C1E"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 Woodward moved to enter executive session in order to discuss a real estate matter for a city owned property access easement agreement, contractual matter for the Oconee County Fire Agreement, funding request opportunity, and a real estate matter for community center land. Mr. Underwood seconded. The motion to enter executive session was unanimous. Council entered executive session at 6:26 PM. </w:t>
      </w:r>
    </w:p>
    <w:p w14:paraId="162F6033" w14:textId="77777777" w:rsidR="00874562" w:rsidRDefault="00A0312E">
      <w:pPr>
        <w:spacing w:after="155" w:line="266" w:lineRule="auto"/>
        <w:ind w:left="991" w:hanging="10"/>
      </w:pPr>
      <w:r>
        <w:rPr>
          <w:rFonts w:ascii="Avenir Next LT Pro" w:eastAsia="Avenir Next LT Pro" w:hAnsi="Avenir Next LT Pro" w:cs="Avenir Next LT Pro"/>
          <w:sz w:val="20"/>
        </w:rPr>
        <w:lastRenderedPageBreak/>
        <w:t xml:space="preserve">Mr. Woodward moved to exit executive session; Mr. Pace seconded. The motion to exit executive session was unanimous. Council exited executive session at 7:21 PM.  </w:t>
      </w:r>
    </w:p>
    <w:p w14:paraId="328A3D66"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 Pace moved to conduct a continuing resolution at $550,000; Mr. Johns seconded. The motion was unanimously approved.  </w:t>
      </w:r>
    </w:p>
    <w:p w14:paraId="7C6246B8"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 Pace moved to go with the access easement with VOTGA; Mr. Johns seconded. The motion was unanimously approved.  </w:t>
      </w:r>
    </w:p>
    <w:p w14:paraId="61400AC9"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 Pace move to authorize the City Administrator to purse the funding opportunities; Mr. Woodward seconded. The motion was unanimously approved. </w:t>
      </w:r>
    </w:p>
    <w:p w14:paraId="70EAAA4B"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 Pace moved to continue negotiations on the Community Center Land; Mr. Woodward seconded. The motion was unanimously approved. </w:t>
      </w:r>
    </w:p>
    <w:p w14:paraId="7593E0F3" w14:textId="77777777" w:rsidR="00874562" w:rsidRDefault="00A0312E">
      <w:pPr>
        <w:spacing w:after="161"/>
        <w:ind w:left="996"/>
      </w:pPr>
      <w:r>
        <w:rPr>
          <w:rFonts w:ascii="Avenir Next LT Pro" w:eastAsia="Avenir Next LT Pro" w:hAnsi="Avenir Next LT Pro" w:cs="Avenir Next LT Pro"/>
          <w:sz w:val="20"/>
        </w:rPr>
        <w:t xml:space="preserve"> </w:t>
      </w:r>
    </w:p>
    <w:p w14:paraId="4529C516" w14:textId="77777777" w:rsidR="00874562" w:rsidRDefault="00A0312E">
      <w:pPr>
        <w:pStyle w:val="Heading1"/>
        <w:numPr>
          <w:ilvl w:val="0"/>
          <w:numId w:val="0"/>
        </w:numPr>
        <w:ind w:left="991"/>
      </w:pPr>
      <w:r>
        <w:t xml:space="preserve">Mayor Comments </w:t>
      </w:r>
    </w:p>
    <w:p w14:paraId="6E7AABBD"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None were provided.  </w:t>
      </w:r>
    </w:p>
    <w:p w14:paraId="731B6E30"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Hearing no further business, the meeting adjourned at 7:25 PM, with a motion by Mr. Johns and a second by Mr. Underwood. </w:t>
      </w:r>
    </w:p>
    <w:p w14:paraId="7E5F234A" w14:textId="77777777" w:rsidR="00874562" w:rsidRDefault="00A0312E">
      <w:pPr>
        <w:spacing w:after="161"/>
        <w:ind w:left="995"/>
      </w:pPr>
      <w:r>
        <w:rPr>
          <w:rFonts w:ascii="Avenir Next LT Pro" w:eastAsia="Avenir Next LT Pro" w:hAnsi="Avenir Next LT Pro" w:cs="Avenir Next LT Pro"/>
          <w:sz w:val="20"/>
        </w:rPr>
        <w:t xml:space="preserve"> </w:t>
      </w:r>
    </w:p>
    <w:p w14:paraId="22D9D7D4"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Respectfully Submitted,  </w:t>
      </w:r>
    </w:p>
    <w:p w14:paraId="1A39A2EE"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Kaylee Osbon, MBA  </w:t>
      </w:r>
      <w:r>
        <w:br w:type="page"/>
      </w:r>
    </w:p>
    <w:p w14:paraId="302C3FCE" w14:textId="77777777" w:rsidR="00874562" w:rsidRDefault="00A0312E">
      <w:pPr>
        <w:spacing w:after="0"/>
        <w:ind w:left="1025" w:right="1" w:hanging="10"/>
        <w:jc w:val="center"/>
      </w:pPr>
      <w:r>
        <w:rPr>
          <w:rFonts w:ascii="Avenir Next LT Pro" w:eastAsia="Avenir Next LT Pro" w:hAnsi="Avenir Next LT Pro" w:cs="Avenir Next LT Pro"/>
          <w:b/>
          <w:sz w:val="20"/>
        </w:rPr>
        <w:lastRenderedPageBreak/>
        <w:t xml:space="preserve">City of Walhalla  </w:t>
      </w:r>
    </w:p>
    <w:p w14:paraId="2C989648" w14:textId="77777777" w:rsidR="00874562" w:rsidRDefault="00A0312E">
      <w:pPr>
        <w:spacing w:after="0"/>
        <w:ind w:left="1025" w:right="4" w:hanging="10"/>
        <w:jc w:val="center"/>
      </w:pPr>
      <w:r>
        <w:rPr>
          <w:rFonts w:ascii="Avenir Next LT Pro" w:eastAsia="Avenir Next LT Pro" w:hAnsi="Avenir Next LT Pro" w:cs="Avenir Next LT Pro"/>
          <w:b/>
          <w:sz w:val="20"/>
        </w:rPr>
        <w:t xml:space="preserve">City Council- Called Meeting </w:t>
      </w:r>
    </w:p>
    <w:p w14:paraId="74CA16D4" w14:textId="77777777" w:rsidR="00874562" w:rsidRDefault="00A0312E">
      <w:pPr>
        <w:spacing w:after="0"/>
        <w:ind w:left="1025" w:right="2" w:hanging="10"/>
        <w:jc w:val="center"/>
      </w:pPr>
      <w:r>
        <w:rPr>
          <w:rFonts w:ascii="Avenir Next LT Pro" w:eastAsia="Avenir Next LT Pro" w:hAnsi="Avenir Next LT Pro" w:cs="Avenir Next LT Pro"/>
          <w:b/>
          <w:sz w:val="20"/>
        </w:rPr>
        <w:t xml:space="preserve">Tuesday, January 9, 2024 • 5:30 PM </w:t>
      </w:r>
    </w:p>
    <w:p w14:paraId="07DAB895" w14:textId="77777777" w:rsidR="00874562" w:rsidRDefault="00A0312E">
      <w:pPr>
        <w:spacing w:after="0"/>
        <w:ind w:left="1025" w:right="3" w:hanging="10"/>
        <w:jc w:val="center"/>
      </w:pPr>
      <w:r>
        <w:rPr>
          <w:rFonts w:ascii="Avenir Next LT Pro" w:eastAsia="Avenir Next LT Pro" w:hAnsi="Avenir Next LT Pro" w:cs="Avenir Next LT Pro"/>
          <w:b/>
          <w:sz w:val="20"/>
        </w:rPr>
        <w:t xml:space="preserve">Council Chambers • City Hall </w:t>
      </w:r>
    </w:p>
    <w:p w14:paraId="6CE7DF74" w14:textId="77777777" w:rsidR="00874562" w:rsidRDefault="00A0312E">
      <w:pPr>
        <w:spacing w:after="0"/>
        <w:ind w:left="1025" w:right="3" w:hanging="10"/>
        <w:jc w:val="center"/>
      </w:pPr>
      <w:r>
        <w:rPr>
          <w:rFonts w:ascii="Avenir Next LT Pro" w:eastAsia="Avenir Next LT Pro" w:hAnsi="Avenir Next LT Pro" w:cs="Avenir Next LT Pro"/>
          <w:b/>
          <w:sz w:val="20"/>
        </w:rPr>
        <w:t xml:space="preserve">Walhalla, South Carolina </w:t>
      </w:r>
    </w:p>
    <w:p w14:paraId="16744F3E" w14:textId="77777777" w:rsidR="00874562" w:rsidRDefault="00A0312E">
      <w:pPr>
        <w:spacing w:after="0"/>
        <w:ind w:left="1025" w:right="5" w:hanging="10"/>
        <w:jc w:val="center"/>
      </w:pPr>
      <w:r>
        <w:rPr>
          <w:rFonts w:ascii="Avenir Next LT Pro" w:eastAsia="Avenir Next LT Pro" w:hAnsi="Avenir Next LT Pro" w:cs="Avenir Next LT Pro"/>
          <w:b/>
          <w:sz w:val="20"/>
        </w:rPr>
        <w:t xml:space="preserve">Minutes </w:t>
      </w:r>
    </w:p>
    <w:p w14:paraId="0710B8CC" w14:textId="77777777" w:rsidR="00874562" w:rsidRDefault="00A0312E">
      <w:pPr>
        <w:ind w:left="1059"/>
        <w:jc w:val="center"/>
      </w:pPr>
      <w:r>
        <w:rPr>
          <w:rFonts w:ascii="Avenir Next LT Pro" w:eastAsia="Avenir Next LT Pro" w:hAnsi="Avenir Next LT Pro" w:cs="Avenir Next LT Pro"/>
          <w:i/>
          <w:sz w:val="18"/>
        </w:rPr>
        <w:t xml:space="preserve"> </w:t>
      </w:r>
    </w:p>
    <w:p w14:paraId="278E1139" w14:textId="77777777" w:rsidR="00874562" w:rsidRDefault="00A0312E">
      <w:pPr>
        <w:spacing w:after="161"/>
        <w:ind w:left="892" w:hanging="10"/>
        <w:jc w:val="center"/>
      </w:pPr>
      <w:r>
        <w:rPr>
          <w:rFonts w:ascii="Avenir Next LT Pro" w:eastAsia="Avenir Next LT Pro" w:hAnsi="Avenir Next LT Pro" w:cs="Avenir Next LT Pro"/>
          <w:i/>
          <w:sz w:val="18"/>
        </w:rPr>
        <w:t xml:space="preserve">In accordance with the South Carolina Freedom of Information Act, Section 30-4-10 et seq., South Carolina Code, 1976, the media was duly notified of the date, time, and place of the meeting. </w:t>
      </w:r>
    </w:p>
    <w:p w14:paraId="10378A82" w14:textId="77777777" w:rsidR="00874562" w:rsidRDefault="00A0312E">
      <w:pPr>
        <w:spacing w:after="19"/>
        <w:ind w:left="995"/>
      </w:pPr>
      <w:r>
        <w:rPr>
          <w:rFonts w:ascii="Avenir Next LT Pro" w:eastAsia="Avenir Next LT Pro" w:hAnsi="Avenir Next LT Pro" w:cs="Avenir Next LT Pro"/>
          <w:b/>
          <w:sz w:val="18"/>
        </w:rPr>
        <w:t xml:space="preserve"> </w:t>
      </w:r>
    </w:p>
    <w:p w14:paraId="3DC945B0" w14:textId="77777777" w:rsidR="00874562" w:rsidRDefault="00A0312E">
      <w:pPr>
        <w:spacing w:after="155" w:line="266" w:lineRule="auto"/>
        <w:ind w:left="991" w:hanging="10"/>
      </w:pPr>
      <w:r>
        <w:rPr>
          <w:rFonts w:ascii="Avenir Next LT Pro" w:eastAsia="Avenir Next LT Pro" w:hAnsi="Avenir Next LT Pro" w:cs="Avenir Next LT Pro"/>
          <w:b/>
          <w:sz w:val="20"/>
        </w:rPr>
        <w:t>Councilmembers Present:</w:t>
      </w:r>
      <w:r>
        <w:rPr>
          <w:rFonts w:ascii="Avenir Next LT Pro" w:eastAsia="Avenir Next LT Pro" w:hAnsi="Avenir Next LT Pro" w:cs="Avenir Next LT Pro"/>
          <w:sz w:val="20"/>
        </w:rPr>
        <w:t xml:space="preserve"> Mayor Tim Hall, Josh Holliday, Grant Keehn, Sarai Melendez, Keith Pace, Kenny Johns, and Josh Thomas </w:t>
      </w:r>
    </w:p>
    <w:p w14:paraId="6D834E12" w14:textId="77777777" w:rsidR="00874562" w:rsidRDefault="00A0312E">
      <w:pPr>
        <w:pStyle w:val="Heading1"/>
        <w:numPr>
          <w:ilvl w:val="0"/>
          <w:numId w:val="0"/>
        </w:numPr>
        <w:ind w:left="991"/>
      </w:pPr>
      <w:r>
        <w:t>Councilmembers Absent:</w:t>
      </w:r>
      <w:r>
        <w:rPr>
          <w:b w:val="0"/>
        </w:rPr>
        <w:t xml:space="preserve"> None </w:t>
      </w:r>
    </w:p>
    <w:p w14:paraId="61570046" w14:textId="77777777" w:rsidR="00874562" w:rsidRDefault="00A0312E">
      <w:pPr>
        <w:spacing w:after="155" w:line="266" w:lineRule="auto"/>
        <w:ind w:left="991" w:hanging="10"/>
      </w:pPr>
      <w:r>
        <w:rPr>
          <w:rFonts w:ascii="Avenir Next LT Pro" w:eastAsia="Avenir Next LT Pro" w:hAnsi="Avenir Next LT Pro" w:cs="Avenir Next LT Pro"/>
          <w:b/>
          <w:sz w:val="20"/>
        </w:rPr>
        <w:t>Staff Present:</w:t>
      </w:r>
      <w:r>
        <w:rPr>
          <w:rFonts w:ascii="Avenir Next LT Pro" w:eastAsia="Avenir Next LT Pro" w:hAnsi="Avenir Next LT Pro" w:cs="Avenir Next LT Pro"/>
          <w:sz w:val="20"/>
        </w:rPr>
        <w:t xml:space="preserve"> Celia Myers, Tim Rice, Will Bates, Scott Parris, and Kaylee Osbon  </w:t>
      </w:r>
    </w:p>
    <w:p w14:paraId="61B2614F" w14:textId="77777777" w:rsidR="00874562" w:rsidRDefault="00A0312E">
      <w:pPr>
        <w:spacing w:after="161"/>
        <w:ind w:left="995"/>
      </w:pPr>
      <w:r>
        <w:rPr>
          <w:rFonts w:ascii="Avenir Next LT Pro" w:eastAsia="Avenir Next LT Pro" w:hAnsi="Avenir Next LT Pro" w:cs="Avenir Next LT Pro"/>
          <w:b/>
          <w:sz w:val="20"/>
        </w:rPr>
        <w:t xml:space="preserve"> </w:t>
      </w:r>
    </w:p>
    <w:p w14:paraId="134BF269" w14:textId="77777777" w:rsidR="00874562" w:rsidRDefault="00A0312E">
      <w:pPr>
        <w:spacing w:after="155" w:line="266" w:lineRule="auto"/>
        <w:ind w:left="991" w:hanging="10"/>
      </w:pPr>
      <w:r>
        <w:rPr>
          <w:rFonts w:ascii="Avenir Next LT Pro" w:eastAsia="Avenir Next LT Pro" w:hAnsi="Avenir Next LT Pro" w:cs="Avenir Next LT Pro"/>
          <w:b/>
          <w:sz w:val="20"/>
        </w:rPr>
        <w:t>Call to Order:</w:t>
      </w:r>
      <w:r>
        <w:rPr>
          <w:rFonts w:ascii="Avenir Next LT Pro" w:eastAsia="Avenir Next LT Pro" w:hAnsi="Avenir Next LT Pro" w:cs="Avenir Next LT Pro"/>
          <w:sz w:val="20"/>
        </w:rPr>
        <w:t xml:space="preserve"> Mayor Hall called the meeting to order at 5:36 PM, with a quorum present to conduct the meeting and welcomed all present to the meeting.  </w:t>
      </w:r>
    </w:p>
    <w:p w14:paraId="639F7066" w14:textId="77777777" w:rsidR="00874562" w:rsidRDefault="00A0312E">
      <w:pPr>
        <w:spacing w:after="155" w:line="266" w:lineRule="auto"/>
        <w:ind w:left="991" w:hanging="10"/>
      </w:pPr>
      <w:r>
        <w:rPr>
          <w:rFonts w:ascii="Avenir Next LT Pro" w:eastAsia="Avenir Next LT Pro" w:hAnsi="Avenir Next LT Pro" w:cs="Avenir Next LT Pro"/>
          <w:b/>
          <w:sz w:val="20"/>
        </w:rPr>
        <w:t xml:space="preserve">Moment of Silence: </w:t>
      </w:r>
      <w:r>
        <w:rPr>
          <w:rFonts w:ascii="Avenir Next LT Pro" w:eastAsia="Avenir Next LT Pro" w:hAnsi="Avenir Next LT Pro" w:cs="Avenir Next LT Pro"/>
          <w:sz w:val="20"/>
        </w:rPr>
        <w:t xml:space="preserve">Mayor Hall called for a moment of silence. </w:t>
      </w:r>
    </w:p>
    <w:p w14:paraId="76A7D31E" w14:textId="77777777" w:rsidR="00874562" w:rsidRDefault="00A0312E">
      <w:pPr>
        <w:spacing w:after="155" w:line="266" w:lineRule="auto"/>
        <w:ind w:left="991" w:hanging="10"/>
      </w:pPr>
      <w:r>
        <w:rPr>
          <w:rFonts w:ascii="Avenir Next LT Pro" w:eastAsia="Avenir Next LT Pro" w:hAnsi="Avenir Next LT Pro" w:cs="Avenir Next LT Pro"/>
          <w:b/>
          <w:sz w:val="20"/>
        </w:rPr>
        <w:t>Pledge of Allegiance:</w:t>
      </w:r>
      <w:r>
        <w:rPr>
          <w:rFonts w:ascii="Avenir Next LT Pro" w:eastAsia="Avenir Next LT Pro" w:hAnsi="Avenir Next LT Pro" w:cs="Avenir Next LT Pro"/>
          <w:sz w:val="20"/>
        </w:rPr>
        <w:t xml:space="preserve"> Mayor Hall asked Councilmember Melendez to lead the Pledge of Allegiance. </w:t>
      </w:r>
    </w:p>
    <w:p w14:paraId="1F5B0C7A" w14:textId="77777777" w:rsidR="00874562" w:rsidRDefault="00A0312E">
      <w:pPr>
        <w:spacing w:after="155" w:line="266" w:lineRule="auto"/>
        <w:ind w:left="991" w:hanging="10"/>
      </w:pPr>
      <w:r>
        <w:rPr>
          <w:rFonts w:ascii="Avenir Next LT Pro" w:eastAsia="Avenir Next LT Pro" w:hAnsi="Avenir Next LT Pro" w:cs="Avenir Next LT Pro"/>
          <w:b/>
          <w:sz w:val="20"/>
        </w:rPr>
        <w:t xml:space="preserve">Approval of Agenda: </w:t>
      </w:r>
      <w:r>
        <w:rPr>
          <w:rFonts w:ascii="Avenir Next LT Pro" w:eastAsia="Avenir Next LT Pro" w:hAnsi="Avenir Next LT Pro" w:cs="Avenir Next LT Pro"/>
          <w:sz w:val="20"/>
        </w:rPr>
        <w:t xml:space="preserve">Mayor Hall called for a motion to approve the agenda. Mr. Keehn moved to amend the agenda to watch a video provided by Mr. Scott Parris; Mr. Holliday seconded. The amended agenda was unanimously approved.  </w:t>
      </w:r>
    </w:p>
    <w:p w14:paraId="02FA716D" w14:textId="77777777" w:rsidR="00874562" w:rsidRDefault="00A0312E">
      <w:pPr>
        <w:spacing w:after="155" w:line="266" w:lineRule="auto"/>
        <w:ind w:left="991" w:hanging="10"/>
      </w:pPr>
      <w:r>
        <w:rPr>
          <w:rFonts w:ascii="Avenir Next LT Pro" w:eastAsia="Avenir Next LT Pro" w:hAnsi="Avenir Next LT Pro" w:cs="Avenir Next LT Pro"/>
          <w:b/>
          <w:sz w:val="20"/>
        </w:rPr>
        <w:t xml:space="preserve">Public Comments: </w:t>
      </w:r>
      <w:r>
        <w:rPr>
          <w:rFonts w:ascii="Avenir Next LT Pro" w:eastAsia="Avenir Next LT Pro" w:hAnsi="Avenir Next LT Pro" w:cs="Avenir Next LT Pro"/>
          <w:sz w:val="20"/>
        </w:rPr>
        <w:t xml:space="preserve">Mayor Hall called for any public comments. None were given.  </w:t>
      </w:r>
    </w:p>
    <w:p w14:paraId="5CDE128D" w14:textId="77777777" w:rsidR="00874562" w:rsidRDefault="00A0312E">
      <w:pPr>
        <w:pStyle w:val="Heading1"/>
        <w:numPr>
          <w:ilvl w:val="0"/>
          <w:numId w:val="0"/>
        </w:numPr>
        <w:ind w:left="991"/>
      </w:pPr>
      <w:r>
        <w:t xml:space="preserve">First Reading of Ordinance 2023-18 </w:t>
      </w:r>
    </w:p>
    <w:p w14:paraId="4E7A8EA7" w14:textId="77777777" w:rsidR="00874562" w:rsidRDefault="00A0312E">
      <w:pPr>
        <w:spacing w:after="0" w:line="266" w:lineRule="auto"/>
        <w:ind w:left="991" w:hanging="10"/>
      </w:pPr>
      <w:r>
        <w:rPr>
          <w:rFonts w:ascii="Avenir Next LT Pro" w:eastAsia="Avenir Next LT Pro" w:hAnsi="Avenir Next LT Pro" w:cs="Avenir Next LT Pro"/>
          <w:sz w:val="20"/>
        </w:rPr>
        <w:t xml:space="preserve">An ordinance to amend Sections 13-1 through 13-21, related to Standing Committees, of Walhalla </w:t>
      </w:r>
    </w:p>
    <w:p w14:paraId="4EBF8EEF" w14:textId="77777777" w:rsidR="00874562" w:rsidRDefault="00A0312E">
      <w:pPr>
        <w:spacing w:after="155" w:line="266" w:lineRule="auto"/>
        <w:ind w:left="991" w:hanging="10"/>
      </w:pPr>
      <w:r>
        <w:rPr>
          <w:rFonts w:ascii="Avenir Next LT Pro" w:eastAsia="Avenir Next LT Pro" w:hAnsi="Avenir Next LT Pro" w:cs="Avenir Next LT Pro"/>
          <w:sz w:val="20"/>
        </w:rPr>
        <w:t>Municipal Code of Ordinances; and other matter related thereto. Mr. Pace moved to open for discussion; Mr. Holliday seconded. Mr. Keehn asked Chief Tim Rice and Chief Will Bates on their opinions on combing the two committees. Mr. Pace agreed that he would like to hear from them. Chief Bates expressed that he was okay with the change moving forward but would like to request an option for it to be allowed to go back to how it is currently. Chief Rice stated he agreed with Chief Bates and that his only reserv</w:t>
      </w:r>
      <w:r>
        <w:rPr>
          <w:rFonts w:ascii="Avenir Next LT Pro" w:eastAsia="Avenir Next LT Pro" w:hAnsi="Avenir Next LT Pro" w:cs="Avenir Next LT Pro"/>
          <w:sz w:val="20"/>
        </w:rPr>
        <w:t>ation was when issues of funding are brought up. He wants to make sure that each department is treated fairly. However, he discussed his concerns previously and is okay with they stand currently. Chief also mentioned that the Emergency Management Ordinance would need to be addressed. Mr. Keehn asked for this to be put on the next agenda. Mr. Pace asked Mayor Hall for his thoughts on combing the meetings. Mayor Hall stated he believes it is smart to do because they work out more detailed budget issues within</w:t>
      </w:r>
      <w:r>
        <w:rPr>
          <w:rFonts w:ascii="Avenir Next LT Pro" w:eastAsia="Avenir Next LT Pro" w:hAnsi="Avenir Next LT Pro" w:cs="Avenir Next LT Pro"/>
          <w:sz w:val="20"/>
        </w:rPr>
        <w:t xml:space="preserve"> the committee. He also stated it would be a one-year commitment to the change of the committees.  </w:t>
      </w:r>
    </w:p>
    <w:p w14:paraId="25DB40BD"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 Pace motioned to move Ordinance 2023-18 into Second, Final Reading and Public Review; Mr. Holliday seconded. The motion was unanimously approved.  </w:t>
      </w:r>
    </w:p>
    <w:p w14:paraId="674F6B4C" w14:textId="77777777" w:rsidR="00874562" w:rsidRDefault="00A0312E">
      <w:pPr>
        <w:pStyle w:val="Heading1"/>
        <w:numPr>
          <w:ilvl w:val="0"/>
          <w:numId w:val="0"/>
        </w:numPr>
        <w:ind w:left="991"/>
      </w:pPr>
      <w:r>
        <w:t xml:space="preserve">First Reading of Ordinance 2024-01  </w:t>
      </w:r>
    </w:p>
    <w:p w14:paraId="6CD43E3D"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An ordinance to amend Section 13-1, related to Council Meetings, of Walhalla Municipal Code of Ordinances; and other matter related thereto. Mr. Keehn moved to open for discussion; Mr. Pace second. </w:t>
      </w:r>
      <w:r>
        <w:rPr>
          <w:rFonts w:ascii="Avenir Next LT Pro" w:eastAsia="Avenir Next LT Pro" w:hAnsi="Avenir Next LT Pro" w:cs="Avenir Next LT Pro"/>
          <w:sz w:val="20"/>
        </w:rPr>
        <w:lastRenderedPageBreak/>
        <w:t xml:space="preserve">Mr. Pace asked if we would need a new ordinance to change the meetings date. Mr. Keehn stated that since it was an ordinance then it would need to stay one. Mrs. Myers confirmed that it would need to be an ordinance. Mr. Keehn made a motion to adopt the motion. Mayor Hall explained it was a motion to change council meeting from third Tuesdays to fourth Tuesdays. Mr. Pace stated this would allow for two council meeting a month like how it was previously. Mr. Keehn stated he wanted to change and Mr. Holliday </w:t>
      </w:r>
      <w:r>
        <w:rPr>
          <w:rFonts w:ascii="Avenir Next LT Pro" w:eastAsia="Avenir Next LT Pro" w:hAnsi="Avenir Next LT Pro" w:cs="Avenir Next LT Pro"/>
          <w:sz w:val="20"/>
        </w:rPr>
        <w:t xml:space="preserve">and Mr. Thomas said all was fine as long as we had a set schedule.  </w:t>
      </w:r>
    </w:p>
    <w:p w14:paraId="25649F20" w14:textId="77777777" w:rsidR="00874562" w:rsidRDefault="00A0312E">
      <w:pPr>
        <w:spacing w:after="78" w:line="340" w:lineRule="auto"/>
        <w:ind w:left="991" w:right="451" w:hanging="10"/>
      </w:pPr>
      <w:r>
        <w:rPr>
          <w:rFonts w:ascii="Avenir Next LT Pro" w:eastAsia="Avenir Next LT Pro" w:hAnsi="Avenir Next LT Pro" w:cs="Avenir Next LT Pro"/>
          <w:sz w:val="20"/>
        </w:rPr>
        <w:t xml:space="preserve">The Ordinance 2024-01 was moved into Second, Final Reading and Public Review with a 5-1 vote; Mr. Pace opposed.  </w:t>
      </w:r>
      <w:r>
        <w:rPr>
          <w:rFonts w:ascii="Avenir Next LT Pro" w:eastAsia="Avenir Next LT Pro" w:hAnsi="Avenir Next LT Pro" w:cs="Avenir Next LT Pro"/>
          <w:b/>
          <w:sz w:val="20"/>
        </w:rPr>
        <w:t xml:space="preserve">Utilities Video </w:t>
      </w:r>
    </w:p>
    <w:p w14:paraId="203956EF"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Mr. Parris showed council a video demonstrating was his department goes through daily.  </w:t>
      </w:r>
    </w:p>
    <w:p w14:paraId="52C8CD2A" w14:textId="77777777" w:rsidR="00874562" w:rsidRDefault="00A0312E">
      <w:pPr>
        <w:spacing w:after="161"/>
        <w:ind w:left="996"/>
      </w:pPr>
      <w:r>
        <w:rPr>
          <w:rFonts w:ascii="Avenir Next LT Pro" w:eastAsia="Avenir Next LT Pro" w:hAnsi="Avenir Next LT Pro" w:cs="Avenir Next LT Pro"/>
          <w:b/>
          <w:sz w:val="20"/>
        </w:rPr>
        <w:t xml:space="preserve"> </w:t>
      </w:r>
    </w:p>
    <w:p w14:paraId="7C73A2E4"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Hearing no further business, the meeting adjourned at 6:35 PM, with a motion by Mayor Hall and a second by Ms. Melendez. </w:t>
      </w:r>
    </w:p>
    <w:p w14:paraId="7B3CEE79" w14:textId="77777777" w:rsidR="00874562" w:rsidRDefault="00A0312E">
      <w:pPr>
        <w:spacing w:after="159"/>
        <w:ind w:left="996"/>
      </w:pPr>
      <w:r>
        <w:rPr>
          <w:rFonts w:ascii="Avenir Next LT Pro" w:eastAsia="Avenir Next LT Pro" w:hAnsi="Avenir Next LT Pro" w:cs="Avenir Next LT Pro"/>
          <w:sz w:val="20"/>
        </w:rPr>
        <w:t xml:space="preserve"> </w:t>
      </w:r>
    </w:p>
    <w:p w14:paraId="6B959C81"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Respectfully Submitted,  </w:t>
      </w:r>
    </w:p>
    <w:p w14:paraId="65A1E723" w14:textId="77777777" w:rsidR="00874562" w:rsidRDefault="00A0312E">
      <w:pPr>
        <w:spacing w:after="155" w:line="266" w:lineRule="auto"/>
        <w:ind w:left="991" w:hanging="10"/>
      </w:pPr>
      <w:r>
        <w:rPr>
          <w:rFonts w:ascii="Avenir Next LT Pro" w:eastAsia="Avenir Next LT Pro" w:hAnsi="Avenir Next LT Pro" w:cs="Avenir Next LT Pro"/>
          <w:sz w:val="20"/>
        </w:rPr>
        <w:t xml:space="preserve">Kaylee Osbon, MBA  </w:t>
      </w:r>
      <w:r>
        <w:br w:type="page"/>
      </w:r>
    </w:p>
    <w:p w14:paraId="0F2D27AC" w14:textId="77777777" w:rsidR="00874562" w:rsidRDefault="00A0312E">
      <w:pPr>
        <w:spacing w:after="0"/>
        <w:ind w:left="714"/>
        <w:jc w:val="center"/>
      </w:pPr>
      <w:r>
        <w:rPr>
          <w:rFonts w:ascii="Times New Roman" w:eastAsia="Times New Roman" w:hAnsi="Times New Roman" w:cs="Times New Roman"/>
          <w:b/>
          <w:sz w:val="24"/>
        </w:rPr>
        <w:lastRenderedPageBreak/>
        <w:t xml:space="preserve"> </w:t>
      </w:r>
    </w:p>
    <w:p w14:paraId="5257B1EC" w14:textId="77777777" w:rsidR="00874562" w:rsidRDefault="00A0312E">
      <w:pPr>
        <w:spacing w:after="0"/>
        <w:ind w:left="714"/>
        <w:jc w:val="center"/>
      </w:pPr>
      <w:r>
        <w:rPr>
          <w:rFonts w:ascii="Times New Roman" w:eastAsia="Times New Roman" w:hAnsi="Times New Roman" w:cs="Times New Roman"/>
          <w:b/>
          <w:sz w:val="24"/>
        </w:rPr>
        <w:t xml:space="preserve"> </w:t>
      </w:r>
    </w:p>
    <w:p w14:paraId="09518CAB" w14:textId="77777777" w:rsidR="00874562" w:rsidRDefault="00A0312E">
      <w:pPr>
        <w:spacing w:after="0"/>
        <w:ind w:left="662" w:hanging="10"/>
        <w:jc w:val="center"/>
      </w:pPr>
      <w:r>
        <w:rPr>
          <w:rFonts w:ascii="Times New Roman" w:eastAsia="Times New Roman" w:hAnsi="Times New Roman" w:cs="Times New Roman"/>
          <w:b/>
          <w:sz w:val="24"/>
        </w:rPr>
        <w:t xml:space="preserve">A PROCLAMATION </w:t>
      </w:r>
    </w:p>
    <w:p w14:paraId="188E3F1C" w14:textId="77777777" w:rsidR="00874562" w:rsidRDefault="00A0312E">
      <w:pPr>
        <w:spacing w:after="0"/>
        <w:ind w:left="1231"/>
      </w:pPr>
      <w:r>
        <w:rPr>
          <w:rFonts w:ascii="Times New Roman" w:eastAsia="Times New Roman" w:hAnsi="Times New Roman" w:cs="Times New Roman"/>
          <w:b/>
          <w:sz w:val="24"/>
        </w:rPr>
        <w:t xml:space="preserve">TO RECOGNIZE BLACK HISTORY MONTH AND CONTRIBUTIONS OF BLACK </w:t>
      </w:r>
    </w:p>
    <w:p w14:paraId="2417D77C" w14:textId="77777777" w:rsidR="00874562" w:rsidRDefault="00A0312E">
      <w:pPr>
        <w:spacing w:after="0"/>
        <w:ind w:left="662" w:hanging="10"/>
        <w:jc w:val="center"/>
      </w:pPr>
      <w:r>
        <w:rPr>
          <w:rFonts w:ascii="Times New Roman" w:eastAsia="Times New Roman" w:hAnsi="Times New Roman" w:cs="Times New Roman"/>
          <w:b/>
          <w:sz w:val="24"/>
        </w:rPr>
        <w:t xml:space="preserve">CITIZENS TO WALHALLA </w:t>
      </w:r>
    </w:p>
    <w:p w14:paraId="41B2805F" w14:textId="77777777" w:rsidR="00874562" w:rsidRDefault="00A0312E">
      <w:pPr>
        <w:spacing w:after="0"/>
        <w:ind w:left="714"/>
        <w:jc w:val="center"/>
      </w:pPr>
      <w:r>
        <w:rPr>
          <w:rFonts w:ascii="Times New Roman" w:eastAsia="Times New Roman" w:hAnsi="Times New Roman" w:cs="Times New Roman"/>
          <w:b/>
          <w:sz w:val="24"/>
        </w:rPr>
        <w:t xml:space="preserve"> </w:t>
      </w:r>
    </w:p>
    <w:p w14:paraId="77F38B8F" w14:textId="77777777" w:rsidR="00874562" w:rsidRDefault="00A0312E">
      <w:pPr>
        <w:spacing w:after="0"/>
        <w:ind w:left="714"/>
        <w:jc w:val="center"/>
      </w:pPr>
      <w:r>
        <w:rPr>
          <w:rFonts w:ascii="Times New Roman" w:eastAsia="Times New Roman" w:hAnsi="Times New Roman" w:cs="Times New Roman"/>
          <w:b/>
          <w:sz w:val="24"/>
        </w:rPr>
        <w:t xml:space="preserve"> </w:t>
      </w:r>
    </w:p>
    <w:p w14:paraId="553DDEFD" w14:textId="77777777" w:rsidR="00874562" w:rsidRDefault="00A0312E">
      <w:pPr>
        <w:spacing w:after="0" w:line="249" w:lineRule="auto"/>
        <w:ind w:left="991" w:right="181" w:hanging="10"/>
      </w:pPr>
      <w:r>
        <w:rPr>
          <w:rFonts w:ascii="Times New Roman" w:eastAsia="Times New Roman" w:hAnsi="Times New Roman" w:cs="Times New Roman"/>
          <w:b/>
          <w:sz w:val="24"/>
        </w:rPr>
        <w:t>WHEREAS</w:t>
      </w:r>
      <w:r>
        <w:rPr>
          <w:rFonts w:ascii="Times New Roman" w:eastAsia="Times New Roman" w:hAnsi="Times New Roman" w:cs="Times New Roman"/>
          <w:sz w:val="24"/>
        </w:rPr>
        <w:t xml:space="preserve">, a week was chosen in February of 1926 to celebrate Black History as it acknowledged the birthdays of Abraham Lincoln on Feb. 12 and of Frederick Douglass on Feb. 20, both of whom were recognized as champions of freedom and equality for all men; and </w:t>
      </w:r>
    </w:p>
    <w:p w14:paraId="41A07B48" w14:textId="77777777" w:rsidR="00874562" w:rsidRDefault="00A0312E">
      <w:pPr>
        <w:spacing w:after="0"/>
        <w:ind w:left="996"/>
      </w:pPr>
      <w:r>
        <w:rPr>
          <w:rFonts w:ascii="Times New Roman" w:eastAsia="Times New Roman" w:hAnsi="Times New Roman" w:cs="Times New Roman"/>
          <w:sz w:val="24"/>
        </w:rPr>
        <w:t xml:space="preserve"> </w:t>
      </w:r>
    </w:p>
    <w:p w14:paraId="44A65E29" w14:textId="77777777" w:rsidR="00874562" w:rsidRDefault="00A0312E">
      <w:pPr>
        <w:spacing w:after="0" w:line="249" w:lineRule="auto"/>
        <w:ind w:left="991" w:right="181" w:hanging="10"/>
      </w:pPr>
      <w:r>
        <w:rPr>
          <w:rFonts w:ascii="Times New Roman" w:eastAsia="Times New Roman" w:hAnsi="Times New Roman" w:cs="Times New Roman"/>
          <w:b/>
          <w:sz w:val="24"/>
        </w:rPr>
        <w:t>WHEREAS</w:t>
      </w:r>
      <w:r>
        <w:rPr>
          <w:rFonts w:ascii="Times New Roman" w:eastAsia="Times New Roman" w:hAnsi="Times New Roman" w:cs="Times New Roman"/>
          <w:sz w:val="24"/>
        </w:rPr>
        <w:t xml:space="preserve">, in 1976 Black History Month was formally adopted to honor and affirm the importance of Black History throughout our American experience, which goes back thousands of years; and </w:t>
      </w:r>
    </w:p>
    <w:p w14:paraId="3D771F0A" w14:textId="77777777" w:rsidR="00874562" w:rsidRDefault="00A0312E">
      <w:pPr>
        <w:spacing w:after="0"/>
        <w:ind w:left="996"/>
      </w:pPr>
      <w:r>
        <w:rPr>
          <w:rFonts w:ascii="Times New Roman" w:eastAsia="Times New Roman" w:hAnsi="Times New Roman" w:cs="Times New Roman"/>
          <w:sz w:val="24"/>
        </w:rPr>
        <w:t xml:space="preserve"> </w:t>
      </w:r>
    </w:p>
    <w:p w14:paraId="1DEE9BCD" w14:textId="77777777" w:rsidR="00874562" w:rsidRDefault="00A0312E">
      <w:pPr>
        <w:spacing w:after="0" w:line="249" w:lineRule="auto"/>
        <w:ind w:left="991" w:right="181" w:hanging="10"/>
      </w:pPr>
      <w:r>
        <w:rPr>
          <w:rFonts w:ascii="Times New Roman" w:eastAsia="Times New Roman" w:hAnsi="Times New Roman" w:cs="Times New Roman"/>
          <w:b/>
          <w:sz w:val="24"/>
        </w:rPr>
        <w:t>WHEREAS,</w:t>
      </w:r>
      <w:r>
        <w:rPr>
          <w:rFonts w:ascii="Times New Roman" w:eastAsia="Times New Roman" w:hAnsi="Times New Roman" w:cs="Times New Roman"/>
          <w:sz w:val="24"/>
        </w:rPr>
        <w:t xml:space="preserve"> African Americans have been pivotal in the creation of a massive number of inventions and are recognized for achievements in agriculture, education, social services, public safety, health, business, fine arts, entertainment, science, politics, law, engineering, and technology; and </w:t>
      </w:r>
    </w:p>
    <w:p w14:paraId="65DBC0CA" w14:textId="77777777" w:rsidR="00874562" w:rsidRDefault="00A0312E">
      <w:pPr>
        <w:spacing w:after="0"/>
        <w:ind w:left="996"/>
      </w:pPr>
      <w:r>
        <w:rPr>
          <w:rFonts w:ascii="Times New Roman" w:eastAsia="Times New Roman" w:hAnsi="Times New Roman" w:cs="Times New Roman"/>
          <w:sz w:val="24"/>
        </w:rPr>
        <w:t xml:space="preserve"> </w:t>
      </w:r>
    </w:p>
    <w:p w14:paraId="3A8003DD" w14:textId="77777777" w:rsidR="00874562" w:rsidRDefault="00A0312E">
      <w:pPr>
        <w:spacing w:after="0" w:line="249" w:lineRule="auto"/>
        <w:ind w:left="991" w:right="181" w:hanging="10"/>
      </w:pPr>
      <w:r>
        <w:rPr>
          <w:rFonts w:ascii="Times New Roman" w:eastAsia="Times New Roman" w:hAnsi="Times New Roman" w:cs="Times New Roman"/>
          <w:b/>
          <w:sz w:val="24"/>
        </w:rPr>
        <w:t>WHEREAS,</w:t>
      </w:r>
      <w:r>
        <w:rPr>
          <w:rFonts w:ascii="Times New Roman" w:eastAsia="Times New Roman" w:hAnsi="Times New Roman" w:cs="Times New Roman"/>
          <w:sz w:val="24"/>
        </w:rPr>
        <w:t xml:space="preserve"> Black history is not only a part of American history but also has an important place in Walhalla’s history; </w:t>
      </w:r>
    </w:p>
    <w:p w14:paraId="5C210023" w14:textId="77777777" w:rsidR="00874562" w:rsidRDefault="00A0312E">
      <w:pPr>
        <w:spacing w:after="0"/>
        <w:ind w:left="996"/>
      </w:pPr>
      <w:r>
        <w:rPr>
          <w:rFonts w:ascii="Times New Roman" w:eastAsia="Times New Roman" w:hAnsi="Times New Roman" w:cs="Times New Roman"/>
          <w:sz w:val="24"/>
        </w:rPr>
        <w:t xml:space="preserve"> </w:t>
      </w:r>
    </w:p>
    <w:p w14:paraId="790F2A29" w14:textId="77777777" w:rsidR="00874562" w:rsidRDefault="00A0312E">
      <w:pPr>
        <w:spacing w:after="0" w:line="249" w:lineRule="auto"/>
        <w:ind w:left="991" w:right="181" w:hanging="10"/>
      </w:pPr>
      <w:r>
        <w:rPr>
          <w:rFonts w:ascii="Times New Roman" w:eastAsia="Times New Roman" w:hAnsi="Times New Roman" w:cs="Times New Roman"/>
          <w:b/>
          <w:sz w:val="24"/>
        </w:rPr>
        <w:t>WHEREAS,</w:t>
      </w:r>
      <w:r>
        <w:rPr>
          <w:rFonts w:ascii="Times New Roman" w:eastAsia="Times New Roman" w:hAnsi="Times New Roman" w:cs="Times New Roman"/>
          <w:sz w:val="24"/>
        </w:rPr>
        <w:t xml:space="preserve"> Black Walhallans have owned and operated barber shops, beauty shops, butcher shops, cleaning services, childcare, teachers, tv repair, and served on Walhalla City Council; and </w:t>
      </w:r>
    </w:p>
    <w:p w14:paraId="55D152DD" w14:textId="77777777" w:rsidR="00874562" w:rsidRDefault="00A0312E">
      <w:pPr>
        <w:spacing w:after="0"/>
        <w:ind w:left="996"/>
      </w:pPr>
      <w:r>
        <w:rPr>
          <w:rFonts w:ascii="Times New Roman" w:eastAsia="Times New Roman" w:hAnsi="Times New Roman" w:cs="Times New Roman"/>
          <w:sz w:val="24"/>
        </w:rPr>
        <w:t xml:space="preserve"> </w:t>
      </w:r>
    </w:p>
    <w:p w14:paraId="5A64DEBF" w14:textId="77777777" w:rsidR="00874562" w:rsidRDefault="00A0312E">
      <w:pPr>
        <w:spacing w:after="0" w:line="249" w:lineRule="auto"/>
        <w:ind w:left="991" w:right="181" w:hanging="10"/>
      </w:pPr>
      <w:r>
        <w:rPr>
          <w:rFonts w:ascii="Times New Roman" w:eastAsia="Times New Roman" w:hAnsi="Times New Roman" w:cs="Times New Roman"/>
          <w:b/>
          <w:sz w:val="24"/>
        </w:rPr>
        <w:t>WHEREAS,</w:t>
      </w:r>
      <w:r>
        <w:rPr>
          <w:rFonts w:ascii="Times New Roman" w:eastAsia="Times New Roman" w:hAnsi="Times New Roman" w:cs="Times New Roman"/>
          <w:sz w:val="24"/>
        </w:rPr>
        <w:t xml:space="preserve"> during Black History Month all Walhallans are encouraged to reflect on past successes and challenged of African Americans and look to the future to continue to improve society so that we live up to the ideals of freedom, equality and justice </w:t>
      </w:r>
    </w:p>
    <w:p w14:paraId="6AC225E4" w14:textId="77777777" w:rsidR="00874562" w:rsidRDefault="00A0312E">
      <w:pPr>
        <w:spacing w:after="0"/>
        <w:ind w:left="996"/>
      </w:pPr>
      <w:r>
        <w:rPr>
          <w:rFonts w:ascii="Times New Roman" w:eastAsia="Times New Roman" w:hAnsi="Times New Roman" w:cs="Times New Roman"/>
          <w:sz w:val="24"/>
        </w:rPr>
        <w:t xml:space="preserve"> </w:t>
      </w:r>
    </w:p>
    <w:p w14:paraId="35349A3C" w14:textId="77777777" w:rsidR="00874562" w:rsidRDefault="00A0312E">
      <w:pPr>
        <w:spacing w:after="0" w:line="249" w:lineRule="auto"/>
        <w:ind w:left="991" w:right="181" w:hanging="10"/>
      </w:pPr>
      <w:r>
        <w:rPr>
          <w:rFonts w:ascii="Times New Roman" w:eastAsia="Times New Roman" w:hAnsi="Times New Roman" w:cs="Times New Roman"/>
          <w:b/>
          <w:sz w:val="24"/>
        </w:rPr>
        <w:t>NOW, THEREFORE</w:t>
      </w:r>
      <w:r>
        <w:rPr>
          <w:rFonts w:ascii="Times New Roman" w:eastAsia="Times New Roman" w:hAnsi="Times New Roman" w:cs="Times New Roman"/>
          <w:sz w:val="24"/>
        </w:rPr>
        <w:t xml:space="preserve">, I, Mayor Tim Hall, proclaim February 2024 as Black History </w:t>
      </w:r>
    </w:p>
    <w:p w14:paraId="3E0DB3AF" w14:textId="77777777" w:rsidR="00874562" w:rsidRDefault="00A0312E">
      <w:pPr>
        <w:spacing w:after="0" w:line="249" w:lineRule="auto"/>
        <w:ind w:left="991" w:right="181" w:hanging="10"/>
      </w:pPr>
      <w:r>
        <w:rPr>
          <w:rFonts w:ascii="Times New Roman" w:eastAsia="Times New Roman" w:hAnsi="Times New Roman" w:cs="Times New Roman"/>
          <w:sz w:val="24"/>
        </w:rPr>
        <w:t xml:space="preserve">Month and encourage all citizens to learn about, support, and appreciate the successes and accomplishments made by Black Americans in Walhalla and abroad. </w:t>
      </w:r>
    </w:p>
    <w:p w14:paraId="2EB309C8" w14:textId="77777777" w:rsidR="00874562" w:rsidRDefault="00A0312E">
      <w:pPr>
        <w:spacing w:after="0"/>
        <w:ind w:left="996"/>
      </w:pPr>
      <w:r>
        <w:rPr>
          <w:rFonts w:ascii="Times New Roman" w:eastAsia="Times New Roman" w:hAnsi="Times New Roman" w:cs="Times New Roman"/>
          <w:sz w:val="24"/>
        </w:rPr>
        <w:t xml:space="preserve"> </w:t>
      </w:r>
    </w:p>
    <w:p w14:paraId="258B02E4" w14:textId="77777777" w:rsidR="00874562" w:rsidRDefault="00A0312E">
      <w:pPr>
        <w:spacing w:after="0" w:line="238" w:lineRule="auto"/>
        <w:ind w:left="996" w:right="402"/>
        <w:jc w:val="both"/>
      </w:pPr>
      <w:r>
        <w:rPr>
          <w:rFonts w:ascii="Times New Roman" w:eastAsia="Times New Roman" w:hAnsi="Times New Roman" w:cs="Times New Roman"/>
          <w:b/>
          <w:sz w:val="24"/>
        </w:rPr>
        <w:t>IN WITNESS WHEREOF</w:t>
      </w:r>
      <w:r>
        <w:rPr>
          <w:rFonts w:ascii="Times New Roman" w:eastAsia="Times New Roman" w:hAnsi="Times New Roman" w:cs="Times New Roman"/>
          <w:sz w:val="24"/>
        </w:rPr>
        <w:t xml:space="preserve">, I have hereunto set my hand and caused the official seal of the City of Walhalla, South Carolina to be affixed this Sixteenth Day of January, in the year of our Lord Two Thousand Twenty-Four. </w:t>
      </w:r>
    </w:p>
    <w:p w14:paraId="60FAB85F" w14:textId="77777777" w:rsidR="00874562" w:rsidRDefault="00A0312E">
      <w:pPr>
        <w:spacing w:after="0"/>
        <w:ind w:left="996"/>
      </w:pPr>
      <w:r>
        <w:rPr>
          <w:rFonts w:ascii="Times New Roman" w:eastAsia="Times New Roman" w:hAnsi="Times New Roman" w:cs="Times New Roman"/>
          <w:sz w:val="24"/>
        </w:rPr>
        <w:t xml:space="preserve"> </w:t>
      </w:r>
    </w:p>
    <w:p w14:paraId="0D8002A9" w14:textId="77777777" w:rsidR="00874562" w:rsidRDefault="00A0312E">
      <w:pPr>
        <w:spacing w:after="0"/>
        <w:ind w:left="996"/>
      </w:pPr>
      <w:r>
        <w:rPr>
          <w:rFonts w:ascii="Times New Roman" w:eastAsia="Times New Roman" w:hAnsi="Times New Roman" w:cs="Times New Roman"/>
          <w:sz w:val="24"/>
        </w:rPr>
        <w:t xml:space="preserve"> </w:t>
      </w:r>
    </w:p>
    <w:p w14:paraId="02F2C153" w14:textId="77777777" w:rsidR="00874562" w:rsidRDefault="00A0312E">
      <w:pPr>
        <w:spacing w:after="0"/>
        <w:ind w:left="996"/>
      </w:pPr>
      <w:r>
        <w:rPr>
          <w:rFonts w:ascii="Times New Roman" w:eastAsia="Times New Roman" w:hAnsi="Times New Roman" w:cs="Times New Roman"/>
          <w:sz w:val="24"/>
        </w:rPr>
        <w:t xml:space="preserve"> </w:t>
      </w:r>
    </w:p>
    <w:p w14:paraId="35EF3BE9" w14:textId="77777777" w:rsidR="00874562" w:rsidRDefault="00A0312E">
      <w:pPr>
        <w:spacing w:after="5"/>
        <w:ind w:left="996"/>
      </w:pPr>
      <w:r>
        <w:rPr>
          <w:rFonts w:ascii="Times New Roman" w:eastAsia="Times New Roman" w:hAnsi="Times New Roman" w:cs="Times New Roman"/>
          <w:sz w:val="24"/>
        </w:rPr>
        <w:t xml:space="preserve"> </w:t>
      </w:r>
    </w:p>
    <w:p w14:paraId="35DA1A50" w14:textId="77777777" w:rsidR="00874562" w:rsidRDefault="00A0312E">
      <w:pPr>
        <w:spacing w:after="132"/>
        <w:ind w:left="996"/>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t xml:space="preserve">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 xml:space="preserve"> </w:t>
      </w:r>
    </w:p>
    <w:p w14:paraId="0B30302E" w14:textId="77777777" w:rsidR="00874562" w:rsidRDefault="00A0312E">
      <w:pPr>
        <w:tabs>
          <w:tab w:val="center" w:pos="996"/>
          <w:tab w:val="center" w:pos="1716"/>
          <w:tab w:val="center" w:pos="2436"/>
          <w:tab w:val="center" w:pos="3156"/>
          <w:tab w:val="center" w:pos="3876"/>
          <w:tab w:val="center" w:pos="4596"/>
          <w:tab w:val="center" w:pos="5316"/>
          <w:tab w:val="center" w:pos="6036"/>
          <w:tab w:val="center" w:pos="7535"/>
        </w:tabs>
        <w:spacing w:after="0" w:line="249"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Mayor Tim Hall </w:t>
      </w:r>
    </w:p>
    <w:p w14:paraId="52B50244" w14:textId="77777777" w:rsidR="00874562" w:rsidRDefault="00A0312E">
      <w:pPr>
        <w:spacing w:after="0"/>
        <w:ind w:left="634"/>
      </w:pPr>
      <w:r>
        <w:rPr>
          <w:noProof/>
        </w:rPr>
        <w:lastRenderedPageBreak/>
        <mc:AlternateContent>
          <mc:Choice Requires="wpg">
            <w:drawing>
              <wp:inline distT="0" distB="0" distL="0" distR="0" wp14:anchorId="29339BE1" wp14:editId="3BEFCDD9">
                <wp:extent cx="6368415" cy="760934"/>
                <wp:effectExtent l="0" t="0" r="0" b="0"/>
                <wp:docPr id="32394" name="Group 32394"/>
                <wp:cNvGraphicFramePr/>
                <a:graphic xmlns:a="http://schemas.openxmlformats.org/drawingml/2006/main">
                  <a:graphicData uri="http://schemas.microsoft.com/office/word/2010/wordprocessingGroup">
                    <wpg:wgp>
                      <wpg:cNvGrpSpPr/>
                      <wpg:grpSpPr>
                        <a:xfrm>
                          <a:off x="0" y="0"/>
                          <a:ext cx="6368415" cy="760934"/>
                          <a:chOff x="0" y="0"/>
                          <a:chExt cx="6368415" cy="760934"/>
                        </a:xfrm>
                      </wpg:grpSpPr>
                      <wps:wsp>
                        <wps:cNvPr id="526" name="Rectangle 526"/>
                        <wps:cNvSpPr/>
                        <wps:spPr>
                          <a:xfrm>
                            <a:off x="2203451" y="191119"/>
                            <a:ext cx="3096669" cy="262340"/>
                          </a:xfrm>
                          <a:prstGeom prst="rect">
                            <a:avLst/>
                          </a:prstGeom>
                          <a:ln>
                            <a:noFill/>
                          </a:ln>
                        </wps:spPr>
                        <wps:txbx>
                          <w:txbxContent>
                            <w:p w14:paraId="657945D9" w14:textId="77777777" w:rsidR="00874562" w:rsidRDefault="00A0312E">
                              <w:r>
                                <w:rPr>
                                  <w:rFonts w:ascii="Georgia Pro" w:eastAsia="Georgia Pro" w:hAnsi="Georgia Pro" w:cs="Georgia Pro"/>
                                  <w:b/>
                                  <w:color w:val="2E1700"/>
                                  <w:sz w:val="32"/>
                                </w:rPr>
                                <w:t xml:space="preserve">CITY OF WALHALLA  </w:t>
                              </w:r>
                            </w:p>
                          </w:txbxContent>
                        </wps:txbx>
                        <wps:bodyPr horzOverflow="overflow" vert="horz" lIns="0" tIns="0" rIns="0" bIns="0" rtlCol="0">
                          <a:noAutofit/>
                        </wps:bodyPr>
                      </wps:wsp>
                      <wps:wsp>
                        <wps:cNvPr id="527" name="Rectangle 527"/>
                        <wps:cNvSpPr/>
                        <wps:spPr>
                          <a:xfrm>
                            <a:off x="2396999" y="416686"/>
                            <a:ext cx="2443758" cy="181469"/>
                          </a:xfrm>
                          <a:prstGeom prst="rect">
                            <a:avLst/>
                          </a:prstGeom>
                          <a:ln>
                            <a:noFill/>
                          </a:ln>
                        </wps:spPr>
                        <wps:txbx>
                          <w:txbxContent>
                            <w:p w14:paraId="67111BE5" w14:textId="77777777" w:rsidR="00874562" w:rsidRDefault="00A0312E">
                              <w:r>
                                <w:rPr>
                                  <w:rFonts w:ascii="Georgia Pro" w:eastAsia="Georgia Pro" w:hAnsi="Georgia Pro" w:cs="Georgia Pro"/>
                                  <w:i/>
                                  <w:color w:val="2E1700"/>
                                </w:rPr>
                                <w:t>Main Street to the Mountains</w:t>
                              </w:r>
                            </w:p>
                          </w:txbxContent>
                        </wps:txbx>
                        <wps:bodyPr horzOverflow="overflow" vert="horz" lIns="0" tIns="0" rIns="0" bIns="0" rtlCol="0">
                          <a:noAutofit/>
                        </wps:bodyPr>
                      </wps:wsp>
                      <wps:wsp>
                        <wps:cNvPr id="528" name="Rectangle 528"/>
                        <wps:cNvSpPr/>
                        <wps:spPr>
                          <a:xfrm>
                            <a:off x="4233444" y="416686"/>
                            <a:ext cx="44941" cy="181469"/>
                          </a:xfrm>
                          <a:prstGeom prst="rect">
                            <a:avLst/>
                          </a:prstGeom>
                          <a:ln>
                            <a:noFill/>
                          </a:ln>
                        </wps:spPr>
                        <wps:txbx>
                          <w:txbxContent>
                            <w:p w14:paraId="2FBBC1E3" w14:textId="77777777" w:rsidR="00874562" w:rsidRDefault="00A0312E">
                              <w:r>
                                <w:rPr>
                                  <w:rFonts w:ascii="Georgia Pro" w:eastAsia="Georgia Pro" w:hAnsi="Georgia Pro" w:cs="Georgia Pro"/>
                                  <w:color w:val="2E1700"/>
                                </w:rPr>
                                <w:t xml:space="preserve"> </w:t>
                              </w:r>
                            </w:p>
                          </w:txbxContent>
                        </wps:txbx>
                        <wps:bodyPr horzOverflow="overflow" vert="horz" lIns="0" tIns="0" rIns="0" bIns="0" rtlCol="0">
                          <a:noAutofit/>
                        </wps:bodyPr>
                      </wps:wsp>
                      <wps:wsp>
                        <wps:cNvPr id="533" name="Shape 533"/>
                        <wps:cNvSpPr/>
                        <wps:spPr>
                          <a:xfrm>
                            <a:off x="0" y="760934"/>
                            <a:ext cx="6368415" cy="0"/>
                          </a:xfrm>
                          <a:custGeom>
                            <a:avLst/>
                            <a:gdLst/>
                            <a:ahLst/>
                            <a:cxnLst/>
                            <a:rect l="0" t="0" r="0" b="0"/>
                            <a:pathLst>
                              <a:path w="6368415">
                                <a:moveTo>
                                  <a:pt x="0" y="0"/>
                                </a:moveTo>
                                <a:lnTo>
                                  <a:pt x="6368415" y="0"/>
                                </a:lnTo>
                              </a:path>
                            </a:pathLst>
                          </a:custGeom>
                          <a:ln w="28575" cap="flat">
                            <a:miter lim="101600"/>
                          </a:ln>
                        </wps:spPr>
                        <wps:style>
                          <a:lnRef idx="1">
                            <a:srgbClr val="2E1700"/>
                          </a:lnRef>
                          <a:fillRef idx="0">
                            <a:srgbClr val="000000">
                              <a:alpha val="0"/>
                            </a:srgbClr>
                          </a:fillRef>
                          <a:effectRef idx="0">
                            <a:scrgbClr r="0" g="0" b="0"/>
                          </a:effectRef>
                          <a:fontRef idx="none"/>
                        </wps:style>
                        <wps:bodyPr/>
                      </wps:wsp>
                      <pic:pic xmlns:pic="http://schemas.openxmlformats.org/drawingml/2006/picture">
                        <pic:nvPicPr>
                          <pic:cNvPr id="566" name="Picture 566"/>
                          <pic:cNvPicPr/>
                        </pic:nvPicPr>
                        <pic:blipFill>
                          <a:blip r:embed="rId7"/>
                          <a:stretch>
                            <a:fillRect/>
                          </a:stretch>
                        </pic:blipFill>
                        <pic:spPr>
                          <a:xfrm>
                            <a:off x="58421" y="0"/>
                            <a:ext cx="707390" cy="675950"/>
                          </a:xfrm>
                          <a:prstGeom prst="rect">
                            <a:avLst/>
                          </a:prstGeom>
                        </pic:spPr>
                      </pic:pic>
                    </wpg:wgp>
                  </a:graphicData>
                </a:graphic>
              </wp:inline>
            </w:drawing>
          </mc:Choice>
          <mc:Fallback>
            <w:pict>
              <v:group w14:anchorId="29339BE1" id="Group 32394" o:spid="_x0000_s1038" style="width:501.45pt;height:59.9pt;mso-position-horizontal-relative:char;mso-position-vertical-relative:line" coordsize="63684,7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">
                <v:rect id="Rectangle 526" o:spid="_x0000_s1039" style="position:absolute;left:22034;top:1911;width:30967;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" filled="f" stroked="f">
                  <v:textbox inset="0,0,0,0">
                    <w:txbxContent>
                      <w:p w14:paraId="657945D9" w14:textId="77777777" w:rsidR="00874562" w:rsidRDefault="00A0312E">
                        <w:r>
                          <w:rPr>
                            <w:rFonts w:ascii="Georgia Pro" w:eastAsia="Georgia Pro" w:hAnsi="Georgia Pro" w:cs="Georgia Pro"/>
                            <w:b/>
                            <w:color w:val="2E1700"/>
                            <w:sz w:val="32"/>
                          </w:rPr>
                          <w:t xml:space="preserve">CITY OF WALHALLA  </w:t>
                        </w:r>
                      </w:p>
                    </w:txbxContent>
                  </v:textbox>
                </v:rect>
                <v:rect id="Rectangle 527" o:spid="_x0000_s1040" style="position:absolute;left:23969;top:4166;width:24438;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gayQAAAOE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" filled="f" stroked="f">
                  <v:textbox inset="0,0,0,0">
                    <w:txbxContent>
                      <w:p w14:paraId="67111BE5" w14:textId="77777777" w:rsidR="00874562" w:rsidRDefault="00A0312E">
                        <w:r>
                          <w:rPr>
                            <w:rFonts w:ascii="Georgia Pro" w:eastAsia="Georgia Pro" w:hAnsi="Georgia Pro" w:cs="Georgia Pro"/>
                            <w:i/>
                            <w:color w:val="2E1700"/>
                          </w:rPr>
                          <w:t>Main Street to the Mountains</w:t>
                        </w:r>
                      </w:p>
                    </w:txbxContent>
                  </v:textbox>
                </v:rect>
                <v:rect id="Rectangle 528" o:spid="_x0000_s1041" style="position:absolute;left:42334;top:4166;width:449;height:18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" filled="f" stroked="f">
                  <v:textbox inset="0,0,0,0">
                    <w:txbxContent>
                      <w:p w14:paraId="2FBBC1E3" w14:textId="77777777" w:rsidR="00874562" w:rsidRDefault="00A0312E">
                        <w:r>
                          <w:rPr>
                            <w:rFonts w:ascii="Georgia Pro" w:eastAsia="Georgia Pro" w:hAnsi="Georgia Pro" w:cs="Georgia Pro"/>
                            <w:color w:val="2E1700"/>
                          </w:rPr>
                          <w:t xml:space="preserve"> </w:t>
                        </w:r>
                      </w:p>
                    </w:txbxContent>
                  </v:textbox>
                </v:rect>
                <v:shape id="Shape 533" o:spid="_x0000_s1042" style="position:absolute;top:7609;width:63684;height:0;visibility:visible;mso-wrap-style:square;v-text-anchor:top" coordsize="6368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" path="m,l6368415,e" filled="f" strokecolor="#2e1700" strokeweight="2.25pt">
                  <v:stroke miterlimit="66585f" joinstyle="miter"/>
                  <v:path arrowok="t" textboxrect="0,0,6368415,0"/>
                </v:shape>
                <v:shape id="Picture 566" o:spid="_x0000_s1043" type="#_x0000_t75" style="position:absolute;left:584;width:7074;height:6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">
                  <v:imagedata r:id="rId8" o:title=""/>
                </v:shape>
                <w10:anchorlock/>
              </v:group>
            </w:pict>
          </mc:Fallback>
        </mc:AlternateContent>
      </w:r>
    </w:p>
    <w:p w14:paraId="0524D554" w14:textId="77777777" w:rsidR="00874562" w:rsidRDefault="00A0312E">
      <w:pPr>
        <w:spacing w:after="218"/>
        <w:ind w:left="1064"/>
        <w:jc w:val="center"/>
      </w:pPr>
      <w:r>
        <w:t xml:space="preserve"> </w:t>
      </w:r>
    </w:p>
    <w:p w14:paraId="7118BD32" w14:textId="77777777" w:rsidR="00874562" w:rsidRDefault="00A0312E">
      <w:pPr>
        <w:spacing w:after="218"/>
        <w:ind w:left="2436"/>
      </w:pPr>
      <w:r>
        <w:t xml:space="preserve"> </w:t>
      </w:r>
    </w:p>
    <w:p w14:paraId="5D1F2485" w14:textId="77777777" w:rsidR="00874562" w:rsidRDefault="00A0312E">
      <w:pPr>
        <w:spacing w:after="232"/>
        <w:ind w:left="2436"/>
      </w:pPr>
      <w:r>
        <w:t xml:space="preserve"> </w:t>
      </w:r>
    </w:p>
    <w:p w14:paraId="0EC8D7D0" w14:textId="77777777" w:rsidR="00874562" w:rsidRDefault="00A0312E">
      <w:pPr>
        <w:tabs>
          <w:tab w:val="center" w:pos="2592"/>
          <w:tab w:val="center" w:pos="4388"/>
        </w:tabs>
        <w:spacing w:after="233"/>
      </w:pPr>
      <w:r>
        <w:tab/>
      </w:r>
      <w:r>
        <w:t xml:space="preserve">TO:  </w:t>
      </w:r>
      <w:r>
        <w:tab/>
        <w:t xml:space="preserve">Mayor Hall and City Council  </w:t>
      </w:r>
    </w:p>
    <w:p w14:paraId="4A0C03B4" w14:textId="77777777" w:rsidR="00874562" w:rsidRDefault="00A0312E">
      <w:pPr>
        <w:tabs>
          <w:tab w:val="center" w:pos="2579"/>
          <w:tab w:val="center" w:pos="4354"/>
        </w:tabs>
        <w:spacing w:after="3"/>
      </w:pPr>
      <w:r>
        <w:tab/>
      </w:r>
      <w:r>
        <w:t xml:space="preserve">RE:   </w:t>
      </w:r>
      <w:r>
        <w:tab/>
        <w:t xml:space="preserve">December Monthly Report </w:t>
      </w:r>
    </w:p>
    <w:tbl>
      <w:tblPr>
        <w:tblStyle w:val="TableGrid"/>
        <w:tblW w:w="10196" w:type="dxa"/>
        <w:tblInd w:w="223" w:type="dxa"/>
        <w:tblCellMar>
          <w:top w:w="0" w:type="dxa"/>
          <w:left w:w="0" w:type="dxa"/>
          <w:bottom w:w="0" w:type="dxa"/>
          <w:right w:w="0" w:type="dxa"/>
        </w:tblCellMar>
        <w:tblLook w:val="04A0" w:firstRow="1" w:lastRow="0" w:firstColumn="1" w:lastColumn="0" w:noHBand="0" w:noVBand="1"/>
      </w:tblPr>
      <w:tblGrid>
        <w:gridCol w:w="2212"/>
        <w:gridCol w:w="7984"/>
      </w:tblGrid>
      <w:tr w:rsidR="00874562" w14:paraId="5B7357F3" w14:textId="77777777">
        <w:trPr>
          <w:trHeight w:val="160"/>
        </w:trPr>
        <w:tc>
          <w:tcPr>
            <w:tcW w:w="2213" w:type="dxa"/>
            <w:tcBorders>
              <w:top w:val="nil"/>
              <w:left w:val="nil"/>
              <w:bottom w:val="nil"/>
              <w:right w:val="nil"/>
            </w:tcBorders>
          </w:tcPr>
          <w:p w14:paraId="49F6F29F" w14:textId="77777777" w:rsidR="00874562" w:rsidRDefault="00A0312E">
            <w:pPr>
              <w:spacing w:after="0"/>
              <w:ind w:left="161"/>
            </w:pPr>
            <w:r>
              <w:rPr>
                <w:rFonts w:ascii="Corbel" w:eastAsia="Corbel" w:hAnsi="Corbel" w:cs="Corbel"/>
                <w:color w:val="2E1700"/>
                <w:sz w:val="16"/>
              </w:rPr>
              <w:t xml:space="preserve">Tim Hall </w:t>
            </w:r>
          </w:p>
        </w:tc>
        <w:tc>
          <w:tcPr>
            <w:tcW w:w="7984" w:type="dxa"/>
            <w:tcBorders>
              <w:top w:val="nil"/>
              <w:left w:val="nil"/>
              <w:bottom w:val="nil"/>
              <w:right w:val="nil"/>
            </w:tcBorders>
          </w:tcPr>
          <w:p w14:paraId="21C69CA0" w14:textId="77777777" w:rsidR="00874562" w:rsidRDefault="00874562"/>
        </w:tc>
      </w:tr>
      <w:tr w:rsidR="00874562" w14:paraId="0BD2C1BD" w14:textId="77777777">
        <w:trPr>
          <w:trHeight w:val="1956"/>
        </w:trPr>
        <w:tc>
          <w:tcPr>
            <w:tcW w:w="2213" w:type="dxa"/>
            <w:tcBorders>
              <w:top w:val="nil"/>
              <w:left w:val="nil"/>
              <w:bottom w:val="nil"/>
              <w:right w:val="nil"/>
            </w:tcBorders>
          </w:tcPr>
          <w:p w14:paraId="7301FD76" w14:textId="77777777" w:rsidR="00874562" w:rsidRDefault="00A0312E">
            <w:pPr>
              <w:spacing w:after="0"/>
              <w:ind w:left="223"/>
            </w:pPr>
            <w:r>
              <w:rPr>
                <w:rFonts w:ascii="Corbel" w:eastAsia="Corbel" w:hAnsi="Corbel" w:cs="Corbel"/>
                <w:color w:val="2E1700"/>
                <w:sz w:val="16"/>
              </w:rPr>
              <w:t xml:space="preserve">Mayor </w:t>
            </w:r>
          </w:p>
          <w:p w14:paraId="2E657F32" w14:textId="77777777" w:rsidR="00874562" w:rsidRDefault="00A0312E">
            <w:pPr>
              <w:spacing w:after="0"/>
              <w:ind w:left="434"/>
            </w:pPr>
            <w:r>
              <w:rPr>
                <w:rFonts w:ascii="Corbel" w:eastAsia="Corbel" w:hAnsi="Corbel" w:cs="Corbel"/>
                <w:color w:val="2E1700"/>
                <w:sz w:val="16"/>
              </w:rPr>
              <w:t xml:space="preserve"> </w:t>
            </w:r>
          </w:p>
          <w:p w14:paraId="06CD673A" w14:textId="77777777" w:rsidR="00874562" w:rsidRDefault="00A0312E">
            <w:pPr>
              <w:spacing w:after="0"/>
            </w:pPr>
            <w:r>
              <w:rPr>
                <w:rFonts w:ascii="Corbel" w:eastAsia="Corbel" w:hAnsi="Corbel" w:cs="Corbel"/>
                <w:color w:val="2E1700"/>
                <w:sz w:val="16"/>
              </w:rPr>
              <w:t xml:space="preserve">Josh Holliday </w:t>
            </w:r>
          </w:p>
          <w:p w14:paraId="10FDC92E" w14:textId="77777777" w:rsidR="00874562" w:rsidRDefault="00A0312E">
            <w:pPr>
              <w:spacing w:after="0"/>
              <w:ind w:left="41"/>
            </w:pPr>
            <w:r>
              <w:rPr>
                <w:rFonts w:ascii="Corbel" w:eastAsia="Corbel" w:hAnsi="Corbel" w:cs="Corbel"/>
                <w:color w:val="2E1700"/>
                <w:sz w:val="16"/>
              </w:rPr>
              <w:t xml:space="preserve">Councilman </w:t>
            </w:r>
          </w:p>
          <w:p w14:paraId="731BAA85" w14:textId="77777777" w:rsidR="00874562" w:rsidRDefault="00A0312E">
            <w:pPr>
              <w:spacing w:after="0"/>
              <w:ind w:left="434"/>
            </w:pPr>
            <w:r>
              <w:rPr>
                <w:rFonts w:ascii="Corbel" w:eastAsia="Corbel" w:hAnsi="Corbel" w:cs="Corbel"/>
                <w:color w:val="2E1700"/>
                <w:sz w:val="16"/>
              </w:rPr>
              <w:t xml:space="preserve"> </w:t>
            </w:r>
          </w:p>
          <w:p w14:paraId="0769B518" w14:textId="77777777" w:rsidR="00874562" w:rsidRDefault="00A0312E">
            <w:pPr>
              <w:spacing w:after="0"/>
              <w:ind w:left="19"/>
            </w:pPr>
            <w:r>
              <w:rPr>
                <w:rFonts w:ascii="Corbel" w:eastAsia="Corbel" w:hAnsi="Corbel" w:cs="Corbel"/>
                <w:color w:val="2E1700"/>
                <w:sz w:val="16"/>
              </w:rPr>
              <w:t xml:space="preserve">Kenny Johns </w:t>
            </w:r>
          </w:p>
          <w:p w14:paraId="7D550819" w14:textId="77777777" w:rsidR="00874562" w:rsidRDefault="00A0312E">
            <w:pPr>
              <w:spacing w:after="0"/>
              <w:ind w:left="41"/>
            </w:pPr>
            <w:r>
              <w:rPr>
                <w:rFonts w:ascii="Corbel" w:eastAsia="Corbel" w:hAnsi="Corbel" w:cs="Corbel"/>
                <w:color w:val="2E1700"/>
                <w:sz w:val="16"/>
              </w:rPr>
              <w:t xml:space="preserve">Councilman </w:t>
            </w:r>
          </w:p>
          <w:p w14:paraId="422491A1" w14:textId="77777777" w:rsidR="00874562" w:rsidRDefault="00A0312E">
            <w:pPr>
              <w:spacing w:after="0"/>
              <w:ind w:left="434"/>
            </w:pPr>
            <w:r>
              <w:rPr>
                <w:rFonts w:ascii="Corbel" w:eastAsia="Corbel" w:hAnsi="Corbel" w:cs="Corbel"/>
                <w:color w:val="2E1700"/>
                <w:sz w:val="16"/>
              </w:rPr>
              <w:t xml:space="preserve"> </w:t>
            </w:r>
          </w:p>
          <w:p w14:paraId="0FF3B292" w14:textId="77777777" w:rsidR="00874562" w:rsidRDefault="00A0312E">
            <w:pPr>
              <w:spacing w:after="0"/>
              <w:ind w:left="17"/>
            </w:pPr>
            <w:r>
              <w:rPr>
                <w:rFonts w:ascii="Corbel" w:eastAsia="Corbel" w:hAnsi="Corbel" w:cs="Corbel"/>
                <w:color w:val="2E1700"/>
                <w:sz w:val="16"/>
              </w:rPr>
              <w:t xml:space="preserve">Grant Keehn </w:t>
            </w:r>
          </w:p>
          <w:p w14:paraId="13163FCB" w14:textId="77777777" w:rsidR="00874562" w:rsidRDefault="00A0312E">
            <w:pPr>
              <w:spacing w:after="0"/>
              <w:ind w:left="41"/>
            </w:pPr>
            <w:r>
              <w:rPr>
                <w:rFonts w:ascii="Corbel" w:eastAsia="Corbel" w:hAnsi="Corbel" w:cs="Corbel"/>
                <w:color w:val="2E1700"/>
                <w:sz w:val="16"/>
              </w:rPr>
              <w:t xml:space="preserve">Councilman </w:t>
            </w:r>
          </w:p>
        </w:tc>
        <w:tc>
          <w:tcPr>
            <w:tcW w:w="7984" w:type="dxa"/>
            <w:tcBorders>
              <w:top w:val="nil"/>
              <w:left w:val="nil"/>
              <w:bottom w:val="nil"/>
              <w:right w:val="nil"/>
            </w:tcBorders>
          </w:tcPr>
          <w:p w14:paraId="5799FD6D" w14:textId="77777777" w:rsidR="00874562" w:rsidRDefault="00A0312E">
            <w:pPr>
              <w:spacing w:after="218"/>
            </w:pPr>
            <w:r>
              <w:t xml:space="preserve">DATE:  January 10, 2023 </w:t>
            </w:r>
          </w:p>
          <w:p w14:paraId="499C1EA8" w14:textId="77777777" w:rsidR="00874562" w:rsidRDefault="00A0312E">
            <w:pPr>
              <w:spacing w:after="218"/>
            </w:pPr>
            <w:r>
              <w:t xml:space="preserve">____________________________________________________________________ </w:t>
            </w:r>
          </w:p>
          <w:p w14:paraId="0550E7A1" w14:textId="77777777" w:rsidR="00874562" w:rsidRDefault="00A0312E">
            <w:pPr>
              <w:spacing w:after="0"/>
            </w:pPr>
            <w:r>
              <w:t xml:space="preserve">Please find enclosed an update on the City's recent activities for the month of November 2023, along with departmental monthly reports. </w:t>
            </w:r>
          </w:p>
        </w:tc>
      </w:tr>
    </w:tbl>
    <w:p w14:paraId="2F5F369E" w14:textId="77777777" w:rsidR="00874562" w:rsidRDefault="00A0312E">
      <w:pPr>
        <w:spacing w:after="0"/>
        <w:ind w:left="658"/>
      </w:pPr>
      <w:r>
        <w:rPr>
          <w:rFonts w:ascii="Corbel" w:eastAsia="Corbel" w:hAnsi="Corbel" w:cs="Corbel"/>
          <w:color w:val="2E1700"/>
          <w:sz w:val="16"/>
        </w:rPr>
        <w:t xml:space="preserve"> </w:t>
      </w:r>
    </w:p>
    <w:p w14:paraId="72BF25C2" w14:textId="77777777" w:rsidR="00874562" w:rsidRDefault="00A0312E">
      <w:pPr>
        <w:spacing w:after="2"/>
        <w:ind w:left="89" w:hanging="10"/>
      </w:pPr>
      <w:r>
        <w:rPr>
          <w:rFonts w:ascii="Corbel" w:eastAsia="Corbel" w:hAnsi="Corbel" w:cs="Corbel"/>
          <w:color w:val="2E1700"/>
          <w:sz w:val="16"/>
        </w:rPr>
        <w:t xml:space="preserve">Sarai Melendez </w:t>
      </w:r>
    </w:p>
    <w:p w14:paraId="2A1885EE" w14:textId="77777777" w:rsidR="00874562" w:rsidRDefault="00A0312E">
      <w:pPr>
        <w:spacing w:after="2"/>
        <w:ind w:left="176" w:hanging="10"/>
      </w:pPr>
      <w:r>
        <w:rPr>
          <w:rFonts w:ascii="Corbel" w:eastAsia="Corbel" w:hAnsi="Corbel" w:cs="Corbel"/>
          <w:color w:val="2E1700"/>
          <w:sz w:val="16"/>
        </w:rPr>
        <w:t xml:space="preserve">Councilwoman </w:t>
      </w:r>
    </w:p>
    <w:p w14:paraId="09D6B815" w14:textId="77777777" w:rsidR="00874562" w:rsidRDefault="00A0312E">
      <w:pPr>
        <w:spacing w:after="0"/>
        <w:ind w:left="658"/>
      </w:pPr>
      <w:r>
        <w:rPr>
          <w:rFonts w:ascii="Corbel" w:eastAsia="Corbel" w:hAnsi="Corbel" w:cs="Corbel"/>
          <w:color w:val="2E1700"/>
          <w:sz w:val="16"/>
        </w:rPr>
        <w:t xml:space="preserve"> </w:t>
      </w:r>
    </w:p>
    <w:p w14:paraId="0D60AF16" w14:textId="77777777" w:rsidR="00874562" w:rsidRDefault="00A0312E">
      <w:pPr>
        <w:spacing w:after="2"/>
        <w:ind w:left="315" w:hanging="10"/>
      </w:pPr>
      <w:r>
        <w:rPr>
          <w:rFonts w:ascii="Corbel" w:eastAsia="Corbel" w:hAnsi="Corbel" w:cs="Corbel"/>
          <w:color w:val="2E1700"/>
          <w:sz w:val="16"/>
        </w:rPr>
        <w:t xml:space="preserve">Keith Pace </w:t>
      </w:r>
    </w:p>
    <w:p w14:paraId="51298DF9" w14:textId="77777777" w:rsidR="00874562" w:rsidRDefault="00A0312E">
      <w:pPr>
        <w:spacing w:after="2"/>
        <w:ind w:left="274" w:hanging="10"/>
      </w:pPr>
      <w:r>
        <w:rPr>
          <w:rFonts w:ascii="Corbel" w:eastAsia="Corbel" w:hAnsi="Corbel" w:cs="Corbel"/>
          <w:color w:val="2E1700"/>
          <w:sz w:val="16"/>
        </w:rPr>
        <w:t xml:space="preserve">Councilman </w:t>
      </w:r>
    </w:p>
    <w:p w14:paraId="42385F06" w14:textId="77777777" w:rsidR="00874562" w:rsidRDefault="00A0312E">
      <w:pPr>
        <w:spacing w:after="0"/>
        <w:ind w:left="658"/>
      </w:pPr>
      <w:r>
        <w:rPr>
          <w:rFonts w:ascii="Corbel" w:eastAsia="Corbel" w:hAnsi="Corbel" w:cs="Corbel"/>
          <w:color w:val="2E1700"/>
          <w:sz w:val="16"/>
        </w:rPr>
        <w:t xml:space="preserve"> </w:t>
      </w:r>
    </w:p>
    <w:p w14:paraId="07A253A8" w14:textId="77777777" w:rsidR="00874562" w:rsidRDefault="00A0312E">
      <w:pPr>
        <w:spacing w:after="2"/>
        <w:ind w:left="238" w:hanging="10"/>
      </w:pPr>
      <w:r>
        <w:rPr>
          <w:rFonts w:ascii="Corbel" w:eastAsia="Corbel" w:hAnsi="Corbel" w:cs="Corbel"/>
          <w:color w:val="2E1700"/>
          <w:sz w:val="16"/>
        </w:rPr>
        <w:t xml:space="preserve">Josh Thomas </w:t>
      </w:r>
    </w:p>
    <w:p w14:paraId="79700BC6" w14:textId="77777777" w:rsidR="00874562" w:rsidRDefault="00A0312E">
      <w:pPr>
        <w:spacing w:after="2"/>
        <w:ind w:left="274" w:hanging="10"/>
      </w:pPr>
      <w:r>
        <w:rPr>
          <w:rFonts w:ascii="Corbel" w:eastAsia="Corbel" w:hAnsi="Corbel" w:cs="Corbel"/>
          <w:color w:val="2E1700"/>
          <w:sz w:val="16"/>
        </w:rPr>
        <w:t xml:space="preserve">Councilman </w:t>
      </w:r>
    </w:p>
    <w:p w14:paraId="5A80B087" w14:textId="77777777" w:rsidR="00874562" w:rsidRDefault="00A0312E">
      <w:pPr>
        <w:spacing w:after="0"/>
      </w:pPr>
      <w:r>
        <w:rPr>
          <w:rFonts w:ascii="Corbel" w:eastAsia="Corbel" w:hAnsi="Corbel" w:cs="Corbel"/>
          <w:color w:val="2E1700"/>
          <w:sz w:val="16"/>
        </w:rPr>
        <w:t xml:space="preserve"> </w:t>
      </w:r>
    </w:p>
    <w:p w14:paraId="1600FFCA" w14:textId="77777777" w:rsidR="00874562" w:rsidRDefault="00A0312E">
      <w:pPr>
        <w:spacing w:after="0"/>
      </w:pPr>
      <w:r>
        <w:rPr>
          <w:rFonts w:ascii="Corbel" w:eastAsia="Corbel" w:hAnsi="Corbel" w:cs="Corbel"/>
          <w:color w:val="2E1700"/>
          <w:sz w:val="16"/>
        </w:rPr>
        <w:t xml:space="preserve"> </w:t>
      </w:r>
      <w:r>
        <w:rPr>
          <w:noProof/>
        </w:rPr>
        <mc:AlternateContent>
          <mc:Choice Requires="wpg">
            <w:drawing>
              <wp:inline distT="0" distB="0" distL="0" distR="0" wp14:anchorId="79B8BFC4" wp14:editId="3FA1BC69">
                <wp:extent cx="738505" cy="6350"/>
                <wp:effectExtent l="0" t="0" r="0" b="0"/>
                <wp:docPr id="32396" name="Group 32396"/>
                <wp:cNvGraphicFramePr/>
                <a:graphic xmlns:a="http://schemas.openxmlformats.org/drawingml/2006/main">
                  <a:graphicData uri="http://schemas.microsoft.com/office/word/2010/wordprocessingGroup">
                    <wpg:wgp>
                      <wpg:cNvGrpSpPr/>
                      <wpg:grpSpPr>
                        <a:xfrm>
                          <a:off x="0" y="0"/>
                          <a:ext cx="738505" cy="6350"/>
                          <a:chOff x="0" y="0"/>
                          <a:chExt cx="738505" cy="6350"/>
                        </a:xfrm>
                      </wpg:grpSpPr>
                      <wps:wsp>
                        <wps:cNvPr id="567" name="Shape 567"/>
                        <wps:cNvSpPr/>
                        <wps:spPr>
                          <a:xfrm>
                            <a:off x="0" y="0"/>
                            <a:ext cx="738505" cy="0"/>
                          </a:xfrm>
                          <a:custGeom>
                            <a:avLst/>
                            <a:gdLst/>
                            <a:ahLst/>
                            <a:cxnLst/>
                            <a:rect l="0" t="0" r="0" b="0"/>
                            <a:pathLst>
                              <a:path w="738505">
                                <a:moveTo>
                                  <a:pt x="0" y="0"/>
                                </a:moveTo>
                                <a:lnTo>
                                  <a:pt x="738505" y="0"/>
                                </a:lnTo>
                              </a:path>
                            </a:pathLst>
                          </a:custGeom>
                          <a:ln w="6350" cap="flat">
                            <a:miter lim="101600"/>
                          </a:ln>
                        </wps:spPr>
                        <wps:style>
                          <a:lnRef idx="1">
                            <a:srgbClr val="2E17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96" style="width:58.15pt;height:0.5pt;mso-position-horizontal-relative:char;mso-position-vertical-relative:line" coordsize="7385,63">
                <v:shape id="Shape 567" style="position:absolute;width:7385;height:0;left:0;top:0;" coordsize="738505,0" path="m0,0l738505,0">
                  <v:stroke weight="0.5pt" endcap="flat" joinstyle="miter" miterlimit="8" on="true" color="#2e1700"/>
                  <v:fill on="false" color="#000000" opacity="0"/>
                </v:shape>
              </v:group>
            </w:pict>
          </mc:Fallback>
        </mc:AlternateContent>
      </w:r>
    </w:p>
    <w:p w14:paraId="3F61AC91" w14:textId="77777777" w:rsidR="00874562" w:rsidRDefault="00A0312E">
      <w:pPr>
        <w:spacing w:after="0"/>
        <w:ind w:left="658"/>
      </w:pPr>
      <w:r>
        <w:rPr>
          <w:rFonts w:ascii="Corbel" w:eastAsia="Corbel" w:hAnsi="Corbel" w:cs="Corbel"/>
          <w:color w:val="2E1700"/>
          <w:sz w:val="16"/>
        </w:rPr>
        <w:t xml:space="preserve"> </w:t>
      </w:r>
    </w:p>
    <w:p w14:paraId="21261BC2" w14:textId="77777777" w:rsidR="00874562" w:rsidRDefault="00A0312E">
      <w:pPr>
        <w:spacing w:after="2"/>
        <w:ind w:left="89" w:hanging="10"/>
      </w:pPr>
      <w:r>
        <w:rPr>
          <w:rFonts w:ascii="Corbel" w:eastAsia="Corbel" w:hAnsi="Corbel" w:cs="Corbel"/>
          <w:color w:val="2E1700"/>
          <w:sz w:val="16"/>
        </w:rPr>
        <w:t xml:space="preserve">Michael Kozlarek </w:t>
      </w:r>
    </w:p>
    <w:p w14:paraId="4E03963A" w14:textId="77777777" w:rsidR="00874562" w:rsidRDefault="00A0312E">
      <w:pPr>
        <w:spacing w:after="2"/>
        <w:ind w:left="224" w:hanging="10"/>
      </w:pPr>
      <w:r>
        <w:rPr>
          <w:rFonts w:ascii="Corbel" w:eastAsia="Corbel" w:hAnsi="Corbel" w:cs="Corbel"/>
          <w:color w:val="2E1700"/>
          <w:sz w:val="16"/>
        </w:rPr>
        <w:t xml:space="preserve">City Attorney </w:t>
      </w:r>
    </w:p>
    <w:p w14:paraId="7AA7041C" w14:textId="77777777" w:rsidR="00874562" w:rsidRDefault="00A0312E">
      <w:pPr>
        <w:spacing w:after="0"/>
        <w:ind w:left="658"/>
      </w:pPr>
      <w:r>
        <w:rPr>
          <w:rFonts w:ascii="Corbel" w:eastAsia="Corbel" w:hAnsi="Corbel" w:cs="Corbel"/>
          <w:color w:val="2E1700"/>
          <w:sz w:val="16"/>
        </w:rPr>
        <w:t xml:space="preserve"> </w:t>
      </w:r>
    </w:p>
    <w:p w14:paraId="7455AC97" w14:textId="77777777" w:rsidR="00874562" w:rsidRDefault="00A0312E">
      <w:pPr>
        <w:spacing w:after="2"/>
        <w:ind w:left="89" w:hanging="10"/>
      </w:pPr>
      <w:r>
        <w:rPr>
          <w:rFonts w:ascii="Corbel" w:eastAsia="Corbel" w:hAnsi="Corbel" w:cs="Corbel"/>
          <w:color w:val="2E1700"/>
          <w:sz w:val="16"/>
        </w:rPr>
        <w:t xml:space="preserve">Celia Boyd Myers </w:t>
      </w:r>
    </w:p>
    <w:p w14:paraId="15CB17D1" w14:textId="77777777" w:rsidR="00874562" w:rsidRDefault="00A0312E">
      <w:pPr>
        <w:spacing w:after="2"/>
        <w:ind w:left="89" w:hanging="10"/>
      </w:pPr>
      <w:r>
        <w:rPr>
          <w:rFonts w:ascii="Corbel" w:eastAsia="Corbel" w:hAnsi="Corbel" w:cs="Corbel"/>
          <w:color w:val="2E1700"/>
          <w:sz w:val="16"/>
        </w:rPr>
        <w:t xml:space="preserve">City Administrator </w:t>
      </w:r>
    </w:p>
    <w:p w14:paraId="2B5D6340" w14:textId="77777777" w:rsidR="00874562" w:rsidRDefault="00A0312E">
      <w:pPr>
        <w:spacing w:after="4632"/>
        <w:ind w:left="657"/>
      </w:pPr>
      <w:r>
        <w:rPr>
          <w:rFonts w:ascii="Corbel" w:eastAsia="Corbel" w:hAnsi="Corbel" w:cs="Corbel"/>
          <w:color w:val="2E1700"/>
          <w:sz w:val="18"/>
        </w:rPr>
        <w:t xml:space="preserve"> </w:t>
      </w:r>
    </w:p>
    <w:p w14:paraId="38B55C2D" w14:textId="77777777" w:rsidR="00874562" w:rsidRDefault="00A0312E">
      <w:pPr>
        <w:ind w:left="584" w:right="-136"/>
      </w:pPr>
      <w:r>
        <w:rPr>
          <w:noProof/>
        </w:rPr>
        <w:lastRenderedPageBreak/>
        <mc:AlternateContent>
          <mc:Choice Requires="wpg">
            <w:drawing>
              <wp:inline distT="0" distB="0" distL="0" distR="0" wp14:anchorId="3AC5EBE0" wp14:editId="55F6C126">
                <wp:extent cx="6508750" cy="28575"/>
                <wp:effectExtent l="0" t="0" r="0" b="0"/>
                <wp:docPr id="32395" name="Group 32395"/>
                <wp:cNvGraphicFramePr/>
                <a:graphic xmlns:a="http://schemas.openxmlformats.org/drawingml/2006/main">
                  <a:graphicData uri="http://schemas.microsoft.com/office/word/2010/wordprocessingGroup">
                    <wpg:wgp>
                      <wpg:cNvGrpSpPr/>
                      <wpg:grpSpPr>
                        <a:xfrm>
                          <a:off x="0" y="0"/>
                          <a:ext cx="6508750" cy="28575"/>
                          <a:chOff x="0" y="0"/>
                          <a:chExt cx="6508750" cy="28575"/>
                        </a:xfrm>
                      </wpg:grpSpPr>
                      <wps:wsp>
                        <wps:cNvPr id="534" name="Shape 534"/>
                        <wps:cNvSpPr/>
                        <wps:spPr>
                          <a:xfrm>
                            <a:off x="0" y="0"/>
                            <a:ext cx="6508750" cy="0"/>
                          </a:xfrm>
                          <a:custGeom>
                            <a:avLst/>
                            <a:gdLst/>
                            <a:ahLst/>
                            <a:cxnLst/>
                            <a:rect l="0" t="0" r="0" b="0"/>
                            <a:pathLst>
                              <a:path w="6508750">
                                <a:moveTo>
                                  <a:pt x="0" y="0"/>
                                </a:moveTo>
                                <a:lnTo>
                                  <a:pt x="6508750" y="0"/>
                                </a:lnTo>
                              </a:path>
                            </a:pathLst>
                          </a:custGeom>
                          <a:ln w="28575" cap="flat">
                            <a:miter lim="101600"/>
                          </a:ln>
                        </wps:spPr>
                        <wps:style>
                          <a:lnRef idx="1">
                            <a:srgbClr val="2E17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95" style="width:512.5pt;height:2.25pt;mso-position-horizontal-relative:char;mso-position-vertical-relative:line" coordsize="65087,285">
                <v:shape id="Shape 534" style="position:absolute;width:65087;height:0;left:0;top:0;" coordsize="6508750,0" path="m0,0l6508750,0">
                  <v:stroke weight="2.25pt" endcap="flat" joinstyle="miter" miterlimit="8" on="true" color="#2e1700"/>
                  <v:fill on="false" color="#000000" opacity="0"/>
                </v:shape>
              </v:group>
            </w:pict>
          </mc:Fallback>
        </mc:AlternateContent>
      </w:r>
      <w:r>
        <w:t xml:space="preserve"> </w:t>
      </w:r>
    </w:p>
    <w:p w14:paraId="209E0098" w14:textId="77777777" w:rsidR="00874562" w:rsidRDefault="00A0312E">
      <w:pPr>
        <w:spacing w:after="0"/>
        <w:ind w:left="3155" w:hanging="10"/>
      </w:pPr>
      <w:r>
        <w:rPr>
          <w:rFonts w:ascii="Georgia Pro" w:eastAsia="Georgia Pro" w:hAnsi="Georgia Pro" w:cs="Georgia Pro"/>
          <w:color w:val="2E1700"/>
          <w:sz w:val="20"/>
        </w:rPr>
        <w:t xml:space="preserve">206 North Church Street · PO Box 1099 · Walhalla, SC 29691 </w:t>
      </w:r>
    </w:p>
    <w:p w14:paraId="68897D51" w14:textId="77777777" w:rsidR="00874562" w:rsidRDefault="00A0312E">
      <w:pPr>
        <w:pStyle w:val="Heading2"/>
        <w:ind w:right="1"/>
      </w:pPr>
      <w:r>
        <w:t xml:space="preserve">864.638.4343 Phone · www.cityofwalhalla.com </w:t>
      </w:r>
    </w:p>
    <w:p w14:paraId="7D996BCE" w14:textId="77777777" w:rsidR="00874562" w:rsidRDefault="00A0312E">
      <w:pPr>
        <w:tabs>
          <w:tab w:val="center" w:pos="1723"/>
          <w:tab w:val="center" w:pos="5675"/>
        </w:tabs>
        <w:spacing w:after="0"/>
      </w:pPr>
      <w:r>
        <w:tab/>
      </w:r>
      <w:r>
        <w:rPr>
          <w:noProof/>
        </w:rPr>
        <w:drawing>
          <wp:inline distT="0" distB="0" distL="0" distR="0" wp14:anchorId="765CA14C" wp14:editId="5AA4E049">
            <wp:extent cx="857243" cy="850265"/>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9"/>
                    <a:stretch>
                      <a:fillRect/>
                    </a:stretch>
                  </pic:blipFill>
                  <pic:spPr>
                    <a:xfrm>
                      <a:off x="0" y="0"/>
                      <a:ext cx="857243" cy="850265"/>
                    </a:xfrm>
                    <a:prstGeom prst="rect">
                      <a:avLst/>
                    </a:prstGeom>
                  </pic:spPr>
                </pic:pic>
              </a:graphicData>
            </a:graphic>
          </wp:inline>
        </w:drawing>
      </w:r>
      <w:r>
        <w:rPr>
          <w:sz w:val="48"/>
        </w:rPr>
        <w:tab/>
        <w:t xml:space="preserve">City of Walhalla </w:t>
      </w:r>
    </w:p>
    <w:p w14:paraId="01C9C6CF" w14:textId="77777777" w:rsidR="00874562" w:rsidRDefault="00A0312E">
      <w:pPr>
        <w:spacing w:after="0"/>
        <w:ind w:left="996"/>
        <w:jc w:val="center"/>
      </w:pPr>
      <w:r>
        <w:rPr>
          <w:rFonts w:ascii="Cambria" w:eastAsia="Cambria" w:hAnsi="Cambria" w:cs="Cambria"/>
          <w:sz w:val="26"/>
        </w:rPr>
        <w:t>Development Services Department</w:t>
      </w:r>
      <w:r>
        <w:rPr>
          <w:rFonts w:ascii="Cambria" w:eastAsia="Cambria" w:hAnsi="Cambria" w:cs="Cambria"/>
          <w:color w:val="365F91"/>
          <w:sz w:val="26"/>
        </w:rPr>
        <w:t xml:space="preserve"> </w:t>
      </w:r>
    </w:p>
    <w:p w14:paraId="34DCA82D" w14:textId="77777777" w:rsidR="00874562" w:rsidRDefault="00A0312E">
      <w:pPr>
        <w:spacing w:after="270"/>
        <w:ind w:left="652"/>
        <w:jc w:val="center"/>
      </w:pPr>
      <w:r>
        <w:rPr>
          <w:sz w:val="16"/>
        </w:rPr>
        <w:t xml:space="preserve">206 N Church St. • P.O. Box 1099 • Walhalla, SC 29691 • (864)-723-4141 • Fax (864) 638-4357 • www.CityofWalhalla.com </w:t>
      </w:r>
    </w:p>
    <w:p w14:paraId="102C89F0" w14:textId="77777777" w:rsidR="00874562" w:rsidRDefault="00A0312E">
      <w:pPr>
        <w:spacing w:after="0"/>
        <w:ind w:left="703"/>
        <w:jc w:val="center"/>
      </w:pPr>
      <w:r>
        <w:t xml:space="preserve"> </w:t>
      </w:r>
    </w:p>
    <w:p w14:paraId="17B48086" w14:textId="77777777" w:rsidR="00874562" w:rsidRDefault="00A0312E">
      <w:pPr>
        <w:spacing w:after="31"/>
        <w:ind w:left="996"/>
      </w:pPr>
      <w:r>
        <w:t xml:space="preserve"> </w:t>
      </w:r>
    </w:p>
    <w:p w14:paraId="02B36156"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January 4, 2024 </w:t>
      </w:r>
    </w:p>
    <w:p w14:paraId="36A9CCC0" w14:textId="77777777" w:rsidR="00874562" w:rsidRDefault="00A0312E">
      <w:pPr>
        <w:spacing w:after="21"/>
        <w:ind w:left="995"/>
      </w:pPr>
      <w:r>
        <w:rPr>
          <w:rFonts w:ascii="Times New Roman" w:eastAsia="Times New Roman" w:hAnsi="Times New Roman" w:cs="Times New Roman"/>
          <w:sz w:val="28"/>
        </w:rPr>
        <w:t xml:space="preserve"> </w:t>
      </w:r>
    </w:p>
    <w:p w14:paraId="2B20B78C" w14:textId="77777777" w:rsidR="00874562" w:rsidRDefault="00A0312E">
      <w:pPr>
        <w:spacing w:after="18"/>
        <w:ind w:left="995"/>
      </w:pPr>
      <w:r>
        <w:rPr>
          <w:rFonts w:ascii="Times New Roman" w:eastAsia="Times New Roman" w:hAnsi="Times New Roman" w:cs="Times New Roman"/>
          <w:sz w:val="28"/>
        </w:rPr>
        <w:t xml:space="preserve"> </w:t>
      </w:r>
    </w:p>
    <w:p w14:paraId="212E3F84" w14:textId="77777777" w:rsidR="00874562" w:rsidRDefault="00A0312E">
      <w:pPr>
        <w:spacing w:after="18"/>
        <w:ind w:left="995"/>
      </w:pPr>
      <w:r>
        <w:rPr>
          <w:rFonts w:ascii="Times New Roman" w:eastAsia="Times New Roman" w:hAnsi="Times New Roman" w:cs="Times New Roman"/>
          <w:b/>
          <w:sz w:val="28"/>
          <w:u w:val="single" w:color="000000"/>
        </w:rPr>
        <w:t>December 2023 Monthly Report</w:t>
      </w:r>
      <w:r>
        <w:rPr>
          <w:rFonts w:ascii="Times New Roman" w:eastAsia="Times New Roman" w:hAnsi="Times New Roman" w:cs="Times New Roman"/>
          <w:b/>
          <w:sz w:val="28"/>
        </w:rPr>
        <w:t xml:space="preserve">  </w:t>
      </w:r>
    </w:p>
    <w:p w14:paraId="064773A3" w14:textId="77777777" w:rsidR="00874562" w:rsidRDefault="00A0312E">
      <w:pPr>
        <w:spacing w:after="30"/>
        <w:ind w:left="996"/>
      </w:pPr>
      <w:r>
        <w:rPr>
          <w:rFonts w:ascii="Times New Roman" w:eastAsia="Times New Roman" w:hAnsi="Times New Roman" w:cs="Times New Roman"/>
          <w:b/>
          <w:sz w:val="28"/>
        </w:rPr>
        <w:t xml:space="preserve"> </w:t>
      </w:r>
    </w:p>
    <w:p w14:paraId="7E2BEF08" w14:textId="77777777" w:rsidR="00874562" w:rsidRDefault="00A0312E">
      <w:pPr>
        <w:numPr>
          <w:ilvl w:val="0"/>
          <w:numId w:val="1"/>
        </w:numPr>
        <w:spacing w:after="9" w:line="267" w:lineRule="auto"/>
        <w:ind w:right="144" w:hanging="360"/>
      </w:pPr>
      <w:r>
        <w:rPr>
          <w:rFonts w:ascii="Times New Roman" w:eastAsia="Times New Roman" w:hAnsi="Times New Roman" w:cs="Times New Roman"/>
          <w:sz w:val="28"/>
        </w:rPr>
        <w:t xml:space="preserve">Worked with two (2) potential new businesses  </w:t>
      </w:r>
    </w:p>
    <w:p w14:paraId="767DF64C" w14:textId="77777777" w:rsidR="00874562" w:rsidRDefault="00A0312E">
      <w:pPr>
        <w:numPr>
          <w:ilvl w:val="0"/>
          <w:numId w:val="1"/>
        </w:numPr>
        <w:spacing w:after="9" w:line="267" w:lineRule="auto"/>
        <w:ind w:right="144" w:hanging="360"/>
      </w:pPr>
      <w:r>
        <w:rPr>
          <w:rFonts w:ascii="Times New Roman" w:eastAsia="Times New Roman" w:hAnsi="Times New Roman" w:cs="Times New Roman"/>
          <w:sz w:val="28"/>
        </w:rPr>
        <w:t xml:space="preserve">Permit administration (see totals below)  </w:t>
      </w:r>
    </w:p>
    <w:p w14:paraId="595EAD21" w14:textId="77777777" w:rsidR="00874562" w:rsidRDefault="00A0312E">
      <w:pPr>
        <w:numPr>
          <w:ilvl w:val="0"/>
          <w:numId w:val="1"/>
        </w:numPr>
        <w:spacing w:after="9" w:line="267" w:lineRule="auto"/>
        <w:ind w:right="144" w:hanging="360"/>
      </w:pPr>
      <w:r>
        <w:rPr>
          <w:rFonts w:ascii="Times New Roman" w:eastAsia="Times New Roman" w:hAnsi="Times New Roman" w:cs="Times New Roman"/>
          <w:sz w:val="28"/>
        </w:rPr>
        <w:t xml:space="preserve">Fielded additional calls/emails/walk-ins regarding façade and sign grants,            building permits, signs, new business process, special events, land use            allowances, food trucks, code violations, business licenses, Downtown            Design Guidelines and variances.  </w:t>
      </w:r>
    </w:p>
    <w:p w14:paraId="2024BE01" w14:textId="77777777" w:rsidR="00874562" w:rsidRDefault="00A0312E">
      <w:pPr>
        <w:numPr>
          <w:ilvl w:val="0"/>
          <w:numId w:val="1"/>
        </w:numPr>
        <w:spacing w:after="9" w:line="267" w:lineRule="auto"/>
        <w:ind w:right="144" w:hanging="360"/>
      </w:pPr>
      <w:r>
        <w:rPr>
          <w:rFonts w:ascii="Times New Roman" w:eastAsia="Times New Roman" w:hAnsi="Times New Roman" w:cs="Times New Roman"/>
          <w:sz w:val="28"/>
        </w:rPr>
        <w:t xml:space="preserve">Applications/Violations Processed, December 2023 Request Monthly Totals              Zoning Permits  11 </w:t>
      </w:r>
    </w:p>
    <w:p w14:paraId="3C99FF3C"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            Building Permits  5 </w:t>
      </w:r>
    </w:p>
    <w:p w14:paraId="7AE17696"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            Violations (IPMC, Sign, Zoning, etc.)  1 </w:t>
      </w:r>
    </w:p>
    <w:p w14:paraId="368F57DF"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            Variances  1 </w:t>
      </w:r>
    </w:p>
    <w:p w14:paraId="342AD7C2"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            Subdivision Permits (Preliminary/Final)  1 </w:t>
      </w:r>
    </w:p>
    <w:p w14:paraId="6AA40DD5" w14:textId="77777777" w:rsidR="00874562" w:rsidRDefault="00A0312E">
      <w:pPr>
        <w:spacing w:after="9" w:line="267" w:lineRule="auto"/>
        <w:ind w:left="991" w:right="5855" w:hanging="10"/>
      </w:pPr>
      <w:r>
        <w:rPr>
          <w:rFonts w:ascii="Times New Roman" w:eastAsia="Times New Roman" w:hAnsi="Times New Roman" w:cs="Times New Roman"/>
          <w:sz w:val="28"/>
        </w:rPr>
        <w:t xml:space="preserve">            Special Exceptions  1             Sign Permits  1 </w:t>
      </w:r>
    </w:p>
    <w:p w14:paraId="32B394D9"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            Rezoning Requests  0 </w:t>
      </w:r>
    </w:p>
    <w:p w14:paraId="2E6214F6"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            Land Disturbance Permits 1 </w:t>
      </w:r>
    </w:p>
    <w:p w14:paraId="03CAE9D4"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            Food Truck Permits  0 </w:t>
      </w:r>
    </w:p>
    <w:p w14:paraId="1A790FEF"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            Fence Permits 0 </w:t>
      </w:r>
    </w:p>
    <w:p w14:paraId="3164F3DB"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            Demolition Permits  2  </w:t>
      </w:r>
    </w:p>
    <w:p w14:paraId="08EBDC99" w14:textId="77777777" w:rsidR="00874562" w:rsidRDefault="00A0312E">
      <w:pPr>
        <w:spacing w:after="9" w:line="267" w:lineRule="auto"/>
        <w:ind w:left="991" w:right="144" w:hanging="10"/>
      </w:pPr>
      <w:r>
        <w:rPr>
          <w:rFonts w:ascii="Times New Roman" w:eastAsia="Times New Roman" w:hAnsi="Times New Roman" w:cs="Times New Roman"/>
          <w:sz w:val="28"/>
        </w:rPr>
        <w:t xml:space="preserve">            Appeals  0 </w:t>
      </w:r>
    </w:p>
    <w:p w14:paraId="5B7A8A5C" w14:textId="77777777" w:rsidR="00874562" w:rsidRDefault="00A0312E">
      <w:pPr>
        <w:spacing w:after="18"/>
        <w:ind w:left="996"/>
      </w:pPr>
      <w:r>
        <w:rPr>
          <w:rFonts w:ascii="Times New Roman" w:eastAsia="Times New Roman" w:hAnsi="Times New Roman" w:cs="Times New Roman"/>
          <w:sz w:val="28"/>
        </w:rPr>
        <w:t xml:space="preserve"> </w:t>
      </w:r>
    </w:p>
    <w:p w14:paraId="071ACEC8" w14:textId="77777777" w:rsidR="00874562" w:rsidRDefault="00A0312E">
      <w:pPr>
        <w:spacing w:after="21"/>
        <w:ind w:left="996"/>
      </w:pPr>
      <w:r>
        <w:rPr>
          <w:rFonts w:ascii="Times New Roman" w:eastAsia="Times New Roman" w:hAnsi="Times New Roman" w:cs="Times New Roman"/>
          <w:sz w:val="28"/>
        </w:rPr>
        <w:t xml:space="preserve"> </w:t>
      </w:r>
    </w:p>
    <w:p w14:paraId="2A7B7C97" w14:textId="77777777" w:rsidR="00874562" w:rsidRDefault="00A0312E">
      <w:pPr>
        <w:spacing w:after="9" w:line="267" w:lineRule="auto"/>
        <w:ind w:left="991" w:right="144" w:hanging="10"/>
      </w:pPr>
      <w:r>
        <w:rPr>
          <w:rFonts w:ascii="Times New Roman" w:eastAsia="Times New Roman" w:hAnsi="Times New Roman" w:cs="Times New Roman"/>
          <w:sz w:val="28"/>
        </w:rPr>
        <w:lastRenderedPageBreak/>
        <w:t xml:space="preserve">Submitted by:  Planning and Zoning Administrator Mark Bloomer </w:t>
      </w:r>
    </w:p>
    <w:p w14:paraId="5E676D98" w14:textId="77777777" w:rsidR="00874562" w:rsidRDefault="00A0312E">
      <w:pPr>
        <w:spacing w:after="135"/>
        <w:ind w:left="5053"/>
      </w:pPr>
      <w:r>
        <w:rPr>
          <w:noProof/>
        </w:rPr>
        <w:drawing>
          <wp:inline distT="0" distB="0" distL="0" distR="0" wp14:anchorId="023D3E25" wp14:editId="0285BAF5">
            <wp:extent cx="790575" cy="923925"/>
            <wp:effectExtent l="0" t="0" r="0" b="0"/>
            <wp:docPr id="854" name="Picture 854"/>
            <wp:cNvGraphicFramePr/>
            <a:graphic xmlns:a="http://schemas.openxmlformats.org/drawingml/2006/main">
              <a:graphicData uri="http://schemas.openxmlformats.org/drawingml/2006/picture">
                <pic:pic xmlns:pic="http://schemas.openxmlformats.org/drawingml/2006/picture">
                  <pic:nvPicPr>
                    <pic:cNvPr id="854" name="Picture 854"/>
                    <pic:cNvPicPr/>
                  </pic:nvPicPr>
                  <pic:blipFill>
                    <a:blip r:embed="rId10"/>
                    <a:stretch>
                      <a:fillRect/>
                    </a:stretch>
                  </pic:blipFill>
                  <pic:spPr>
                    <a:xfrm>
                      <a:off x="0" y="0"/>
                      <a:ext cx="790575" cy="923925"/>
                    </a:xfrm>
                    <a:prstGeom prst="rect">
                      <a:avLst/>
                    </a:prstGeom>
                  </pic:spPr>
                </pic:pic>
              </a:graphicData>
            </a:graphic>
          </wp:inline>
        </w:drawing>
      </w:r>
    </w:p>
    <w:p w14:paraId="40E437A9" w14:textId="77777777" w:rsidR="00874562" w:rsidRDefault="00A0312E">
      <w:pPr>
        <w:spacing w:after="27"/>
        <w:ind w:left="991" w:hanging="10"/>
      </w:pPr>
      <w:r>
        <w:rPr>
          <w:rFonts w:ascii="Arial" w:eastAsia="Arial" w:hAnsi="Arial" w:cs="Arial"/>
          <w:b/>
          <w:sz w:val="24"/>
        </w:rPr>
        <w:t>Main Street Walhalla</w:t>
      </w:r>
    </w:p>
    <w:p w14:paraId="0E382743" w14:textId="77777777" w:rsidR="00874562" w:rsidRDefault="00A0312E">
      <w:pPr>
        <w:spacing w:after="27"/>
        <w:ind w:left="991" w:hanging="10"/>
      </w:pPr>
      <w:r>
        <w:rPr>
          <w:rFonts w:ascii="Arial" w:eastAsia="Arial" w:hAnsi="Arial" w:cs="Arial"/>
          <w:b/>
          <w:sz w:val="24"/>
        </w:rPr>
        <w:t>1.16.24</w:t>
      </w:r>
    </w:p>
    <w:p w14:paraId="1B46F927" w14:textId="77777777" w:rsidR="00874562" w:rsidRDefault="00A0312E">
      <w:pPr>
        <w:spacing w:after="365"/>
        <w:ind w:left="991" w:hanging="10"/>
      </w:pPr>
      <w:r>
        <w:rPr>
          <w:rFonts w:ascii="Arial" w:eastAsia="Arial" w:hAnsi="Arial" w:cs="Arial"/>
          <w:b/>
          <w:sz w:val="24"/>
        </w:rPr>
        <w:t>Director, Catie Fisher</w:t>
      </w:r>
    </w:p>
    <w:p w14:paraId="0CD10F68" w14:textId="77777777" w:rsidR="00874562" w:rsidRDefault="00A0312E">
      <w:pPr>
        <w:spacing w:after="44"/>
        <w:ind w:left="1006" w:right="214" w:hanging="10"/>
      </w:pPr>
      <w:r>
        <w:rPr>
          <w:rFonts w:ascii="Arial" w:eastAsia="Arial" w:hAnsi="Arial" w:cs="Arial"/>
          <w:sz w:val="24"/>
        </w:rPr>
        <w:t>*Main Street Walhalla (MSW) is working to become a fully accredited Main Street program by January 2025. The following are the six steps MSW is required to meet by January 2025.</w:t>
      </w:r>
    </w:p>
    <w:p w14:paraId="4B48D223" w14:textId="77777777" w:rsidR="00874562" w:rsidRDefault="00A0312E">
      <w:pPr>
        <w:numPr>
          <w:ilvl w:val="0"/>
          <w:numId w:val="2"/>
        </w:numPr>
        <w:spacing w:after="44"/>
        <w:ind w:right="214" w:hanging="360"/>
      </w:pPr>
      <w:r>
        <w:rPr>
          <w:rFonts w:ascii="Arial" w:eastAsia="Arial" w:hAnsi="Arial" w:cs="Arial"/>
          <w:sz w:val="24"/>
        </w:rPr>
        <w:t>Broad-Based Community Commitment to Revitalization</w:t>
      </w:r>
    </w:p>
    <w:p w14:paraId="43B25BE3" w14:textId="77777777" w:rsidR="00874562" w:rsidRDefault="00A0312E">
      <w:pPr>
        <w:numPr>
          <w:ilvl w:val="1"/>
          <w:numId w:val="2"/>
        </w:numPr>
        <w:spacing w:after="44"/>
        <w:ind w:right="214" w:hanging="360"/>
      </w:pPr>
      <w:r>
        <w:rPr>
          <w:rFonts w:ascii="Arial" w:eastAsia="Arial" w:hAnsi="Arial" w:cs="Arial"/>
          <w:sz w:val="24"/>
        </w:rPr>
        <w:t>Partnership &amp; Collaboration</w:t>
      </w:r>
    </w:p>
    <w:p w14:paraId="2C7BDEC5" w14:textId="77777777" w:rsidR="00874562" w:rsidRDefault="00A0312E">
      <w:pPr>
        <w:numPr>
          <w:ilvl w:val="1"/>
          <w:numId w:val="2"/>
        </w:numPr>
        <w:spacing w:after="44"/>
        <w:ind w:right="214" w:hanging="360"/>
      </w:pPr>
      <w:r>
        <w:rPr>
          <w:rFonts w:ascii="Arial" w:eastAsia="Arial" w:hAnsi="Arial" w:cs="Arial"/>
          <w:sz w:val="24"/>
        </w:rPr>
        <w:t>District &amp; Community Outreach</w:t>
      </w:r>
    </w:p>
    <w:p w14:paraId="271DF419" w14:textId="77777777" w:rsidR="00874562" w:rsidRDefault="00A0312E">
      <w:pPr>
        <w:numPr>
          <w:ilvl w:val="1"/>
          <w:numId w:val="2"/>
        </w:numPr>
        <w:spacing w:after="44"/>
        <w:ind w:right="214" w:hanging="360"/>
      </w:pPr>
      <w:r>
        <w:rPr>
          <w:rFonts w:ascii="Arial" w:eastAsia="Arial" w:hAnsi="Arial" w:cs="Arial"/>
          <w:sz w:val="24"/>
        </w:rPr>
        <w:t>Communication &amp; Public Relations</w:t>
      </w:r>
    </w:p>
    <w:p w14:paraId="432A3654" w14:textId="77777777" w:rsidR="00874562" w:rsidRDefault="00A0312E">
      <w:pPr>
        <w:numPr>
          <w:ilvl w:val="0"/>
          <w:numId w:val="2"/>
        </w:numPr>
        <w:spacing w:after="44"/>
        <w:ind w:right="214" w:hanging="360"/>
      </w:pPr>
      <w:r>
        <w:rPr>
          <w:rFonts w:ascii="Arial" w:eastAsia="Arial" w:hAnsi="Arial" w:cs="Arial"/>
          <w:sz w:val="24"/>
        </w:rPr>
        <w:t>Inclusive Leadership and Organizational Capacity</w:t>
      </w:r>
    </w:p>
    <w:p w14:paraId="457306C9" w14:textId="77777777" w:rsidR="00874562" w:rsidRDefault="00A0312E">
      <w:pPr>
        <w:numPr>
          <w:ilvl w:val="1"/>
          <w:numId w:val="2"/>
        </w:numPr>
        <w:spacing w:after="44"/>
        <w:ind w:right="214" w:hanging="360"/>
      </w:pPr>
      <w:r>
        <w:rPr>
          <w:rFonts w:ascii="Arial" w:eastAsia="Arial" w:hAnsi="Arial" w:cs="Arial"/>
          <w:sz w:val="24"/>
        </w:rPr>
        <w:t>Inclusive Organizational Culture &amp; Diverse Volunteer Engagement</w:t>
      </w:r>
    </w:p>
    <w:p w14:paraId="68D837CA" w14:textId="77777777" w:rsidR="00874562" w:rsidRDefault="00A0312E">
      <w:pPr>
        <w:numPr>
          <w:ilvl w:val="1"/>
          <w:numId w:val="2"/>
        </w:numPr>
        <w:spacing w:after="44"/>
        <w:ind w:right="214" w:hanging="360"/>
      </w:pPr>
      <w:r>
        <w:rPr>
          <w:rFonts w:ascii="Arial" w:eastAsia="Arial" w:hAnsi="Arial" w:cs="Arial"/>
          <w:sz w:val="24"/>
        </w:rPr>
        <w:t>Active Board Leadership &amp; Supporting Volunteer Base</w:t>
      </w:r>
    </w:p>
    <w:p w14:paraId="49E13A5E" w14:textId="77777777" w:rsidR="00874562" w:rsidRDefault="00A0312E">
      <w:pPr>
        <w:numPr>
          <w:ilvl w:val="1"/>
          <w:numId w:val="2"/>
        </w:numPr>
        <w:spacing w:after="44"/>
        <w:ind w:right="214" w:hanging="360"/>
      </w:pPr>
      <w:r>
        <w:rPr>
          <w:rFonts w:ascii="Arial" w:eastAsia="Arial" w:hAnsi="Arial" w:cs="Arial"/>
          <w:sz w:val="24"/>
        </w:rPr>
        <w:t>Professional Staff Management</w:t>
      </w:r>
    </w:p>
    <w:p w14:paraId="6088F6E5" w14:textId="77777777" w:rsidR="00874562" w:rsidRDefault="00A0312E">
      <w:pPr>
        <w:numPr>
          <w:ilvl w:val="1"/>
          <w:numId w:val="2"/>
        </w:numPr>
        <w:spacing w:after="44"/>
        <w:ind w:right="214" w:hanging="360"/>
      </w:pPr>
      <w:r>
        <w:rPr>
          <w:rFonts w:ascii="Arial" w:eastAsia="Arial" w:hAnsi="Arial" w:cs="Arial"/>
          <w:sz w:val="24"/>
        </w:rPr>
        <w:t>Effective Operational Structure</w:t>
      </w:r>
    </w:p>
    <w:p w14:paraId="0174ABBA" w14:textId="77777777" w:rsidR="00874562" w:rsidRDefault="00A0312E">
      <w:pPr>
        <w:numPr>
          <w:ilvl w:val="0"/>
          <w:numId w:val="2"/>
        </w:numPr>
        <w:spacing w:after="44"/>
        <w:ind w:right="214" w:hanging="360"/>
      </w:pPr>
      <w:r>
        <w:rPr>
          <w:rFonts w:ascii="Arial" w:eastAsia="Arial" w:hAnsi="Arial" w:cs="Arial"/>
          <w:sz w:val="24"/>
        </w:rPr>
        <w:t>Diversified Funding and Sustainable Program Operations</w:t>
      </w:r>
    </w:p>
    <w:p w14:paraId="73ECADB3" w14:textId="77777777" w:rsidR="00874562" w:rsidRDefault="00A0312E">
      <w:pPr>
        <w:numPr>
          <w:ilvl w:val="1"/>
          <w:numId w:val="2"/>
        </w:numPr>
        <w:spacing w:after="44"/>
        <w:ind w:right="214" w:hanging="360"/>
      </w:pPr>
      <w:r>
        <w:rPr>
          <w:rFonts w:ascii="Arial" w:eastAsia="Arial" w:hAnsi="Arial" w:cs="Arial"/>
          <w:sz w:val="24"/>
        </w:rPr>
        <w:t>Balanced Funding Structure</w:t>
      </w:r>
    </w:p>
    <w:p w14:paraId="59D08F88" w14:textId="77777777" w:rsidR="00874562" w:rsidRDefault="00A0312E">
      <w:pPr>
        <w:numPr>
          <w:ilvl w:val="1"/>
          <w:numId w:val="2"/>
        </w:numPr>
        <w:spacing w:after="44"/>
        <w:ind w:right="214" w:hanging="360"/>
      </w:pPr>
      <w:r>
        <w:rPr>
          <w:rFonts w:ascii="Arial" w:eastAsia="Arial" w:hAnsi="Arial" w:cs="Arial"/>
          <w:sz w:val="24"/>
        </w:rPr>
        <w:t>Strategic Revenue Development &amp; Fundraising</w:t>
      </w:r>
    </w:p>
    <w:p w14:paraId="311F422D" w14:textId="77777777" w:rsidR="00874562" w:rsidRDefault="00A0312E">
      <w:pPr>
        <w:numPr>
          <w:ilvl w:val="1"/>
          <w:numId w:val="2"/>
        </w:numPr>
        <w:spacing w:after="44"/>
        <w:ind w:right="214" w:hanging="360"/>
      </w:pPr>
      <w:r>
        <w:rPr>
          <w:rFonts w:ascii="Arial" w:eastAsia="Arial" w:hAnsi="Arial" w:cs="Arial"/>
          <w:sz w:val="24"/>
        </w:rPr>
        <w:t>Budget &amp; Work Plan Alignment</w:t>
      </w:r>
    </w:p>
    <w:p w14:paraId="173A9629" w14:textId="77777777" w:rsidR="00874562" w:rsidRDefault="00A0312E">
      <w:pPr>
        <w:numPr>
          <w:ilvl w:val="1"/>
          <w:numId w:val="2"/>
        </w:numPr>
        <w:spacing w:after="44"/>
        <w:ind w:right="214" w:hanging="360"/>
      </w:pPr>
      <w:r>
        <w:rPr>
          <w:rFonts w:ascii="Arial" w:eastAsia="Arial" w:hAnsi="Arial" w:cs="Arial"/>
          <w:sz w:val="24"/>
        </w:rPr>
        <w:t>Financial Management &amp; Best Practices</w:t>
      </w:r>
    </w:p>
    <w:p w14:paraId="3D9F6641" w14:textId="77777777" w:rsidR="00874562" w:rsidRDefault="00A0312E">
      <w:pPr>
        <w:numPr>
          <w:ilvl w:val="0"/>
          <w:numId w:val="2"/>
        </w:numPr>
        <w:spacing w:after="44"/>
        <w:ind w:right="214" w:hanging="360"/>
      </w:pPr>
      <w:r>
        <w:rPr>
          <w:rFonts w:ascii="Arial" w:eastAsia="Arial" w:hAnsi="Arial" w:cs="Arial"/>
          <w:sz w:val="24"/>
        </w:rPr>
        <w:t>Strategy- Driven Programing</w:t>
      </w:r>
    </w:p>
    <w:p w14:paraId="2722B0C5" w14:textId="77777777" w:rsidR="00874562" w:rsidRDefault="00A0312E">
      <w:pPr>
        <w:numPr>
          <w:ilvl w:val="1"/>
          <w:numId w:val="2"/>
        </w:numPr>
        <w:spacing w:after="44"/>
        <w:ind w:right="214" w:hanging="360"/>
      </w:pPr>
      <w:r>
        <w:rPr>
          <w:rFonts w:ascii="Arial" w:eastAsia="Arial" w:hAnsi="Arial" w:cs="Arial"/>
          <w:sz w:val="24"/>
        </w:rPr>
        <w:t>Planning Guided by Inclusive Community &amp; Market-Informed Inputs</w:t>
      </w:r>
    </w:p>
    <w:p w14:paraId="78E43148" w14:textId="77777777" w:rsidR="00874562" w:rsidRDefault="00A0312E">
      <w:pPr>
        <w:numPr>
          <w:ilvl w:val="1"/>
          <w:numId w:val="2"/>
        </w:numPr>
        <w:spacing w:after="44"/>
        <w:ind w:right="214" w:hanging="360"/>
      </w:pPr>
      <w:r>
        <w:rPr>
          <w:rFonts w:ascii="Arial" w:eastAsia="Arial" w:hAnsi="Arial" w:cs="Arial"/>
          <w:sz w:val="24"/>
        </w:rPr>
        <w:t>Defining Direction Through Transformation Strategy Identification &amp;</w:t>
      </w:r>
    </w:p>
    <w:p w14:paraId="65438E71" w14:textId="77777777" w:rsidR="00874562" w:rsidRDefault="00A0312E">
      <w:pPr>
        <w:spacing w:after="44"/>
        <w:ind w:left="2446" w:right="214" w:hanging="10"/>
      </w:pPr>
      <w:r>
        <w:rPr>
          <w:rFonts w:ascii="Arial" w:eastAsia="Arial" w:hAnsi="Arial" w:cs="Arial"/>
          <w:sz w:val="24"/>
        </w:rPr>
        <w:t>Development</w:t>
      </w:r>
    </w:p>
    <w:p w14:paraId="6BBC657B" w14:textId="77777777" w:rsidR="00874562" w:rsidRDefault="00A0312E">
      <w:pPr>
        <w:numPr>
          <w:ilvl w:val="1"/>
          <w:numId w:val="2"/>
        </w:numPr>
        <w:spacing w:after="44"/>
        <w:ind w:right="214" w:hanging="360"/>
      </w:pPr>
      <w:r>
        <w:rPr>
          <w:rFonts w:ascii="Arial" w:eastAsia="Arial" w:hAnsi="Arial" w:cs="Arial"/>
          <w:sz w:val="24"/>
        </w:rPr>
        <w:t>Strategy-Aligned Comprehensive Work Planning &amp; Implementation Across All Four Points (Organization, Design, Promotion and Economic Vitality)</w:t>
      </w:r>
    </w:p>
    <w:p w14:paraId="358E171F" w14:textId="77777777" w:rsidR="00874562" w:rsidRDefault="00A0312E">
      <w:pPr>
        <w:numPr>
          <w:ilvl w:val="0"/>
          <w:numId w:val="2"/>
        </w:numPr>
        <w:spacing w:after="44"/>
        <w:ind w:right="214" w:hanging="360"/>
      </w:pPr>
      <w:r>
        <w:rPr>
          <w:rFonts w:ascii="Arial" w:eastAsia="Arial" w:hAnsi="Arial" w:cs="Arial"/>
          <w:sz w:val="24"/>
        </w:rPr>
        <w:t>Preservation-Based Economic Development</w:t>
      </w:r>
    </w:p>
    <w:p w14:paraId="2719C845" w14:textId="77777777" w:rsidR="00874562" w:rsidRDefault="00A0312E">
      <w:pPr>
        <w:numPr>
          <w:ilvl w:val="1"/>
          <w:numId w:val="2"/>
        </w:numPr>
        <w:spacing w:after="44"/>
        <w:ind w:right="214" w:hanging="360"/>
      </w:pPr>
      <w:r>
        <w:rPr>
          <w:rFonts w:ascii="Arial" w:eastAsia="Arial" w:hAnsi="Arial" w:cs="Arial"/>
          <w:sz w:val="24"/>
        </w:rPr>
        <w:t>Preservation Ethics &amp; Education on Historic &amp; Cultural Assets</w:t>
      </w:r>
    </w:p>
    <w:p w14:paraId="2324C7E6" w14:textId="77777777" w:rsidR="00874562" w:rsidRDefault="00A0312E">
      <w:pPr>
        <w:numPr>
          <w:ilvl w:val="1"/>
          <w:numId w:val="2"/>
        </w:numPr>
        <w:spacing w:after="44"/>
        <w:ind w:right="214" w:hanging="360"/>
      </w:pPr>
      <w:r>
        <w:rPr>
          <w:rFonts w:ascii="Arial" w:eastAsia="Arial" w:hAnsi="Arial" w:cs="Arial"/>
          <w:sz w:val="24"/>
        </w:rPr>
        <w:t>Standards &amp; Best Practices for Place-Based, People-Focused Design</w:t>
      </w:r>
    </w:p>
    <w:p w14:paraId="55158B4F" w14:textId="77777777" w:rsidR="00874562" w:rsidRDefault="00A0312E">
      <w:pPr>
        <w:numPr>
          <w:ilvl w:val="1"/>
          <w:numId w:val="2"/>
        </w:numPr>
        <w:spacing w:after="44"/>
        <w:ind w:right="214" w:hanging="360"/>
      </w:pPr>
      <w:r>
        <w:rPr>
          <w:rFonts w:ascii="Arial" w:eastAsia="Arial" w:hAnsi="Arial" w:cs="Arial"/>
          <w:sz w:val="24"/>
        </w:rPr>
        <w:t>Promotion of Historic, Heritage and Cultural Assets</w:t>
      </w:r>
    </w:p>
    <w:p w14:paraId="368E3DDA" w14:textId="77777777" w:rsidR="00874562" w:rsidRDefault="00A0312E">
      <w:pPr>
        <w:numPr>
          <w:ilvl w:val="0"/>
          <w:numId w:val="2"/>
        </w:numPr>
        <w:spacing w:after="44"/>
        <w:ind w:right="214" w:hanging="360"/>
      </w:pPr>
      <w:r>
        <w:rPr>
          <w:rFonts w:ascii="Arial" w:eastAsia="Arial" w:hAnsi="Arial" w:cs="Arial"/>
          <w:sz w:val="24"/>
        </w:rPr>
        <w:t>Demonstrated Impact and Results</w:t>
      </w:r>
    </w:p>
    <w:p w14:paraId="09E79A1B" w14:textId="77777777" w:rsidR="00874562" w:rsidRDefault="00A0312E">
      <w:pPr>
        <w:numPr>
          <w:ilvl w:val="1"/>
          <w:numId w:val="2"/>
        </w:numPr>
        <w:spacing w:after="44"/>
        <w:ind w:right="214" w:hanging="360"/>
      </w:pPr>
      <w:r>
        <w:rPr>
          <w:rFonts w:ascii="Arial" w:eastAsia="Arial" w:hAnsi="Arial" w:cs="Arial"/>
          <w:sz w:val="24"/>
        </w:rPr>
        <w:t>Demonstrating the Value of Main Street</w:t>
      </w:r>
    </w:p>
    <w:p w14:paraId="150FC358" w14:textId="77777777" w:rsidR="00874562" w:rsidRDefault="00A0312E">
      <w:pPr>
        <w:numPr>
          <w:ilvl w:val="1"/>
          <w:numId w:val="2"/>
        </w:numPr>
        <w:spacing w:after="44"/>
        <w:ind w:right="214" w:hanging="360"/>
      </w:pPr>
      <w:r>
        <w:rPr>
          <w:rFonts w:ascii="Arial" w:eastAsia="Arial" w:hAnsi="Arial" w:cs="Arial"/>
          <w:sz w:val="24"/>
        </w:rPr>
        <w:t>Measuring and Packaging Quantitative &amp; Qualitative Outcomes</w:t>
      </w:r>
    </w:p>
    <w:p w14:paraId="18C5D007" w14:textId="77777777" w:rsidR="00874562" w:rsidRDefault="00A0312E">
      <w:pPr>
        <w:numPr>
          <w:ilvl w:val="1"/>
          <w:numId w:val="2"/>
        </w:numPr>
        <w:spacing w:after="365"/>
        <w:ind w:right="214" w:hanging="360"/>
      </w:pPr>
      <w:r>
        <w:rPr>
          <w:rFonts w:ascii="Arial" w:eastAsia="Arial" w:hAnsi="Arial" w:cs="Arial"/>
          <w:sz w:val="24"/>
        </w:rPr>
        <w:lastRenderedPageBreak/>
        <w:t>Promoting Progress &amp; Demonstrating Impact &amp; Results</w:t>
      </w:r>
    </w:p>
    <w:p w14:paraId="77CA53D6" w14:textId="77777777" w:rsidR="00874562" w:rsidRDefault="00A0312E">
      <w:pPr>
        <w:spacing w:after="44"/>
        <w:ind w:left="1006" w:right="214" w:hanging="10"/>
      </w:pPr>
      <w:r>
        <w:rPr>
          <w:rFonts w:ascii="Arial" w:eastAsia="Arial" w:hAnsi="Arial" w:cs="Arial"/>
          <w:sz w:val="24"/>
        </w:rPr>
        <w:t>*Please see attached pdf for MSW Implementation Plan.</w:t>
      </w:r>
    </w:p>
    <w:p w14:paraId="27FF3AE5" w14:textId="77777777" w:rsidR="00874562" w:rsidRDefault="00874562">
      <w:pPr>
        <w:sectPr w:rsidR="00874562">
          <w:headerReference w:type="even" r:id="rId11"/>
          <w:headerReference w:type="default" r:id="rId12"/>
          <w:footerReference w:type="even" r:id="rId13"/>
          <w:footerReference w:type="default" r:id="rId14"/>
          <w:headerReference w:type="first" r:id="rId15"/>
          <w:footerReference w:type="first" r:id="rId16"/>
          <w:pgSz w:w="12240" w:h="15840"/>
          <w:pgMar w:top="420" w:right="1098" w:bottom="706" w:left="444" w:header="720" w:footer="720" w:gutter="0"/>
          <w:cols w:space="720"/>
        </w:sectPr>
      </w:pPr>
    </w:p>
    <w:p w14:paraId="05832A4D" w14:textId="77777777" w:rsidR="00874562" w:rsidRDefault="00874562">
      <w:pPr>
        <w:spacing w:after="0"/>
        <w:ind w:left="-1440" w:right="23040"/>
      </w:pPr>
    </w:p>
    <w:tbl>
      <w:tblPr>
        <w:tblStyle w:val="TableGrid"/>
        <w:tblW w:w="23300" w:type="dxa"/>
        <w:tblInd w:w="-810" w:type="dxa"/>
        <w:tblCellMar>
          <w:top w:w="53" w:type="dxa"/>
          <w:left w:w="0" w:type="dxa"/>
          <w:bottom w:w="0" w:type="dxa"/>
          <w:right w:w="0" w:type="dxa"/>
        </w:tblCellMar>
        <w:tblLook w:val="04A0" w:firstRow="1" w:lastRow="0" w:firstColumn="1" w:lastColumn="0" w:noHBand="0" w:noVBand="1"/>
      </w:tblPr>
      <w:tblGrid>
        <w:gridCol w:w="123"/>
        <w:gridCol w:w="1384"/>
        <w:gridCol w:w="3941"/>
        <w:gridCol w:w="4483"/>
        <w:gridCol w:w="4542"/>
        <w:gridCol w:w="4242"/>
        <w:gridCol w:w="4585"/>
      </w:tblGrid>
      <w:tr w:rsidR="00874562" w14:paraId="0E22F77E" w14:textId="77777777">
        <w:trPr>
          <w:trHeight w:val="442"/>
        </w:trPr>
        <w:tc>
          <w:tcPr>
            <w:tcW w:w="23300" w:type="dxa"/>
            <w:gridSpan w:val="7"/>
            <w:tcBorders>
              <w:top w:val="single" w:sz="8" w:space="0" w:color="000000"/>
              <w:left w:val="single" w:sz="8" w:space="0" w:color="000000"/>
              <w:bottom w:val="single" w:sz="8" w:space="0" w:color="000000"/>
              <w:right w:val="single" w:sz="8" w:space="0" w:color="000000"/>
            </w:tcBorders>
            <w:shd w:val="clear" w:color="auto" w:fill="C00000"/>
          </w:tcPr>
          <w:p w14:paraId="13FA8DEA" w14:textId="77777777" w:rsidR="00874562" w:rsidRDefault="00A0312E">
            <w:pPr>
              <w:spacing w:after="0"/>
              <w:ind w:left="3"/>
              <w:jc w:val="center"/>
            </w:pPr>
            <w:r>
              <w:rPr>
                <w:b/>
                <w:color w:val="FFFFFF"/>
                <w:sz w:val="36"/>
              </w:rPr>
              <w:t>Main Street Walhalla – Implementation Plan | 2023-2026</w:t>
            </w:r>
          </w:p>
        </w:tc>
      </w:tr>
      <w:tr w:rsidR="00874562" w14:paraId="59F507FB" w14:textId="77777777">
        <w:trPr>
          <w:trHeight w:val="600"/>
        </w:trPr>
        <w:tc>
          <w:tcPr>
            <w:tcW w:w="23300" w:type="dxa"/>
            <w:gridSpan w:val="7"/>
            <w:tcBorders>
              <w:top w:val="single" w:sz="8" w:space="0" w:color="000000"/>
              <w:left w:val="single" w:sz="8" w:space="0" w:color="000000"/>
              <w:bottom w:val="single" w:sz="8" w:space="0" w:color="000000"/>
              <w:right w:val="single" w:sz="8" w:space="0" w:color="000000"/>
            </w:tcBorders>
          </w:tcPr>
          <w:p w14:paraId="6E7D5A10" w14:textId="77777777" w:rsidR="00874562" w:rsidRDefault="00A0312E">
            <w:pPr>
              <w:spacing w:after="0"/>
              <w:ind w:left="124"/>
            </w:pPr>
            <w:r>
              <w:rPr>
                <w:b/>
                <w:color w:val="C00000"/>
                <w:sz w:val="24"/>
              </w:rPr>
              <w:t xml:space="preserve">Economic Positioning/Vision Statement: </w:t>
            </w:r>
            <w:r>
              <w:rPr>
                <w:i/>
                <w:sz w:val="24"/>
              </w:rPr>
              <w:t>Sitting at the doorstep of the Blue Ridge Mountains, downtown Walhalla is the destination for culturally unique historic assets. Home to the “Garden of the Gods”, Main Street Walhalla is the lead economic development organization to downtown Walhalla.</w:t>
            </w:r>
          </w:p>
        </w:tc>
      </w:tr>
      <w:tr w:rsidR="00874562" w14:paraId="3A21B749" w14:textId="77777777">
        <w:trPr>
          <w:trHeight w:val="600"/>
        </w:trPr>
        <w:tc>
          <w:tcPr>
            <w:tcW w:w="23300" w:type="dxa"/>
            <w:gridSpan w:val="7"/>
            <w:tcBorders>
              <w:top w:val="single" w:sz="8" w:space="0" w:color="000000"/>
              <w:left w:val="single" w:sz="8" w:space="0" w:color="000000"/>
              <w:bottom w:val="single" w:sz="8" w:space="0" w:color="000000"/>
              <w:right w:val="single" w:sz="8" w:space="0" w:color="000000"/>
            </w:tcBorders>
          </w:tcPr>
          <w:p w14:paraId="283FFEE1" w14:textId="77777777" w:rsidR="00874562" w:rsidRDefault="00A0312E">
            <w:pPr>
              <w:spacing w:after="0"/>
              <w:ind w:left="124"/>
            </w:pPr>
            <w:r>
              <w:rPr>
                <w:b/>
                <w:color w:val="C00000"/>
                <w:sz w:val="24"/>
              </w:rPr>
              <w:t xml:space="preserve">Implementation Strategy: </w:t>
            </w:r>
            <w:r>
              <w:rPr>
                <w:i/>
                <w:sz w:val="24"/>
              </w:rPr>
              <w:t>Walhalla is a designated Main Street SC community. The City of Walhalla has charged the Main Street Walhalla Program with the administration of the Main Street Four-Point Approach® to establish economic development strategies for downtown revitalization (Organization, Promotion, Design and Economic Vitality) to implement a plan that achieves measurable results.</w:t>
            </w:r>
          </w:p>
        </w:tc>
      </w:tr>
      <w:tr w:rsidR="00874562" w14:paraId="209358E5" w14:textId="77777777">
        <w:trPr>
          <w:trHeight w:val="900"/>
        </w:trPr>
        <w:tc>
          <w:tcPr>
            <w:tcW w:w="5382" w:type="dxa"/>
            <w:gridSpan w:val="3"/>
            <w:tcBorders>
              <w:top w:val="single" w:sz="8" w:space="0" w:color="000000"/>
              <w:left w:val="single" w:sz="8" w:space="0" w:color="000000"/>
              <w:bottom w:val="single" w:sz="8" w:space="0" w:color="000000"/>
              <w:right w:val="single" w:sz="8" w:space="0" w:color="000000"/>
            </w:tcBorders>
            <w:shd w:val="clear" w:color="auto" w:fill="A6A6A6"/>
          </w:tcPr>
          <w:p w14:paraId="3A81322D" w14:textId="77777777" w:rsidR="00874562" w:rsidRDefault="00A0312E">
            <w:pPr>
              <w:spacing w:after="0"/>
              <w:ind w:left="121" w:right="110"/>
              <w:jc w:val="center"/>
            </w:pPr>
            <w:r>
              <w:rPr>
                <w:b/>
                <w:color w:val="FFFFFF"/>
                <w:sz w:val="32"/>
              </w:rPr>
              <w:t>ECONOMIC DEVELOPMENT STRATEGIES</w:t>
            </w:r>
          </w:p>
        </w:tc>
        <w:tc>
          <w:tcPr>
            <w:tcW w:w="4500" w:type="dxa"/>
            <w:tcBorders>
              <w:top w:val="single" w:sz="8" w:space="0" w:color="000000"/>
              <w:left w:val="single" w:sz="8" w:space="0" w:color="000000"/>
              <w:bottom w:val="single" w:sz="8" w:space="0" w:color="000000"/>
              <w:right w:val="single" w:sz="8" w:space="0" w:color="000000"/>
            </w:tcBorders>
            <w:shd w:val="clear" w:color="auto" w:fill="FECB00"/>
          </w:tcPr>
          <w:p w14:paraId="096ECD34" w14:textId="77777777" w:rsidR="00874562" w:rsidRDefault="00A0312E">
            <w:pPr>
              <w:spacing w:after="0"/>
              <w:ind w:left="14"/>
              <w:jc w:val="center"/>
            </w:pPr>
            <w:r>
              <w:rPr>
                <w:b/>
                <w:sz w:val="32"/>
              </w:rPr>
              <w:t>ORGANIZATION</w:t>
            </w:r>
          </w:p>
          <w:p w14:paraId="7AC30A18" w14:textId="77777777" w:rsidR="00874562" w:rsidRDefault="00A0312E">
            <w:pPr>
              <w:spacing w:after="0"/>
              <w:jc w:val="center"/>
            </w:pPr>
            <w:r>
              <w:rPr>
                <w:i/>
                <w:sz w:val="20"/>
              </w:rPr>
              <w:t>Work in a collaborative fashion to make Walhalla a great place to live, work and visit.</w:t>
            </w:r>
          </w:p>
        </w:tc>
        <w:tc>
          <w:tcPr>
            <w:tcW w:w="4560" w:type="dxa"/>
            <w:tcBorders>
              <w:top w:val="single" w:sz="8" w:space="0" w:color="000000"/>
              <w:left w:val="single" w:sz="8" w:space="0" w:color="000000"/>
              <w:bottom w:val="single" w:sz="8" w:space="0" w:color="000000"/>
              <w:right w:val="single" w:sz="8" w:space="0" w:color="000000"/>
            </w:tcBorders>
            <w:shd w:val="clear" w:color="auto" w:fill="F89A1D"/>
          </w:tcPr>
          <w:p w14:paraId="2767427E" w14:textId="77777777" w:rsidR="00874562" w:rsidRDefault="00A0312E">
            <w:pPr>
              <w:spacing w:after="0"/>
              <w:ind w:left="14"/>
              <w:jc w:val="center"/>
            </w:pPr>
            <w:r>
              <w:rPr>
                <w:b/>
                <w:sz w:val="32"/>
              </w:rPr>
              <w:t>PROMOTION</w:t>
            </w:r>
          </w:p>
          <w:p w14:paraId="3F6E9458" w14:textId="77777777" w:rsidR="00874562" w:rsidRDefault="00A0312E">
            <w:pPr>
              <w:spacing w:after="0"/>
              <w:jc w:val="center"/>
            </w:pPr>
            <w:r>
              <w:rPr>
                <w:i/>
                <w:sz w:val="20"/>
              </w:rPr>
              <w:t>Market downtown &amp; create activities to build retail opportunity, community pride and economic vitality.</w:t>
            </w:r>
          </w:p>
        </w:tc>
        <w:tc>
          <w:tcPr>
            <w:tcW w:w="4258" w:type="dxa"/>
            <w:tcBorders>
              <w:top w:val="single" w:sz="8" w:space="0" w:color="000000"/>
              <w:left w:val="single" w:sz="8" w:space="0" w:color="000000"/>
              <w:bottom w:val="single" w:sz="8" w:space="0" w:color="000000"/>
              <w:right w:val="single" w:sz="8" w:space="0" w:color="000000"/>
            </w:tcBorders>
            <w:shd w:val="clear" w:color="auto" w:fill="6ABD45"/>
          </w:tcPr>
          <w:p w14:paraId="103DD322" w14:textId="77777777" w:rsidR="00874562" w:rsidRDefault="00A0312E">
            <w:pPr>
              <w:spacing w:after="0"/>
              <w:ind w:left="2"/>
              <w:jc w:val="center"/>
            </w:pPr>
            <w:r>
              <w:rPr>
                <w:b/>
                <w:sz w:val="32"/>
              </w:rPr>
              <w:t>DESIGN</w:t>
            </w:r>
          </w:p>
          <w:p w14:paraId="2ED966B1" w14:textId="77777777" w:rsidR="00874562" w:rsidRDefault="00A0312E">
            <w:pPr>
              <w:spacing w:after="0"/>
              <w:jc w:val="center"/>
            </w:pPr>
            <w:r>
              <w:rPr>
                <w:i/>
                <w:sz w:val="20"/>
              </w:rPr>
              <w:t>Create an attractive downtown while preserving Walhalla’s unique architectural features.</w:t>
            </w:r>
          </w:p>
        </w:tc>
        <w:tc>
          <w:tcPr>
            <w:tcW w:w="4600" w:type="dxa"/>
            <w:tcBorders>
              <w:top w:val="single" w:sz="8" w:space="0" w:color="000000"/>
              <w:left w:val="single" w:sz="8" w:space="0" w:color="000000"/>
              <w:bottom w:val="single" w:sz="8" w:space="0" w:color="000000"/>
              <w:right w:val="single" w:sz="8" w:space="0" w:color="000000"/>
            </w:tcBorders>
            <w:shd w:val="clear" w:color="auto" w:fill="00ADD0"/>
          </w:tcPr>
          <w:p w14:paraId="654555A3" w14:textId="77777777" w:rsidR="00874562" w:rsidRDefault="00A0312E">
            <w:pPr>
              <w:spacing w:after="0"/>
              <w:ind w:right="6"/>
              <w:jc w:val="center"/>
            </w:pPr>
            <w:r>
              <w:rPr>
                <w:b/>
                <w:sz w:val="32"/>
              </w:rPr>
              <w:t>ECONOMIC VITALITY</w:t>
            </w:r>
          </w:p>
          <w:p w14:paraId="2FF3370A" w14:textId="77777777" w:rsidR="00874562" w:rsidRDefault="00A0312E">
            <w:pPr>
              <w:spacing w:after="0"/>
              <w:ind w:left="45" w:right="52"/>
              <w:jc w:val="center"/>
            </w:pPr>
            <w:r>
              <w:rPr>
                <w:i/>
                <w:sz w:val="20"/>
              </w:rPr>
              <w:t>Create a vibrant retail climate downtown that meets the needs of locals and offers economic sustainability.</w:t>
            </w:r>
          </w:p>
        </w:tc>
      </w:tr>
      <w:tr w:rsidR="00874562" w14:paraId="5236D0C2" w14:textId="77777777">
        <w:trPr>
          <w:trHeight w:val="3580"/>
        </w:trPr>
        <w:tc>
          <w:tcPr>
            <w:tcW w:w="5382" w:type="dxa"/>
            <w:gridSpan w:val="3"/>
            <w:tcBorders>
              <w:top w:val="single" w:sz="8" w:space="0" w:color="000000"/>
              <w:left w:val="single" w:sz="8" w:space="0" w:color="000000"/>
              <w:bottom w:val="single" w:sz="8" w:space="0" w:color="000000"/>
              <w:right w:val="single" w:sz="8" w:space="0" w:color="000000"/>
            </w:tcBorders>
          </w:tcPr>
          <w:p w14:paraId="4FC60FFF" w14:textId="77777777" w:rsidR="00874562" w:rsidRDefault="00A0312E">
            <w:pPr>
              <w:spacing w:after="0"/>
              <w:ind w:left="124"/>
            </w:pPr>
            <w:r>
              <w:rPr>
                <w:b/>
                <w:color w:val="FFFFFF"/>
                <w:sz w:val="28"/>
                <w:shd w:val="clear" w:color="auto" w:fill="FF0000"/>
              </w:rPr>
              <w:t>Strategy#1</w:t>
            </w:r>
          </w:p>
          <w:p w14:paraId="7C609C6C" w14:textId="77777777" w:rsidR="00874562" w:rsidRDefault="00A0312E">
            <w:pPr>
              <w:spacing w:after="149" w:line="246" w:lineRule="auto"/>
              <w:ind w:left="124" w:right="115"/>
            </w:pPr>
            <w:r>
              <w:rPr>
                <w:b/>
                <w:sz w:val="18"/>
              </w:rPr>
              <w:t>Main Street Walhalla is the lead economic development organization with a complete downtown inventory management tool and process.</w:t>
            </w:r>
          </w:p>
          <w:p w14:paraId="215DE5EE" w14:textId="77777777" w:rsidR="00874562" w:rsidRDefault="00A0312E">
            <w:pPr>
              <w:spacing w:after="244" w:line="240" w:lineRule="auto"/>
              <w:ind w:left="124"/>
            </w:pPr>
            <w:r>
              <w:rPr>
                <w:b/>
                <w:sz w:val="20"/>
              </w:rPr>
              <w:t xml:space="preserve">Goal: </w:t>
            </w:r>
            <w:r>
              <w:rPr>
                <w:i/>
                <w:sz w:val="20"/>
              </w:rPr>
              <w:t>Main Street Walhalla is the hub for downtown district investment.</w:t>
            </w:r>
          </w:p>
          <w:p w14:paraId="2A4A9755" w14:textId="77777777" w:rsidR="00874562" w:rsidRDefault="00A0312E">
            <w:pPr>
              <w:spacing w:after="0"/>
              <w:ind w:left="124"/>
            </w:pPr>
            <w:r>
              <w:rPr>
                <w:b/>
                <w:sz w:val="20"/>
              </w:rPr>
              <w:t>Objectives:</w:t>
            </w:r>
          </w:p>
          <w:p w14:paraId="0A9C5061" w14:textId="77777777" w:rsidR="00874562" w:rsidRDefault="00A0312E">
            <w:pPr>
              <w:numPr>
                <w:ilvl w:val="0"/>
                <w:numId w:val="28"/>
              </w:numPr>
              <w:spacing w:after="1" w:line="253" w:lineRule="auto"/>
              <w:ind w:right="89" w:hanging="360"/>
            </w:pPr>
            <w:r>
              <w:rPr>
                <w:sz w:val="20"/>
              </w:rPr>
              <w:t>Curate ready access to downtown opportunities (development, investment, maintenance, preservation, etc</w:t>
            </w:r>
            <w:r>
              <w:rPr>
                <w:rFonts w:ascii="Arial" w:eastAsia="Arial" w:hAnsi="Arial" w:cs="Arial"/>
                <w:sz w:val="20"/>
              </w:rPr>
              <w:t>…</w:t>
            </w:r>
            <w:r>
              <w:rPr>
                <w:sz w:val="20"/>
              </w:rPr>
              <w:t>)</w:t>
            </w:r>
          </w:p>
          <w:p w14:paraId="29C44B11" w14:textId="77777777" w:rsidR="00874562" w:rsidRDefault="00A0312E">
            <w:pPr>
              <w:numPr>
                <w:ilvl w:val="0"/>
                <w:numId w:val="28"/>
              </w:numPr>
              <w:spacing w:after="0"/>
              <w:ind w:right="89" w:hanging="360"/>
            </w:pPr>
            <w:r>
              <w:rPr>
                <w:sz w:val="20"/>
              </w:rPr>
              <w:t>Increase knowledge and understanding of the downtown district (public, board, city, county, investors, etc</w:t>
            </w:r>
            <w:r>
              <w:rPr>
                <w:rFonts w:ascii="Arial" w:eastAsia="Arial" w:hAnsi="Arial" w:cs="Arial"/>
                <w:sz w:val="20"/>
              </w:rPr>
              <w:t>…</w:t>
            </w:r>
            <w:r>
              <w:rPr>
                <w:sz w:val="20"/>
              </w:rPr>
              <w:t>)</w:t>
            </w:r>
          </w:p>
        </w:tc>
        <w:tc>
          <w:tcPr>
            <w:tcW w:w="4500" w:type="dxa"/>
            <w:tcBorders>
              <w:top w:val="single" w:sz="8" w:space="0" w:color="000000"/>
              <w:left w:val="single" w:sz="8" w:space="0" w:color="000000"/>
              <w:bottom w:val="single" w:sz="8" w:space="0" w:color="000000"/>
              <w:right w:val="single" w:sz="8" w:space="0" w:color="000000"/>
            </w:tcBorders>
          </w:tcPr>
          <w:p w14:paraId="6A809CFF" w14:textId="77777777" w:rsidR="00874562" w:rsidRDefault="00A0312E">
            <w:pPr>
              <w:spacing w:after="0"/>
              <w:ind w:left="127"/>
            </w:pPr>
            <w:r>
              <w:rPr>
                <w:b/>
                <w:color w:val="C00000"/>
              </w:rPr>
              <w:t>Initiatives:</w:t>
            </w:r>
          </w:p>
          <w:p w14:paraId="6313C9F6" w14:textId="77777777" w:rsidR="00874562" w:rsidRDefault="00A0312E">
            <w:pPr>
              <w:spacing w:after="0"/>
              <w:ind w:left="847" w:hanging="360"/>
            </w:pPr>
            <w:r>
              <w:rPr>
                <w:rFonts w:ascii="Arial" w:eastAsia="Arial" w:hAnsi="Arial" w:cs="Arial"/>
              </w:rPr>
              <w:t xml:space="preserve">● </w:t>
            </w:r>
            <w:r>
              <w:t>Schedule and coordinate the collection of data for annual investment statistics.</w:t>
            </w:r>
          </w:p>
        </w:tc>
        <w:tc>
          <w:tcPr>
            <w:tcW w:w="4560" w:type="dxa"/>
            <w:tcBorders>
              <w:top w:val="single" w:sz="8" w:space="0" w:color="000000"/>
              <w:left w:val="single" w:sz="8" w:space="0" w:color="000000"/>
              <w:bottom w:val="single" w:sz="8" w:space="0" w:color="000000"/>
              <w:right w:val="single" w:sz="8" w:space="0" w:color="000000"/>
            </w:tcBorders>
          </w:tcPr>
          <w:p w14:paraId="0937CEB8" w14:textId="77777777" w:rsidR="00874562" w:rsidRDefault="00A0312E">
            <w:pPr>
              <w:spacing w:after="0"/>
              <w:ind w:left="127"/>
            </w:pPr>
            <w:r>
              <w:rPr>
                <w:b/>
                <w:color w:val="C00000"/>
              </w:rPr>
              <w:t>Initiatives:</w:t>
            </w:r>
          </w:p>
          <w:p w14:paraId="3D020EFC" w14:textId="77777777" w:rsidR="00874562" w:rsidRDefault="00A0312E">
            <w:pPr>
              <w:spacing w:after="0"/>
              <w:ind w:left="847" w:right="31" w:hanging="360"/>
            </w:pPr>
            <w:r>
              <w:rPr>
                <w:rFonts w:ascii="Arial" w:eastAsia="Arial" w:hAnsi="Arial" w:cs="Arial"/>
              </w:rPr>
              <w:t xml:space="preserve">● </w:t>
            </w:r>
            <w:r>
              <w:t>FiInd interns to assist with data collecting.</w:t>
            </w:r>
          </w:p>
        </w:tc>
        <w:tc>
          <w:tcPr>
            <w:tcW w:w="4258" w:type="dxa"/>
            <w:tcBorders>
              <w:top w:val="single" w:sz="8" w:space="0" w:color="000000"/>
              <w:left w:val="single" w:sz="8" w:space="0" w:color="000000"/>
              <w:bottom w:val="single" w:sz="8" w:space="0" w:color="000000"/>
              <w:right w:val="single" w:sz="8" w:space="0" w:color="000000"/>
            </w:tcBorders>
          </w:tcPr>
          <w:p w14:paraId="13059E7C" w14:textId="77777777" w:rsidR="00874562" w:rsidRDefault="00A0312E">
            <w:pPr>
              <w:spacing w:after="0"/>
              <w:ind w:left="127"/>
            </w:pPr>
            <w:r>
              <w:rPr>
                <w:b/>
                <w:color w:val="C00000"/>
              </w:rPr>
              <w:t>Initiatives:</w:t>
            </w:r>
          </w:p>
          <w:p w14:paraId="599DB2B8" w14:textId="77777777" w:rsidR="00874562" w:rsidRDefault="00A0312E">
            <w:pPr>
              <w:spacing w:after="0"/>
              <w:ind w:left="847" w:right="44" w:hanging="360"/>
            </w:pPr>
            <w:r>
              <w:rPr>
                <w:rFonts w:ascii="Arial" w:eastAsia="Arial" w:hAnsi="Arial" w:cs="Arial"/>
              </w:rPr>
              <w:t xml:space="preserve">● </w:t>
            </w:r>
            <w:r>
              <w:t>Document and track downtown assets (parking spaces, lodging, commercial space, landscaping &amp; historic properties).</w:t>
            </w:r>
          </w:p>
        </w:tc>
        <w:tc>
          <w:tcPr>
            <w:tcW w:w="4600" w:type="dxa"/>
            <w:tcBorders>
              <w:top w:val="single" w:sz="8" w:space="0" w:color="000000"/>
              <w:left w:val="single" w:sz="8" w:space="0" w:color="000000"/>
              <w:bottom w:val="single" w:sz="8" w:space="0" w:color="000000"/>
              <w:right w:val="single" w:sz="8" w:space="0" w:color="000000"/>
            </w:tcBorders>
          </w:tcPr>
          <w:p w14:paraId="11DE151D" w14:textId="77777777" w:rsidR="00874562" w:rsidRDefault="00A0312E">
            <w:pPr>
              <w:spacing w:after="0"/>
              <w:ind w:left="115"/>
            </w:pPr>
            <w:r>
              <w:rPr>
                <w:b/>
                <w:color w:val="C00000"/>
              </w:rPr>
              <w:t>Initiatives:</w:t>
            </w:r>
          </w:p>
          <w:p w14:paraId="0FDCABF7" w14:textId="77777777" w:rsidR="00874562" w:rsidRDefault="00A0312E">
            <w:pPr>
              <w:spacing w:after="0" w:line="253" w:lineRule="auto"/>
              <w:ind w:left="835" w:hanging="360"/>
            </w:pPr>
            <w:r>
              <w:rPr>
                <w:rFonts w:ascii="Arial" w:eastAsia="Arial" w:hAnsi="Arial" w:cs="Arial"/>
              </w:rPr>
              <w:t xml:space="preserve">● </w:t>
            </w:r>
            <w:r>
              <w:t>Continue open communication methods with downtown businesses.</w:t>
            </w:r>
          </w:p>
          <w:p w14:paraId="1FBDDF93" w14:textId="77777777" w:rsidR="00874562" w:rsidRDefault="00A0312E">
            <w:pPr>
              <w:spacing w:after="0"/>
              <w:ind w:left="1555" w:right="19" w:hanging="360"/>
            </w:pPr>
            <w:r>
              <w:rPr>
                <w:rFonts w:ascii="Arial" w:eastAsia="Arial" w:hAnsi="Arial" w:cs="Arial"/>
              </w:rPr>
              <w:t xml:space="preserve">○ </w:t>
            </w:r>
            <w:r>
              <w:t>Identify methods like email, Facebook groups, flyers, meetings, etc</w:t>
            </w:r>
          </w:p>
        </w:tc>
      </w:tr>
      <w:tr w:rsidR="00874562" w14:paraId="52DA24E3" w14:textId="77777777">
        <w:trPr>
          <w:trHeight w:val="2922"/>
        </w:trPr>
        <w:tc>
          <w:tcPr>
            <w:tcW w:w="5382" w:type="dxa"/>
            <w:gridSpan w:val="3"/>
            <w:tcBorders>
              <w:top w:val="single" w:sz="8" w:space="0" w:color="000000"/>
              <w:left w:val="single" w:sz="8" w:space="0" w:color="000000"/>
              <w:bottom w:val="single" w:sz="8" w:space="0" w:color="000000"/>
              <w:right w:val="single" w:sz="8" w:space="0" w:color="000000"/>
            </w:tcBorders>
          </w:tcPr>
          <w:p w14:paraId="1BF391D3" w14:textId="77777777" w:rsidR="00874562" w:rsidRDefault="00A0312E">
            <w:pPr>
              <w:spacing w:after="0"/>
              <w:ind w:left="124"/>
            </w:pPr>
            <w:r>
              <w:rPr>
                <w:b/>
                <w:color w:val="FFFFFF"/>
                <w:sz w:val="28"/>
                <w:shd w:val="clear" w:color="auto" w:fill="FF0000"/>
              </w:rPr>
              <w:t>Strategy#2</w:t>
            </w:r>
          </w:p>
          <w:p w14:paraId="6A2DFBFB" w14:textId="77777777" w:rsidR="00874562" w:rsidRDefault="00A0312E">
            <w:pPr>
              <w:spacing w:after="81" w:line="253" w:lineRule="auto"/>
              <w:ind w:left="124"/>
            </w:pPr>
            <w:r>
              <w:rPr>
                <w:b/>
                <w:sz w:val="24"/>
              </w:rPr>
              <w:t>Walhalla has culturally unique historic assets that drive local and visitor learning and engagement.</w:t>
            </w:r>
          </w:p>
          <w:p w14:paraId="0128AC19" w14:textId="77777777" w:rsidR="00874562" w:rsidRDefault="00A0312E">
            <w:pPr>
              <w:spacing w:after="109" w:line="253" w:lineRule="auto"/>
              <w:ind w:left="124" w:right="40"/>
            </w:pPr>
            <w:r>
              <w:rPr>
                <w:b/>
                <w:sz w:val="20"/>
              </w:rPr>
              <w:t xml:space="preserve">Goal: </w:t>
            </w:r>
            <w:r>
              <w:rPr>
                <w:i/>
                <w:sz w:val="20"/>
              </w:rPr>
              <w:t>Active, enthusiastic Walhalla champions- locals and visitors alike.</w:t>
            </w:r>
          </w:p>
          <w:p w14:paraId="105EDB61" w14:textId="77777777" w:rsidR="00874562" w:rsidRDefault="00A0312E">
            <w:pPr>
              <w:spacing w:after="0"/>
              <w:ind w:left="124"/>
            </w:pPr>
            <w:r>
              <w:rPr>
                <w:b/>
                <w:sz w:val="20"/>
              </w:rPr>
              <w:t>Objectives:</w:t>
            </w:r>
          </w:p>
          <w:p w14:paraId="2212D6BB" w14:textId="77777777" w:rsidR="00874562" w:rsidRDefault="00A0312E">
            <w:pPr>
              <w:numPr>
                <w:ilvl w:val="0"/>
                <w:numId w:val="29"/>
              </w:numPr>
              <w:spacing w:after="28" w:line="253" w:lineRule="auto"/>
              <w:ind w:right="109" w:hanging="360"/>
            </w:pPr>
            <w:r>
              <w:rPr>
                <w:b/>
                <w:sz w:val="20"/>
              </w:rPr>
              <w:t>Create interactive downtown pathways and tours that are accessible to all physical abilities and interests.</w:t>
            </w:r>
          </w:p>
          <w:p w14:paraId="47C495A5" w14:textId="77777777" w:rsidR="00874562" w:rsidRDefault="00A0312E">
            <w:pPr>
              <w:numPr>
                <w:ilvl w:val="0"/>
                <w:numId w:val="29"/>
              </w:numPr>
              <w:spacing w:after="0"/>
              <w:ind w:right="109" w:hanging="360"/>
            </w:pPr>
            <w:r>
              <w:rPr>
                <w:b/>
                <w:sz w:val="20"/>
              </w:rPr>
              <w:t>Enhance partnerships with the local schools, museums and library.</w:t>
            </w:r>
          </w:p>
        </w:tc>
        <w:tc>
          <w:tcPr>
            <w:tcW w:w="4500" w:type="dxa"/>
            <w:tcBorders>
              <w:top w:val="single" w:sz="8" w:space="0" w:color="000000"/>
              <w:left w:val="single" w:sz="8" w:space="0" w:color="000000"/>
              <w:bottom w:val="single" w:sz="8" w:space="0" w:color="000000"/>
              <w:right w:val="single" w:sz="8" w:space="0" w:color="000000"/>
            </w:tcBorders>
          </w:tcPr>
          <w:p w14:paraId="5BADA4A2" w14:textId="77777777" w:rsidR="00874562" w:rsidRDefault="00A0312E">
            <w:pPr>
              <w:spacing w:after="0"/>
              <w:ind w:left="127"/>
            </w:pPr>
            <w:r>
              <w:rPr>
                <w:b/>
                <w:color w:val="C00000"/>
              </w:rPr>
              <w:t>Initiatives:</w:t>
            </w:r>
          </w:p>
          <w:p w14:paraId="2F91BA3D" w14:textId="77777777" w:rsidR="00874562" w:rsidRDefault="00A0312E">
            <w:pPr>
              <w:spacing w:after="0"/>
              <w:ind w:left="487"/>
            </w:pPr>
            <w:r>
              <w:rPr>
                <w:rFonts w:ascii="Arial" w:eastAsia="Arial" w:hAnsi="Arial" w:cs="Arial"/>
                <w:sz w:val="20"/>
              </w:rPr>
              <w:t xml:space="preserve">● </w:t>
            </w:r>
            <w:r>
              <w:rPr>
                <w:sz w:val="20"/>
              </w:rPr>
              <w:t>Identify existing historic markers.</w:t>
            </w:r>
          </w:p>
        </w:tc>
        <w:tc>
          <w:tcPr>
            <w:tcW w:w="4560" w:type="dxa"/>
            <w:tcBorders>
              <w:top w:val="single" w:sz="8" w:space="0" w:color="000000"/>
              <w:left w:val="single" w:sz="8" w:space="0" w:color="000000"/>
              <w:bottom w:val="single" w:sz="8" w:space="0" w:color="000000"/>
              <w:right w:val="single" w:sz="8" w:space="0" w:color="000000"/>
            </w:tcBorders>
          </w:tcPr>
          <w:p w14:paraId="04A27268" w14:textId="77777777" w:rsidR="00874562" w:rsidRDefault="00A0312E">
            <w:pPr>
              <w:spacing w:after="0"/>
              <w:ind w:left="127"/>
            </w:pPr>
            <w:r>
              <w:rPr>
                <w:b/>
                <w:color w:val="C00000"/>
              </w:rPr>
              <w:t>Initiatives:</w:t>
            </w:r>
          </w:p>
          <w:p w14:paraId="670BB4C1" w14:textId="77777777" w:rsidR="00874562" w:rsidRDefault="00A0312E">
            <w:pPr>
              <w:spacing w:after="0"/>
              <w:ind w:left="847" w:right="20" w:hanging="360"/>
            </w:pPr>
            <w:r>
              <w:rPr>
                <w:rFonts w:ascii="Arial" w:eastAsia="Arial" w:hAnsi="Arial" w:cs="Arial"/>
              </w:rPr>
              <w:t xml:space="preserve">● </w:t>
            </w:r>
            <w:r>
              <w:t>Create a mobile and physical map utilizing partners.</w:t>
            </w:r>
          </w:p>
        </w:tc>
        <w:tc>
          <w:tcPr>
            <w:tcW w:w="4258" w:type="dxa"/>
            <w:tcBorders>
              <w:top w:val="single" w:sz="8" w:space="0" w:color="000000"/>
              <w:left w:val="single" w:sz="8" w:space="0" w:color="000000"/>
              <w:bottom w:val="single" w:sz="8" w:space="0" w:color="000000"/>
              <w:right w:val="single" w:sz="8" w:space="0" w:color="000000"/>
            </w:tcBorders>
          </w:tcPr>
          <w:p w14:paraId="47223A10" w14:textId="77777777" w:rsidR="00874562" w:rsidRDefault="00A0312E">
            <w:pPr>
              <w:spacing w:after="0"/>
              <w:ind w:left="127"/>
            </w:pPr>
            <w:r>
              <w:rPr>
                <w:b/>
                <w:color w:val="C00000"/>
              </w:rPr>
              <w:t>Initiatives:</w:t>
            </w:r>
          </w:p>
          <w:p w14:paraId="071A4B83" w14:textId="77777777" w:rsidR="00874562" w:rsidRDefault="00A0312E">
            <w:pPr>
              <w:numPr>
                <w:ilvl w:val="0"/>
                <w:numId w:val="30"/>
              </w:numPr>
              <w:spacing w:after="0"/>
              <w:ind w:hanging="360"/>
            </w:pPr>
            <w:r>
              <w:t>Create tour/pathway themes</w:t>
            </w:r>
          </w:p>
          <w:p w14:paraId="16CF8FF3" w14:textId="77777777" w:rsidR="00874562" w:rsidRDefault="00A0312E">
            <w:pPr>
              <w:spacing w:after="0" w:line="253" w:lineRule="auto"/>
              <w:ind w:left="847" w:right="100"/>
            </w:pPr>
            <w:r>
              <w:t>(cultural institutions, quilt trail, scenic route, botanical native landscaping, etc)</w:t>
            </w:r>
          </w:p>
          <w:p w14:paraId="33D208F6" w14:textId="77777777" w:rsidR="00874562" w:rsidRDefault="00A0312E">
            <w:pPr>
              <w:numPr>
                <w:ilvl w:val="0"/>
                <w:numId w:val="30"/>
              </w:numPr>
              <w:spacing w:after="0"/>
              <w:ind w:hanging="360"/>
            </w:pPr>
            <w:r>
              <w:t>Explore ADA accessible approaches</w:t>
            </w:r>
          </w:p>
        </w:tc>
        <w:tc>
          <w:tcPr>
            <w:tcW w:w="4600" w:type="dxa"/>
            <w:tcBorders>
              <w:top w:val="single" w:sz="8" w:space="0" w:color="000000"/>
              <w:left w:val="single" w:sz="8" w:space="0" w:color="000000"/>
              <w:bottom w:val="single" w:sz="8" w:space="0" w:color="000000"/>
              <w:right w:val="single" w:sz="8" w:space="0" w:color="000000"/>
            </w:tcBorders>
          </w:tcPr>
          <w:p w14:paraId="1BAE9B3D" w14:textId="77777777" w:rsidR="00874562" w:rsidRDefault="00A0312E">
            <w:pPr>
              <w:spacing w:after="0"/>
              <w:ind w:left="115"/>
            </w:pPr>
            <w:r>
              <w:rPr>
                <w:b/>
                <w:color w:val="C00000"/>
              </w:rPr>
              <w:t>Initiatives:</w:t>
            </w:r>
          </w:p>
          <w:p w14:paraId="14862CC8" w14:textId="77777777" w:rsidR="00874562" w:rsidRDefault="00A0312E">
            <w:pPr>
              <w:numPr>
                <w:ilvl w:val="0"/>
                <w:numId w:val="31"/>
              </w:numPr>
              <w:spacing w:after="0"/>
              <w:ind w:hanging="360"/>
            </w:pPr>
            <w:r>
              <w:t>Signage for Markers.</w:t>
            </w:r>
          </w:p>
          <w:p w14:paraId="7A70C247" w14:textId="77777777" w:rsidR="00874562" w:rsidRDefault="00A0312E">
            <w:pPr>
              <w:numPr>
                <w:ilvl w:val="0"/>
                <w:numId w:val="31"/>
              </w:numPr>
              <w:spacing w:after="0"/>
              <w:ind w:hanging="360"/>
            </w:pPr>
            <w:r>
              <w:t>Explore ADA accessible approaches</w:t>
            </w:r>
          </w:p>
        </w:tc>
      </w:tr>
      <w:tr w:rsidR="00874562" w14:paraId="713DE886" w14:textId="77777777">
        <w:trPr>
          <w:trHeight w:val="349"/>
        </w:trPr>
        <w:tc>
          <w:tcPr>
            <w:tcW w:w="124" w:type="dxa"/>
            <w:vMerge w:val="restart"/>
            <w:tcBorders>
              <w:top w:val="single" w:sz="8" w:space="0" w:color="000000"/>
              <w:left w:val="single" w:sz="8" w:space="0" w:color="000000"/>
              <w:bottom w:val="single" w:sz="8" w:space="0" w:color="000000"/>
              <w:right w:val="nil"/>
            </w:tcBorders>
          </w:tcPr>
          <w:p w14:paraId="15C6057D" w14:textId="77777777" w:rsidR="00874562" w:rsidRDefault="00874562"/>
        </w:tc>
        <w:tc>
          <w:tcPr>
            <w:tcW w:w="1302" w:type="dxa"/>
            <w:tcBorders>
              <w:top w:val="single" w:sz="8" w:space="0" w:color="000000"/>
              <w:left w:val="nil"/>
              <w:bottom w:val="nil"/>
              <w:right w:val="nil"/>
            </w:tcBorders>
            <w:shd w:val="clear" w:color="auto" w:fill="FF0000"/>
          </w:tcPr>
          <w:p w14:paraId="68CD4AE6" w14:textId="77777777" w:rsidR="00874562" w:rsidRDefault="00A0312E">
            <w:pPr>
              <w:spacing w:after="0"/>
              <w:jc w:val="both"/>
            </w:pPr>
            <w:r>
              <w:rPr>
                <w:b/>
                <w:color w:val="FFFFFF"/>
                <w:sz w:val="28"/>
              </w:rPr>
              <w:t>Strategy#3</w:t>
            </w:r>
          </w:p>
        </w:tc>
        <w:tc>
          <w:tcPr>
            <w:tcW w:w="3956" w:type="dxa"/>
            <w:vMerge w:val="restart"/>
            <w:tcBorders>
              <w:top w:val="single" w:sz="8" w:space="0" w:color="000000"/>
              <w:left w:val="nil"/>
              <w:bottom w:val="single" w:sz="8" w:space="0" w:color="000000"/>
              <w:right w:val="single" w:sz="8" w:space="0" w:color="000000"/>
            </w:tcBorders>
            <w:vAlign w:val="center"/>
          </w:tcPr>
          <w:p w14:paraId="26BF4621" w14:textId="77777777" w:rsidR="00874562" w:rsidRDefault="00A0312E">
            <w:pPr>
              <w:spacing w:after="96" w:line="240" w:lineRule="auto"/>
              <w:ind w:left="141" w:right="629" w:hanging="457"/>
            </w:pPr>
            <w:r>
              <w:rPr>
                <w:b/>
                <w:sz w:val="24"/>
              </w:rPr>
              <w:t>Garden of the Gods, curates projects.</w:t>
            </w:r>
          </w:p>
          <w:p w14:paraId="12F21B09" w14:textId="77777777" w:rsidR="00874562" w:rsidRDefault="00A0312E">
            <w:pPr>
              <w:spacing w:after="0"/>
              <w:ind w:left="-53"/>
            </w:pPr>
            <w:r>
              <w:rPr>
                <w:i/>
                <w:sz w:val="20"/>
              </w:rPr>
              <w:t>upgrades and maintenance processes for</w:t>
            </w:r>
          </w:p>
          <w:p w14:paraId="6D03E0D7" w14:textId="77777777" w:rsidR="00874562" w:rsidRDefault="00A0312E">
            <w:pPr>
              <w:spacing w:after="372"/>
              <w:ind w:left="-346"/>
            </w:pPr>
            <w:r>
              <w:rPr>
                <w:i/>
                <w:sz w:val="20"/>
              </w:rPr>
              <w:t>beautification projects.</w:t>
            </w:r>
          </w:p>
          <w:p w14:paraId="48D57744" w14:textId="77777777" w:rsidR="00874562" w:rsidRDefault="00A0312E">
            <w:pPr>
              <w:spacing w:after="0"/>
              <w:ind w:left="-81" w:right="837" w:firstLine="89"/>
            </w:pPr>
            <w:r>
              <w:rPr>
                <w:sz w:val="20"/>
              </w:rPr>
              <w:t>and welcoming outdoor spaces. with downtown beautification projects.</w:t>
            </w:r>
          </w:p>
        </w:tc>
        <w:tc>
          <w:tcPr>
            <w:tcW w:w="4500" w:type="dxa"/>
            <w:vMerge w:val="restart"/>
            <w:tcBorders>
              <w:top w:val="single" w:sz="8" w:space="0" w:color="000000"/>
              <w:left w:val="single" w:sz="8" w:space="0" w:color="000000"/>
              <w:bottom w:val="single" w:sz="8" w:space="0" w:color="000000"/>
              <w:right w:val="single" w:sz="8" w:space="0" w:color="000000"/>
            </w:tcBorders>
          </w:tcPr>
          <w:p w14:paraId="404D3967" w14:textId="77777777" w:rsidR="00874562" w:rsidRDefault="00A0312E">
            <w:pPr>
              <w:spacing w:after="0"/>
              <w:ind w:left="127"/>
            </w:pPr>
            <w:r>
              <w:rPr>
                <w:b/>
                <w:color w:val="C00000"/>
              </w:rPr>
              <w:t>Initiatives:</w:t>
            </w:r>
          </w:p>
          <w:p w14:paraId="6DA00C1E" w14:textId="77777777" w:rsidR="00874562" w:rsidRDefault="00A0312E">
            <w:pPr>
              <w:spacing w:after="0"/>
              <w:ind w:left="37"/>
              <w:jc w:val="center"/>
            </w:pPr>
            <w:r>
              <w:rPr>
                <w:rFonts w:ascii="Arial" w:eastAsia="Arial" w:hAnsi="Arial" w:cs="Arial"/>
              </w:rPr>
              <w:t xml:space="preserve">● </w:t>
            </w:r>
            <w:r>
              <w:t>Create a maintenance plan for Main</w:t>
            </w:r>
          </w:p>
          <w:p w14:paraId="2FFDC3B9" w14:textId="77777777" w:rsidR="00874562" w:rsidRDefault="00A0312E">
            <w:pPr>
              <w:spacing w:after="0"/>
              <w:ind w:left="847"/>
            </w:pPr>
            <w:r>
              <w:t>Street Tree Lights.</w:t>
            </w:r>
          </w:p>
        </w:tc>
        <w:tc>
          <w:tcPr>
            <w:tcW w:w="4560" w:type="dxa"/>
            <w:vMerge w:val="restart"/>
            <w:tcBorders>
              <w:top w:val="single" w:sz="8" w:space="0" w:color="000000"/>
              <w:left w:val="single" w:sz="8" w:space="0" w:color="000000"/>
              <w:bottom w:val="single" w:sz="8" w:space="0" w:color="000000"/>
              <w:right w:val="single" w:sz="8" w:space="0" w:color="000000"/>
            </w:tcBorders>
          </w:tcPr>
          <w:p w14:paraId="354A6E8B" w14:textId="77777777" w:rsidR="00874562" w:rsidRDefault="00A0312E">
            <w:pPr>
              <w:spacing w:after="0"/>
              <w:ind w:left="127"/>
            </w:pPr>
            <w:r>
              <w:rPr>
                <w:b/>
                <w:color w:val="C00000"/>
              </w:rPr>
              <w:t>Initiatives:</w:t>
            </w:r>
          </w:p>
          <w:p w14:paraId="037F9847" w14:textId="77777777" w:rsidR="00874562" w:rsidRDefault="00A0312E">
            <w:pPr>
              <w:numPr>
                <w:ilvl w:val="0"/>
                <w:numId w:val="32"/>
              </w:numPr>
              <w:spacing w:after="0" w:line="253" w:lineRule="auto"/>
              <w:ind w:hanging="360"/>
            </w:pPr>
            <w:r>
              <w:t>Encourage businesses engagement with sidewalk treatments.</w:t>
            </w:r>
          </w:p>
          <w:p w14:paraId="51017DBC" w14:textId="77777777" w:rsidR="00874562" w:rsidRDefault="00A0312E">
            <w:pPr>
              <w:numPr>
                <w:ilvl w:val="0"/>
                <w:numId w:val="32"/>
              </w:numPr>
              <w:spacing w:after="0"/>
              <w:ind w:hanging="360"/>
            </w:pPr>
            <w:r>
              <w:t>Develop kiosk signage.</w:t>
            </w:r>
          </w:p>
        </w:tc>
        <w:tc>
          <w:tcPr>
            <w:tcW w:w="4258" w:type="dxa"/>
            <w:vMerge w:val="restart"/>
            <w:tcBorders>
              <w:top w:val="single" w:sz="8" w:space="0" w:color="000000"/>
              <w:left w:val="single" w:sz="8" w:space="0" w:color="000000"/>
              <w:bottom w:val="single" w:sz="8" w:space="0" w:color="000000"/>
              <w:right w:val="single" w:sz="8" w:space="0" w:color="000000"/>
            </w:tcBorders>
          </w:tcPr>
          <w:p w14:paraId="41417A00" w14:textId="77777777" w:rsidR="00874562" w:rsidRDefault="00A0312E">
            <w:pPr>
              <w:spacing w:after="0"/>
              <w:ind w:left="127"/>
            </w:pPr>
            <w:r>
              <w:rPr>
                <w:b/>
                <w:color w:val="C00000"/>
              </w:rPr>
              <w:t>Initiatives:</w:t>
            </w:r>
          </w:p>
          <w:p w14:paraId="07F230A3" w14:textId="77777777" w:rsidR="00874562" w:rsidRDefault="00A0312E">
            <w:pPr>
              <w:numPr>
                <w:ilvl w:val="0"/>
                <w:numId w:val="33"/>
              </w:numPr>
              <w:spacing w:after="0" w:line="253" w:lineRule="auto"/>
              <w:ind w:hanging="360"/>
            </w:pPr>
            <w:r>
              <w:t>Identify opportunities for additional seating areas downtown.</w:t>
            </w:r>
          </w:p>
          <w:p w14:paraId="7140A07F" w14:textId="77777777" w:rsidR="00874562" w:rsidRDefault="00A0312E">
            <w:pPr>
              <w:numPr>
                <w:ilvl w:val="0"/>
                <w:numId w:val="33"/>
              </w:numPr>
              <w:spacing w:after="0" w:line="254" w:lineRule="auto"/>
              <w:ind w:hanging="360"/>
            </w:pPr>
            <w:r>
              <w:t>Develop “Adopt a Main Street Garden Bed”</w:t>
            </w:r>
          </w:p>
          <w:p w14:paraId="575A2CAF" w14:textId="77777777" w:rsidR="00874562" w:rsidRDefault="00A0312E">
            <w:pPr>
              <w:numPr>
                <w:ilvl w:val="1"/>
                <w:numId w:val="33"/>
              </w:numPr>
              <w:spacing w:after="0"/>
              <w:ind w:right="76" w:hanging="360"/>
            </w:pPr>
            <w:r>
              <w:t>Coordinate with John</w:t>
            </w:r>
          </w:p>
          <w:p w14:paraId="39711BDA" w14:textId="77777777" w:rsidR="00874562" w:rsidRDefault="00A0312E">
            <w:pPr>
              <w:spacing w:after="0"/>
              <w:ind w:right="299"/>
              <w:jc w:val="center"/>
            </w:pPr>
            <w:r>
              <w:t>Bodiford.</w:t>
            </w:r>
          </w:p>
          <w:p w14:paraId="434651B6" w14:textId="77777777" w:rsidR="00874562" w:rsidRDefault="00A0312E">
            <w:pPr>
              <w:numPr>
                <w:ilvl w:val="0"/>
                <w:numId w:val="33"/>
              </w:numPr>
              <w:spacing w:after="0"/>
              <w:ind w:hanging="360"/>
            </w:pPr>
            <w:r>
              <w:t>Develop kiosk signage.</w:t>
            </w:r>
          </w:p>
          <w:p w14:paraId="7BB992F2" w14:textId="77777777" w:rsidR="00874562" w:rsidRDefault="00A0312E">
            <w:pPr>
              <w:numPr>
                <w:ilvl w:val="0"/>
                <w:numId w:val="33"/>
              </w:numPr>
              <w:spacing w:after="0"/>
              <w:ind w:hanging="360"/>
            </w:pPr>
            <w:r>
              <w:t>Assess upgrades for depot pavilion</w:t>
            </w:r>
          </w:p>
          <w:p w14:paraId="19475A55" w14:textId="77777777" w:rsidR="00874562" w:rsidRDefault="00A0312E">
            <w:pPr>
              <w:numPr>
                <w:ilvl w:val="1"/>
                <w:numId w:val="33"/>
              </w:numPr>
              <w:spacing w:after="0"/>
              <w:ind w:right="76" w:hanging="360"/>
            </w:pPr>
            <w:r>
              <w:t>Depot Park night time lights.</w:t>
            </w:r>
          </w:p>
        </w:tc>
        <w:tc>
          <w:tcPr>
            <w:tcW w:w="4600" w:type="dxa"/>
            <w:vMerge w:val="restart"/>
            <w:tcBorders>
              <w:top w:val="single" w:sz="8" w:space="0" w:color="000000"/>
              <w:left w:val="single" w:sz="8" w:space="0" w:color="000000"/>
              <w:bottom w:val="single" w:sz="8" w:space="0" w:color="000000"/>
              <w:right w:val="single" w:sz="8" w:space="0" w:color="000000"/>
            </w:tcBorders>
          </w:tcPr>
          <w:p w14:paraId="6161317D" w14:textId="77777777" w:rsidR="00874562" w:rsidRDefault="00A0312E">
            <w:pPr>
              <w:spacing w:after="0"/>
              <w:ind w:left="115"/>
            </w:pPr>
            <w:r>
              <w:rPr>
                <w:b/>
                <w:color w:val="C00000"/>
              </w:rPr>
              <w:t>Initiatives:</w:t>
            </w:r>
          </w:p>
          <w:p w14:paraId="68B4749B" w14:textId="77777777" w:rsidR="00874562" w:rsidRDefault="00A0312E">
            <w:pPr>
              <w:numPr>
                <w:ilvl w:val="0"/>
                <w:numId w:val="34"/>
              </w:numPr>
              <w:spacing w:after="0" w:line="253" w:lineRule="auto"/>
              <w:ind w:hanging="360"/>
            </w:pPr>
            <w:r>
              <w:t>Coordinate closure of S. Catherine Street next to the Walhalla Depot.</w:t>
            </w:r>
          </w:p>
          <w:p w14:paraId="6DEA433C" w14:textId="77777777" w:rsidR="00874562" w:rsidRDefault="00A0312E">
            <w:pPr>
              <w:numPr>
                <w:ilvl w:val="0"/>
                <w:numId w:val="34"/>
              </w:numPr>
              <w:spacing w:after="0"/>
              <w:ind w:hanging="360"/>
            </w:pPr>
            <w:r>
              <w:t>Assess upgrades for depot pavilion</w:t>
            </w:r>
          </w:p>
          <w:p w14:paraId="4F224856" w14:textId="77777777" w:rsidR="00874562" w:rsidRDefault="00A0312E">
            <w:pPr>
              <w:spacing w:after="0"/>
              <w:ind w:left="1195"/>
            </w:pPr>
            <w:r>
              <w:rPr>
                <w:rFonts w:ascii="Arial" w:eastAsia="Arial" w:hAnsi="Arial" w:cs="Arial"/>
              </w:rPr>
              <w:t xml:space="preserve">○ </w:t>
            </w:r>
            <w:r>
              <w:t>Depot Park night time lights.</w:t>
            </w:r>
          </w:p>
        </w:tc>
      </w:tr>
      <w:tr w:rsidR="00874562" w14:paraId="77D322B9" w14:textId="77777777">
        <w:trPr>
          <w:trHeight w:val="2369"/>
        </w:trPr>
        <w:tc>
          <w:tcPr>
            <w:tcW w:w="0" w:type="auto"/>
            <w:vMerge/>
            <w:tcBorders>
              <w:top w:val="nil"/>
              <w:left w:val="single" w:sz="8" w:space="0" w:color="000000"/>
              <w:bottom w:val="single" w:sz="8" w:space="0" w:color="000000"/>
              <w:right w:val="nil"/>
            </w:tcBorders>
          </w:tcPr>
          <w:p w14:paraId="6F0E6259" w14:textId="77777777" w:rsidR="00874562" w:rsidRDefault="00874562"/>
        </w:tc>
        <w:tc>
          <w:tcPr>
            <w:tcW w:w="1302" w:type="dxa"/>
            <w:tcBorders>
              <w:top w:val="nil"/>
              <w:left w:val="nil"/>
              <w:bottom w:val="single" w:sz="8" w:space="0" w:color="000000"/>
              <w:right w:val="nil"/>
            </w:tcBorders>
          </w:tcPr>
          <w:p w14:paraId="15DFF256" w14:textId="77777777" w:rsidR="00874562" w:rsidRDefault="00A0312E">
            <w:pPr>
              <w:spacing w:after="96" w:line="240" w:lineRule="auto"/>
              <w:ind w:right="-87"/>
            </w:pPr>
            <w:r>
              <w:rPr>
                <w:b/>
                <w:sz w:val="24"/>
              </w:rPr>
              <w:t>Walhalla, beautification</w:t>
            </w:r>
          </w:p>
          <w:p w14:paraId="4B608669" w14:textId="77777777" w:rsidR="00874562" w:rsidRDefault="00A0312E">
            <w:pPr>
              <w:spacing w:after="122" w:line="240" w:lineRule="auto"/>
            </w:pPr>
            <w:r>
              <w:rPr>
                <w:b/>
                <w:sz w:val="20"/>
              </w:rPr>
              <w:t xml:space="preserve">Goal: </w:t>
            </w:r>
            <w:r>
              <w:rPr>
                <w:i/>
                <w:sz w:val="20"/>
              </w:rPr>
              <w:t>Strategic established</w:t>
            </w:r>
          </w:p>
          <w:p w14:paraId="51115AB0" w14:textId="77777777" w:rsidR="00874562" w:rsidRDefault="00A0312E">
            <w:pPr>
              <w:spacing w:after="21"/>
            </w:pPr>
            <w:r>
              <w:rPr>
                <w:b/>
                <w:sz w:val="20"/>
              </w:rPr>
              <w:t>Objectives:</w:t>
            </w:r>
          </w:p>
          <w:p w14:paraId="21D0E509" w14:textId="77777777" w:rsidR="00874562" w:rsidRDefault="00A0312E">
            <w:pPr>
              <w:numPr>
                <w:ilvl w:val="0"/>
                <w:numId w:val="35"/>
              </w:numPr>
              <w:spacing w:after="0"/>
              <w:ind w:hanging="360"/>
            </w:pPr>
            <w:r>
              <w:rPr>
                <w:sz w:val="20"/>
              </w:rPr>
              <w:t>Create safe</w:t>
            </w:r>
          </w:p>
          <w:p w14:paraId="65EF4E9A" w14:textId="77777777" w:rsidR="00874562" w:rsidRDefault="00A0312E">
            <w:pPr>
              <w:numPr>
                <w:ilvl w:val="0"/>
                <w:numId w:val="35"/>
              </w:numPr>
              <w:spacing w:after="0"/>
              <w:ind w:hanging="360"/>
            </w:pPr>
            <w:r>
              <w:rPr>
                <w:sz w:val="20"/>
              </w:rPr>
              <w:t>Assist City</w:t>
            </w:r>
          </w:p>
        </w:tc>
        <w:tc>
          <w:tcPr>
            <w:tcW w:w="0" w:type="auto"/>
            <w:vMerge/>
            <w:tcBorders>
              <w:top w:val="nil"/>
              <w:left w:val="nil"/>
              <w:bottom w:val="single" w:sz="8" w:space="0" w:color="000000"/>
              <w:right w:val="single" w:sz="8" w:space="0" w:color="000000"/>
            </w:tcBorders>
          </w:tcPr>
          <w:p w14:paraId="28A75CF6" w14:textId="77777777" w:rsidR="00874562" w:rsidRDefault="00874562"/>
        </w:tc>
        <w:tc>
          <w:tcPr>
            <w:tcW w:w="0" w:type="auto"/>
            <w:vMerge/>
            <w:tcBorders>
              <w:top w:val="nil"/>
              <w:left w:val="single" w:sz="8" w:space="0" w:color="000000"/>
              <w:bottom w:val="single" w:sz="8" w:space="0" w:color="000000"/>
              <w:right w:val="single" w:sz="8" w:space="0" w:color="000000"/>
            </w:tcBorders>
          </w:tcPr>
          <w:p w14:paraId="37A61C3D" w14:textId="77777777" w:rsidR="00874562" w:rsidRDefault="00874562"/>
        </w:tc>
        <w:tc>
          <w:tcPr>
            <w:tcW w:w="0" w:type="auto"/>
            <w:vMerge/>
            <w:tcBorders>
              <w:top w:val="nil"/>
              <w:left w:val="single" w:sz="8" w:space="0" w:color="000000"/>
              <w:bottom w:val="single" w:sz="8" w:space="0" w:color="000000"/>
              <w:right w:val="single" w:sz="8" w:space="0" w:color="000000"/>
            </w:tcBorders>
          </w:tcPr>
          <w:p w14:paraId="7A9625F3" w14:textId="77777777" w:rsidR="00874562" w:rsidRDefault="00874562"/>
        </w:tc>
        <w:tc>
          <w:tcPr>
            <w:tcW w:w="0" w:type="auto"/>
            <w:vMerge/>
            <w:tcBorders>
              <w:top w:val="nil"/>
              <w:left w:val="single" w:sz="8" w:space="0" w:color="000000"/>
              <w:bottom w:val="single" w:sz="8" w:space="0" w:color="000000"/>
              <w:right w:val="single" w:sz="8" w:space="0" w:color="000000"/>
            </w:tcBorders>
          </w:tcPr>
          <w:p w14:paraId="6D3ADAA7" w14:textId="77777777" w:rsidR="00874562" w:rsidRDefault="00874562"/>
        </w:tc>
        <w:tc>
          <w:tcPr>
            <w:tcW w:w="0" w:type="auto"/>
            <w:vMerge/>
            <w:tcBorders>
              <w:top w:val="nil"/>
              <w:left w:val="single" w:sz="8" w:space="0" w:color="000000"/>
              <w:bottom w:val="single" w:sz="8" w:space="0" w:color="000000"/>
              <w:right w:val="single" w:sz="8" w:space="0" w:color="000000"/>
            </w:tcBorders>
          </w:tcPr>
          <w:p w14:paraId="05E330C8" w14:textId="77777777" w:rsidR="00874562" w:rsidRDefault="00874562"/>
        </w:tc>
      </w:tr>
      <w:tr w:rsidR="00874562" w14:paraId="55ED23F2" w14:textId="77777777">
        <w:trPr>
          <w:trHeight w:val="800"/>
        </w:trPr>
        <w:tc>
          <w:tcPr>
            <w:tcW w:w="23300" w:type="dxa"/>
            <w:gridSpan w:val="7"/>
            <w:tcBorders>
              <w:top w:val="single" w:sz="8" w:space="0" w:color="000000"/>
              <w:left w:val="single" w:sz="8" w:space="0" w:color="000000"/>
              <w:bottom w:val="single" w:sz="8" w:space="0" w:color="000000"/>
              <w:right w:val="single" w:sz="8" w:space="0" w:color="000000"/>
            </w:tcBorders>
            <w:shd w:val="clear" w:color="auto" w:fill="C00000"/>
          </w:tcPr>
          <w:p w14:paraId="79E80AA4" w14:textId="77777777" w:rsidR="00874562" w:rsidRDefault="00A0312E">
            <w:pPr>
              <w:spacing w:after="0"/>
              <w:ind w:left="476" w:right="652"/>
              <w:jc w:val="center"/>
            </w:pPr>
            <w:r>
              <w:rPr>
                <w:b/>
                <w:i/>
                <w:color w:val="FFFFFF"/>
                <w:sz w:val="32"/>
              </w:rPr>
              <w:lastRenderedPageBreak/>
              <w:t>The mission of Main Street Walhalla is to support and enhance the continuing economic development of downtown Walhalla while protecting and promoting its historic heritage.</w:t>
            </w:r>
          </w:p>
        </w:tc>
      </w:tr>
    </w:tbl>
    <w:p w14:paraId="0588EA30" w14:textId="77777777" w:rsidR="00874562" w:rsidRDefault="00874562">
      <w:pPr>
        <w:sectPr w:rsidR="00874562">
          <w:headerReference w:type="even" r:id="rId17"/>
          <w:headerReference w:type="default" r:id="rId18"/>
          <w:footerReference w:type="even" r:id="rId19"/>
          <w:footerReference w:type="default" r:id="rId20"/>
          <w:headerReference w:type="first" r:id="rId21"/>
          <w:footerReference w:type="first" r:id="rId22"/>
          <w:pgSz w:w="24480" w:h="15840" w:orient="landscape"/>
          <w:pgMar w:top="748" w:right="1440" w:bottom="1440" w:left="1440" w:header="720" w:footer="720" w:gutter="0"/>
          <w:cols w:space="720"/>
        </w:sectPr>
      </w:pPr>
    </w:p>
    <w:p w14:paraId="708CDCCC" w14:textId="77777777" w:rsidR="00874562" w:rsidRDefault="00A0312E">
      <w:pPr>
        <w:spacing w:after="0"/>
        <w:ind w:left="2866"/>
      </w:pPr>
      <w:r>
        <w:rPr>
          <w:b/>
          <w:sz w:val="36"/>
        </w:rPr>
        <w:lastRenderedPageBreak/>
        <w:t xml:space="preserve">City of </w:t>
      </w:r>
      <w:r>
        <w:rPr>
          <w:b/>
          <w:sz w:val="40"/>
        </w:rPr>
        <w:t xml:space="preserve">Walhalla </w:t>
      </w:r>
      <w:r>
        <w:rPr>
          <w:b/>
          <w:sz w:val="36"/>
        </w:rPr>
        <w:t xml:space="preserve">Fire Department </w:t>
      </w:r>
    </w:p>
    <w:p w14:paraId="66FF6223" w14:textId="77777777" w:rsidR="00874562" w:rsidRDefault="00A0312E">
      <w:pPr>
        <w:spacing w:after="0"/>
        <w:ind w:left="3122" w:hanging="10"/>
      </w:pPr>
      <w:r>
        <w:rPr>
          <w:i/>
          <w:sz w:val="24"/>
        </w:rPr>
        <w:t xml:space="preserve">Home of the Mountaineer Engine Co. Est. 1871 </w:t>
      </w:r>
    </w:p>
    <w:p w14:paraId="6E64C56F" w14:textId="77777777" w:rsidR="00874562" w:rsidRDefault="00A0312E">
      <w:pPr>
        <w:spacing w:after="352"/>
        <w:ind w:left="38"/>
      </w:pPr>
      <w:r>
        <w:rPr>
          <w:noProof/>
        </w:rPr>
        <mc:AlternateContent>
          <mc:Choice Requires="wpg">
            <w:drawing>
              <wp:inline distT="0" distB="0" distL="0" distR="0" wp14:anchorId="5F61EE3E" wp14:editId="4AFDBBED">
                <wp:extent cx="6725920" cy="28575"/>
                <wp:effectExtent l="0" t="0" r="0" b="0"/>
                <wp:docPr id="38028" name="Group 38028"/>
                <wp:cNvGraphicFramePr/>
                <a:graphic xmlns:a="http://schemas.openxmlformats.org/drawingml/2006/main">
                  <a:graphicData uri="http://schemas.microsoft.com/office/word/2010/wordprocessingGroup">
                    <wpg:wgp>
                      <wpg:cNvGrpSpPr/>
                      <wpg:grpSpPr>
                        <a:xfrm>
                          <a:off x="0" y="0"/>
                          <a:ext cx="6725920" cy="28575"/>
                          <a:chOff x="0" y="0"/>
                          <a:chExt cx="6725920" cy="28575"/>
                        </a:xfrm>
                      </wpg:grpSpPr>
                      <wps:wsp>
                        <wps:cNvPr id="1440" name="Shape 1440"/>
                        <wps:cNvSpPr/>
                        <wps:spPr>
                          <a:xfrm>
                            <a:off x="0" y="0"/>
                            <a:ext cx="6725920" cy="0"/>
                          </a:xfrm>
                          <a:custGeom>
                            <a:avLst/>
                            <a:gdLst/>
                            <a:ahLst/>
                            <a:cxnLst/>
                            <a:rect l="0" t="0" r="0" b="0"/>
                            <a:pathLst>
                              <a:path w="6725920">
                                <a:moveTo>
                                  <a:pt x="0" y="0"/>
                                </a:moveTo>
                                <a:lnTo>
                                  <a:pt x="6725920" y="0"/>
                                </a:lnTo>
                              </a:path>
                            </a:pathLst>
                          </a:custGeom>
                          <a:ln w="28575" cap="flat">
                            <a:miter lim="1016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028" style="width:529.6pt;height:2.25pt;mso-position-horizontal-relative:char;mso-position-vertical-relative:line" coordsize="67259,285">
                <v:shape id="Shape 1440" style="position:absolute;width:67259;height:0;left:0;top:0;" coordsize="6725920,0" path="m0,0l6725920,0">
                  <v:stroke weight="2.25pt" endcap="flat" joinstyle="miter" miterlimit="8" on="true" color="#4472c4"/>
                  <v:fill on="false" color="#000000" opacity="0"/>
                </v:shape>
              </v:group>
            </w:pict>
          </mc:Fallback>
        </mc:AlternateContent>
      </w:r>
      <w:r>
        <w:t xml:space="preserve"> </w:t>
      </w:r>
    </w:p>
    <w:p w14:paraId="2AF722AB" w14:textId="77777777" w:rsidR="00874562" w:rsidRDefault="00A0312E">
      <w:pPr>
        <w:spacing w:after="0"/>
        <w:ind w:left="62"/>
        <w:jc w:val="center"/>
      </w:pPr>
      <w:r>
        <w:rPr>
          <w:sz w:val="36"/>
        </w:rPr>
        <w:t xml:space="preserve">Fire Chiefs Monthly Report </w:t>
      </w:r>
    </w:p>
    <w:p w14:paraId="65F9D0D0" w14:textId="77777777" w:rsidR="00874562" w:rsidRDefault="00A0312E">
      <w:pPr>
        <w:spacing w:after="218"/>
        <w:ind w:left="61" w:hanging="10"/>
        <w:jc w:val="center"/>
      </w:pPr>
      <w:r>
        <w:t xml:space="preserve">December 2023 </w:t>
      </w:r>
    </w:p>
    <w:p w14:paraId="3BCC9B79" w14:textId="77777777" w:rsidR="00874562" w:rsidRDefault="00A0312E">
      <w:pPr>
        <w:spacing w:after="0"/>
        <w:ind w:left="360"/>
      </w:pPr>
      <w:r>
        <w:rPr>
          <w:b/>
        </w:rPr>
        <w:t xml:space="preserve"> </w:t>
      </w:r>
    </w:p>
    <w:p w14:paraId="3375379E" w14:textId="77777777" w:rsidR="00874562" w:rsidRDefault="00A0312E">
      <w:pPr>
        <w:spacing w:after="228"/>
        <w:ind w:left="354"/>
      </w:pPr>
      <w:r>
        <w:rPr>
          <w:noProof/>
        </w:rPr>
        <w:drawing>
          <wp:inline distT="0" distB="0" distL="0" distR="0" wp14:anchorId="031F4B84" wp14:editId="62A0C751">
            <wp:extent cx="6388609" cy="5940552"/>
            <wp:effectExtent l="0" t="0" r="0" b="0"/>
            <wp:docPr id="44484" name="Picture 44484"/>
            <wp:cNvGraphicFramePr/>
            <a:graphic xmlns:a="http://schemas.openxmlformats.org/drawingml/2006/main">
              <a:graphicData uri="http://schemas.openxmlformats.org/drawingml/2006/picture">
                <pic:pic xmlns:pic="http://schemas.openxmlformats.org/drawingml/2006/picture">
                  <pic:nvPicPr>
                    <pic:cNvPr id="44484" name="Picture 44484"/>
                    <pic:cNvPicPr/>
                  </pic:nvPicPr>
                  <pic:blipFill>
                    <a:blip r:embed="rId23"/>
                    <a:stretch>
                      <a:fillRect/>
                    </a:stretch>
                  </pic:blipFill>
                  <pic:spPr>
                    <a:xfrm>
                      <a:off x="0" y="0"/>
                      <a:ext cx="6388609" cy="5940552"/>
                    </a:xfrm>
                    <a:prstGeom prst="rect">
                      <a:avLst/>
                    </a:prstGeom>
                  </pic:spPr>
                </pic:pic>
              </a:graphicData>
            </a:graphic>
          </wp:inline>
        </w:drawing>
      </w:r>
      <w:r>
        <w:t xml:space="preserve"> </w:t>
      </w:r>
    </w:p>
    <w:p w14:paraId="32E366E4" w14:textId="77777777" w:rsidR="00874562" w:rsidRDefault="00A0312E">
      <w:pPr>
        <w:spacing w:after="218"/>
        <w:ind w:left="355" w:hanging="10"/>
      </w:pPr>
      <w:r>
        <w:rPr>
          <w:i/>
        </w:rPr>
        <w:t>Fire Marshal-</w:t>
      </w:r>
      <w:r>
        <w:t xml:space="preserve">    </w:t>
      </w:r>
    </w:p>
    <w:p w14:paraId="58EEFF09" w14:textId="77777777" w:rsidR="00874562" w:rsidRDefault="00A0312E">
      <w:pPr>
        <w:spacing w:after="171"/>
        <w:ind w:left="370" w:right="488" w:hanging="10"/>
      </w:pPr>
      <w:r>
        <w:t xml:space="preserve">Continuing to complete pre-fire plans and business inspections. Completing re-inspections as needed.  </w:t>
      </w:r>
    </w:p>
    <w:p w14:paraId="63BADDAD" w14:textId="77777777" w:rsidR="00874562" w:rsidRDefault="00A0312E">
      <w:pPr>
        <w:spacing w:after="218"/>
        <w:ind w:left="-25"/>
      </w:pPr>
      <w:r>
        <w:rPr>
          <w:noProof/>
        </w:rPr>
        <w:lastRenderedPageBreak/>
        <mc:AlternateContent>
          <mc:Choice Requires="wpg">
            <w:drawing>
              <wp:inline distT="0" distB="0" distL="0" distR="0" wp14:anchorId="4D0B4964" wp14:editId="450B5F70">
                <wp:extent cx="6841490" cy="38100"/>
                <wp:effectExtent l="0" t="0" r="0" b="0"/>
                <wp:docPr id="38029" name="Group 38029"/>
                <wp:cNvGraphicFramePr/>
                <a:graphic xmlns:a="http://schemas.openxmlformats.org/drawingml/2006/main">
                  <a:graphicData uri="http://schemas.microsoft.com/office/word/2010/wordprocessingGroup">
                    <wpg:wgp>
                      <wpg:cNvGrpSpPr/>
                      <wpg:grpSpPr>
                        <a:xfrm>
                          <a:off x="0" y="0"/>
                          <a:ext cx="6841490" cy="38100"/>
                          <a:chOff x="0" y="0"/>
                          <a:chExt cx="6841490" cy="38100"/>
                        </a:xfrm>
                      </wpg:grpSpPr>
                      <wps:wsp>
                        <wps:cNvPr id="1441" name="Shape 1441"/>
                        <wps:cNvSpPr/>
                        <wps:spPr>
                          <a:xfrm>
                            <a:off x="0" y="0"/>
                            <a:ext cx="6841490" cy="38100"/>
                          </a:xfrm>
                          <a:custGeom>
                            <a:avLst/>
                            <a:gdLst/>
                            <a:ahLst/>
                            <a:cxnLst/>
                            <a:rect l="0" t="0" r="0" b="0"/>
                            <a:pathLst>
                              <a:path w="6841490" h="38100">
                                <a:moveTo>
                                  <a:pt x="0" y="0"/>
                                </a:moveTo>
                                <a:lnTo>
                                  <a:pt x="6841490" y="38100"/>
                                </a:lnTo>
                              </a:path>
                            </a:pathLst>
                          </a:custGeom>
                          <a:ln w="28575" cap="flat">
                            <a:miter lim="1016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029" style="width:538.7pt;height:3pt;mso-position-horizontal-relative:char;mso-position-vertical-relative:line" coordsize="68414,381">
                <v:shape id="Shape 1441" style="position:absolute;width:68414;height:381;left:0;top:0;" coordsize="6841490,38100" path="m0,0l6841490,38100">
                  <v:stroke weight="2.25pt" endcap="flat" joinstyle="miter" miterlimit="8" on="true" color="#4472c4"/>
                  <v:fill on="false" color="#000000" opacity="0"/>
                </v:shape>
              </v:group>
            </w:pict>
          </mc:Fallback>
        </mc:AlternateContent>
      </w:r>
      <w:r>
        <w:t xml:space="preserve"> </w:t>
      </w:r>
    </w:p>
    <w:p w14:paraId="12D714C9" w14:textId="77777777" w:rsidR="00874562" w:rsidRDefault="00A0312E">
      <w:pPr>
        <w:spacing w:after="3"/>
        <w:ind w:left="370" w:right="488" w:hanging="10"/>
      </w:pPr>
      <w:r>
        <w:t xml:space="preserve">207 E North Broad Street, Walhalla SC 29691 </w:t>
      </w:r>
    </w:p>
    <w:p w14:paraId="60451BD0" w14:textId="77777777" w:rsidR="00874562" w:rsidRDefault="00A0312E">
      <w:pPr>
        <w:spacing w:after="3"/>
        <w:ind w:left="370" w:right="488" w:hanging="10"/>
      </w:pPr>
      <w:r>
        <w:t xml:space="preserve">864-638-4345 Phone </w:t>
      </w:r>
    </w:p>
    <w:p w14:paraId="5648EEA0" w14:textId="77777777" w:rsidR="00874562" w:rsidRDefault="00A0312E">
      <w:pPr>
        <w:spacing w:after="3"/>
        <w:ind w:left="370" w:right="488" w:hanging="10"/>
      </w:pPr>
      <w:r>
        <w:t xml:space="preserve">864-638-2444 Fax </w:t>
      </w:r>
    </w:p>
    <w:p w14:paraId="46F757D3" w14:textId="77777777" w:rsidR="00874562" w:rsidRDefault="00A0312E">
      <w:pPr>
        <w:spacing w:after="0"/>
        <w:ind w:right="2816"/>
        <w:jc w:val="right"/>
      </w:pPr>
      <w:r>
        <w:rPr>
          <w:b/>
          <w:sz w:val="36"/>
        </w:rPr>
        <w:t xml:space="preserve">City of </w:t>
      </w:r>
      <w:r>
        <w:rPr>
          <w:b/>
          <w:sz w:val="40"/>
        </w:rPr>
        <w:t xml:space="preserve">Walhalla </w:t>
      </w:r>
      <w:r>
        <w:rPr>
          <w:b/>
          <w:sz w:val="36"/>
        </w:rPr>
        <w:t xml:space="preserve">Fire Department </w:t>
      </w:r>
    </w:p>
    <w:p w14:paraId="19F1227B" w14:textId="77777777" w:rsidR="00874562" w:rsidRDefault="00A0312E">
      <w:pPr>
        <w:spacing w:after="0"/>
        <w:ind w:right="3076"/>
        <w:jc w:val="right"/>
      </w:pPr>
      <w:r>
        <w:rPr>
          <w:i/>
          <w:sz w:val="24"/>
        </w:rPr>
        <w:t xml:space="preserve">Home of the Mountaineer Engine Co. Est. 1871 </w:t>
      </w:r>
    </w:p>
    <w:p w14:paraId="52C48094" w14:textId="77777777" w:rsidR="00874562" w:rsidRDefault="00A0312E">
      <w:pPr>
        <w:spacing w:after="218"/>
        <w:ind w:left="38"/>
      </w:pPr>
      <w:r>
        <w:rPr>
          <w:noProof/>
        </w:rPr>
        <mc:AlternateContent>
          <mc:Choice Requires="wpg">
            <w:drawing>
              <wp:inline distT="0" distB="0" distL="0" distR="0" wp14:anchorId="60592AEB" wp14:editId="57D07467">
                <wp:extent cx="6725920" cy="28575"/>
                <wp:effectExtent l="0" t="0" r="0" b="0"/>
                <wp:docPr id="36092" name="Group 36092"/>
                <wp:cNvGraphicFramePr/>
                <a:graphic xmlns:a="http://schemas.openxmlformats.org/drawingml/2006/main">
                  <a:graphicData uri="http://schemas.microsoft.com/office/word/2010/wordprocessingGroup">
                    <wpg:wgp>
                      <wpg:cNvGrpSpPr/>
                      <wpg:grpSpPr>
                        <a:xfrm>
                          <a:off x="0" y="0"/>
                          <a:ext cx="6725920" cy="28575"/>
                          <a:chOff x="0" y="0"/>
                          <a:chExt cx="6725920" cy="28575"/>
                        </a:xfrm>
                      </wpg:grpSpPr>
                      <wps:wsp>
                        <wps:cNvPr id="1708" name="Shape 1708"/>
                        <wps:cNvSpPr/>
                        <wps:spPr>
                          <a:xfrm>
                            <a:off x="0" y="0"/>
                            <a:ext cx="6725920" cy="0"/>
                          </a:xfrm>
                          <a:custGeom>
                            <a:avLst/>
                            <a:gdLst/>
                            <a:ahLst/>
                            <a:cxnLst/>
                            <a:rect l="0" t="0" r="0" b="0"/>
                            <a:pathLst>
                              <a:path w="6725920">
                                <a:moveTo>
                                  <a:pt x="0" y="0"/>
                                </a:moveTo>
                                <a:lnTo>
                                  <a:pt x="6725920" y="0"/>
                                </a:lnTo>
                              </a:path>
                            </a:pathLst>
                          </a:custGeom>
                          <a:ln w="28575" cap="flat">
                            <a:miter lim="1016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92" style="width:529.6pt;height:2.25pt;mso-position-horizontal-relative:char;mso-position-vertical-relative:line" coordsize="67259,285">
                <v:shape id="Shape 1708" style="position:absolute;width:67259;height:0;left:0;top:0;" coordsize="6725920,0" path="m0,0l6725920,0">
                  <v:stroke weight="2.25pt" endcap="flat" joinstyle="miter" miterlimit="8" on="true" color="#4472c4"/>
                  <v:fill on="false" color="#000000" opacity="0"/>
                </v:shape>
              </v:group>
            </w:pict>
          </mc:Fallback>
        </mc:AlternateContent>
      </w:r>
      <w:r>
        <w:t xml:space="preserve"> </w:t>
      </w:r>
    </w:p>
    <w:p w14:paraId="57859AEF" w14:textId="77777777" w:rsidR="00874562" w:rsidRDefault="00A0312E">
      <w:pPr>
        <w:spacing w:after="218"/>
        <w:ind w:left="355" w:hanging="10"/>
      </w:pPr>
      <w:r>
        <w:rPr>
          <w:i/>
        </w:rPr>
        <w:t xml:space="preserve">Fire Prevention/Life Safety-       </w:t>
      </w:r>
      <w:r>
        <w:t xml:space="preserve"> </w:t>
      </w:r>
    </w:p>
    <w:p w14:paraId="3B95B59D" w14:textId="77777777" w:rsidR="00874562" w:rsidRDefault="00A0312E">
      <w:pPr>
        <w:spacing w:after="0"/>
        <w:ind w:left="360"/>
      </w:pPr>
      <w:r>
        <w:t xml:space="preserve">  </w:t>
      </w:r>
    </w:p>
    <w:p w14:paraId="79652C5C" w14:textId="77777777" w:rsidR="00874562" w:rsidRDefault="00A0312E">
      <w:pPr>
        <w:spacing w:after="1266"/>
        <w:ind w:left="360"/>
      </w:pPr>
      <w:r>
        <w:rPr>
          <w:noProof/>
        </w:rPr>
        <mc:AlternateContent>
          <mc:Choice Requires="wpg">
            <w:drawing>
              <wp:inline distT="0" distB="0" distL="0" distR="0" wp14:anchorId="730E76FF" wp14:editId="0CF7FDD7">
                <wp:extent cx="6365065" cy="6066332"/>
                <wp:effectExtent l="0" t="0" r="0" b="0"/>
                <wp:docPr id="36090" name="Group 36090"/>
                <wp:cNvGraphicFramePr/>
                <a:graphic xmlns:a="http://schemas.openxmlformats.org/drawingml/2006/main">
                  <a:graphicData uri="http://schemas.microsoft.com/office/word/2010/wordprocessingGroup">
                    <wpg:wgp>
                      <wpg:cNvGrpSpPr/>
                      <wpg:grpSpPr>
                        <a:xfrm>
                          <a:off x="0" y="0"/>
                          <a:ext cx="6365065" cy="6066332"/>
                          <a:chOff x="0" y="0"/>
                          <a:chExt cx="6365065" cy="6066332"/>
                        </a:xfrm>
                      </wpg:grpSpPr>
                      <pic:pic xmlns:pic="http://schemas.openxmlformats.org/drawingml/2006/picture">
                        <pic:nvPicPr>
                          <pic:cNvPr id="1698" name="Picture 1698"/>
                          <pic:cNvPicPr/>
                        </pic:nvPicPr>
                        <pic:blipFill>
                          <a:blip r:embed="rId24"/>
                          <a:stretch>
                            <a:fillRect/>
                          </a:stretch>
                        </pic:blipFill>
                        <pic:spPr>
                          <a:xfrm>
                            <a:off x="232550" y="130352"/>
                            <a:ext cx="5935980" cy="5935980"/>
                          </a:xfrm>
                          <a:prstGeom prst="rect">
                            <a:avLst/>
                          </a:prstGeom>
                        </pic:spPr>
                      </pic:pic>
                      <wps:wsp>
                        <wps:cNvPr id="1713" name="Rectangle 1713"/>
                        <wps:cNvSpPr/>
                        <wps:spPr>
                          <a:xfrm>
                            <a:off x="5533729" y="2581694"/>
                            <a:ext cx="42143" cy="189937"/>
                          </a:xfrm>
                          <a:prstGeom prst="rect">
                            <a:avLst/>
                          </a:prstGeom>
                          <a:ln>
                            <a:noFill/>
                          </a:ln>
                        </wps:spPr>
                        <wps:txbx>
                          <w:txbxContent>
                            <w:p w14:paraId="05D57E34" w14:textId="77777777" w:rsidR="00874562" w:rsidRDefault="00A0312E">
                              <w:r>
                                <w:rPr>
                                  <w:i/>
                                </w:rPr>
                                <w:t xml:space="preserve"> </w:t>
                              </w:r>
                            </w:p>
                          </w:txbxContent>
                        </wps:txbx>
                        <wps:bodyPr horzOverflow="overflow" vert="horz" lIns="0" tIns="0" rIns="0" bIns="0" rtlCol="0">
                          <a:noAutofit/>
                        </wps:bodyPr>
                      </wps:wsp>
                      <wps:wsp>
                        <wps:cNvPr id="1714" name="Rectangle 1714"/>
                        <wps:cNvSpPr/>
                        <wps:spPr>
                          <a:xfrm>
                            <a:off x="140" y="2865195"/>
                            <a:ext cx="2245365" cy="189937"/>
                          </a:xfrm>
                          <a:prstGeom prst="rect">
                            <a:avLst/>
                          </a:prstGeom>
                          <a:ln>
                            <a:noFill/>
                          </a:ln>
                        </wps:spPr>
                        <wps:txbx>
                          <w:txbxContent>
                            <w:p w14:paraId="30961F71" w14:textId="77777777" w:rsidR="00874562" w:rsidRDefault="00A0312E">
                              <w:r>
                                <w:rPr>
                                  <w:b/>
                                </w:rPr>
                                <w:t xml:space="preserve">EMERGENCY MANAGEMENT </w:t>
                              </w:r>
                            </w:p>
                          </w:txbxContent>
                        </wps:txbx>
                        <wps:bodyPr horzOverflow="overflow" vert="horz" lIns="0" tIns="0" rIns="0" bIns="0" rtlCol="0">
                          <a:noAutofit/>
                        </wps:bodyPr>
                      </wps:wsp>
                      <wps:wsp>
                        <wps:cNvPr id="1715" name="Rectangle 1715"/>
                        <wps:cNvSpPr/>
                        <wps:spPr>
                          <a:xfrm>
                            <a:off x="140" y="3188234"/>
                            <a:ext cx="8465350" cy="189937"/>
                          </a:xfrm>
                          <a:prstGeom prst="rect">
                            <a:avLst/>
                          </a:prstGeom>
                          <a:ln>
                            <a:noFill/>
                          </a:ln>
                        </wps:spPr>
                        <wps:txbx>
                          <w:txbxContent>
                            <w:p w14:paraId="7C6C3BC1" w14:textId="77777777" w:rsidR="00874562" w:rsidRDefault="00A0312E">
                              <w:r>
                                <w:t xml:space="preserve">Staff have responded to 8 reported fires this month. If you have a fire or emergency in a structure remember to </w:t>
                              </w:r>
                            </w:p>
                          </w:txbxContent>
                        </wps:txbx>
                        <wps:bodyPr horzOverflow="overflow" vert="horz" lIns="0" tIns="0" rIns="0" bIns="0" rtlCol="0">
                          <a:noAutofit/>
                        </wps:bodyPr>
                      </wps:wsp>
                      <wps:wsp>
                        <wps:cNvPr id="1716" name="Rectangle 1716"/>
                        <wps:cNvSpPr/>
                        <wps:spPr>
                          <a:xfrm>
                            <a:off x="140" y="3384806"/>
                            <a:ext cx="3556240" cy="189937"/>
                          </a:xfrm>
                          <a:prstGeom prst="rect">
                            <a:avLst/>
                          </a:prstGeom>
                          <a:ln>
                            <a:noFill/>
                          </a:ln>
                        </wps:spPr>
                        <wps:txbx>
                          <w:txbxContent>
                            <w:p w14:paraId="510FF6B9" w14:textId="77777777" w:rsidR="00874562" w:rsidRDefault="00A0312E">
                              <w:r>
                                <w:t xml:space="preserve">evacuate all persons inside first, then call 911.  </w:t>
                              </w:r>
                            </w:p>
                          </w:txbxContent>
                        </wps:txbx>
                        <wps:bodyPr horzOverflow="overflow" vert="horz" lIns="0" tIns="0" rIns="0" bIns="0" rtlCol="0">
                          <a:noAutofit/>
                        </wps:bodyPr>
                      </wps:wsp>
                      <wps:wsp>
                        <wps:cNvPr id="1717" name="Rectangle 1717"/>
                        <wps:cNvSpPr/>
                        <wps:spPr>
                          <a:xfrm>
                            <a:off x="0" y="3707845"/>
                            <a:ext cx="3828366" cy="189937"/>
                          </a:xfrm>
                          <a:prstGeom prst="rect">
                            <a:avLst/>
                          </a:prstGeom>
                          <a:ln>
                            <a:noFill/>
                          </a:ln>
                        </wps:spPr>
                        <wps:txbx>
                          <w:txbxContent>
                            <w:p w14:paraId="76C14B28" w14:textId="77777777" w:rsidR="00874562" w:rsidRDefault="00A0312E">
                              <w:r>
                                <w:t xml:space="preserve">Please contact me should you have any questions. </w:t>
                              </w:r>
                            </w:p>
                          </w:txbxContent>
                        </wps:txbx>
                        <wps:bodyPr horzOverflow="overflow" vert="horz" lIns="0" tIns="0" rIns="0" bIns="0" rtlCol="0">
                          <a:noAutofit/>
                        </wps:bodyPr>
                      </wps:wsp>
                      <wps:wsp>
                        <wps:cNvPr id="1718" name="Rectangle 1718"/>
                        <wps:cNvSpPr/>
                        <wps:spPr>
                          <a:xfrm>
                            <a:off x="0" y="4030884"/>
                            <a:ext cx="1837914" cy="189937"/>
                          </a:xfrm>
                          <a:prstGeom prst="rect">
                            <a:avLst/>
                          </a:prstGeom>
                          <a:ln>
                            <a:noFill/>
                          </a:ln>
                        </wps:spPr>
                        <wps:txbx>
                          <w:txbxContent>
                            <w:p w14:paraId="2A75E094" w14:textId="77777777" w:rsidR="00874562" w:rsidRDefault="00A0312E">
                              <w:r>
                                <w:t xml:space="preserve">Respectfully Submitted, </w:t>
                              </w:r>
                            </w:p>
                          </w:txbxContent>
                        </wps:txbx>
                        <wps:bodyPr horzOverflow="overflow" vert="horz" lIns="0" tIns="0" rIns="0" bIns="0" rtlCol="0">
                          <a:noAutofit/>
                        </wps:bodyPr>
                      </wps:wsp>
                      <wps:wsp>
                        <wps:cNvPr id="1719" name="Rectangle 1719"/>
                        <wps:cNvSpPr/>
                        <wps:spPr>
                          <a:xfrm>
                            <a:off x="0" y="4352876"/>
                            <a:ext cx="1467571" cy="220166"/>
                          </a:xfrm>
                          <a:prstGeom prst="rect">
                            <a:avLst/>
                          </a:prstGeom>
                          <a:ln>
                            <a:noFill/>
                          </a:ln>
                        </wps:spPr>
                        <wps:txbx>
                          <w:txbxContent>
                            <w:p w14:paraId="25AF442C" w14:textId="77777777" w:rsidR="00874562" w:rsidRDefault="00A0312E">
                              <w:r>
                                <w:rPr>
                                  <w:rFonts w:ascii="Lucida Handwriting" w:eastAsia="Lucida Handwriting" w:hAnsi="Lucida Handwriting" w:cs="Lucida Handwriting"/>
                                  <w:i/>
                                </w:rPr>
                                <w:t xml:space="preserve">/s/ Will Bates  </w:t>
                              </w:r>
                            </w:p>
                          </w:txbxContent>
                        </wps:txbx>
                        <wps:bodyPr horzOverflow="overflow" vert="horz" lIns="0" tIns="0" rIns="0" bIns="0" rtlCol="0">
                          <a:noAutofit/>
                        </wps:bodyPr>
                      </wps:wsp>
                      <wps:wsp>
                        <wps:cNvPr id="1720" name="Rectangle 1720"/>
                        <wps:cNvSpPr/>
                        <wps:spPr>
                          <a:xfrm>
                            <a:off x="0" y="4546008"/>
                            <a:ext cx="1641181" cy="189937"/>
                          </a:xfrm>
                          <a:prstGeom prst="rect">
                            <a:avLst/>
                          </a:prstGeom>
                          <a:ln>
                            <a:noFill/>
                          </a:ln>
                        </wps:spPr>
                        <wps:txbx>
                          <w:txbxContent>
                            <w:p w14:paraId="0B8264F3" w14:textId="77777777" w:rsidR="00874562" w:rsidRDefault="00A0312E">
                              <w:r>
                                <w:t xml:space="preserve">Will Bates, Fire Chief  </w:t>
                              </w:r>
                            </w:p>
                          </w:txbxContent>
                        </wps:txbx>
                        <wps:bodyPr horzOverflow="overflow" vert="horz" lIns="0" tIns="0" rIns="0" bIns="0" rtlCol="0">
                          <a:noAutofit/>
                        </wps:bodyPr>
                      </wps:wsp>
                      <wps:wsp>
                        <wps:cNvPr id="1722" name="Shape 1722"/>
                        <wps:cNvSpPr/>
                        <wps:spPr>
                          <a:xfrm>
                            <a:off x="1171323" y="1874571"/>
                            <a:ext cx="4208539" cy="0"/>
                          </a:xfrm>
                          <a:custGeom>
                            <a:avLst/>
                            <a:gdLst/>
                            <a:ahLst/>
                            <a:cxnLst/>
                            <a:rect l="0" t="0" r="0" b="0"/>
                            <a:pathLst>
                              <a:path w="4208539">
                                <a:moveTo>
                                  <a:pt x="0" y="0"/>
                                </a:moveTo>
                                <a:lnTo>
                                  <a:pt x="42085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3" name="Shape 1723"/>
                        <wps:cNvSpPr/>
                        <wps:spPr>
                          <a:xfrm>
                            <a:off x="1171323" y="1639874"/>
                            <a:ext cx="4208539" cy="0"/>
                          </a:xfrm>
                          <a:custGeom>
                            <a:avLst/>
                            <a:gdLst/>
                            <a:ahLst/>
                            <a:cxnLst/>
                            <a:rect l="0" t="0" r="0" b="0"/>
                            <a:pathLst>
                              <a:path w="4208539">
                                <a:moveTo>
                                  <a:pt x="0" y="0"/>
                                </a:moveTo>
                                <a:lnTo>
                                  <a:pt x="42085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4" name="Shape 1724"/>
                        <wps:cNvSpPr/>
                        <wps:spPr>
                          <a:xfrm>
                            <a:off x="1171323" y="1406703"/>
                            <a:ext cx="4208539" cy="0"/>
                          </a:xfrm>
                          <a:custGeom>
                            <a:avLst/>
                            <a:gdLst/>
                            <a:ahLst/>
                            <a:cxnLst/>
                            <a:rect l="0" t="0" r="0" b="0"/>
                            <a:pathLst>
                              <a:path w="4208539">
                                <a:moveTo>
                                  <a:pt x="0" y="0"/>
                                </a:moveTo>
                                <a:lnTo>
                                  <a:pt x="42085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5" name="Shape 1725"/>
                        <wps:cNvSpPr/>
                        <wps:spPr>
                          <a:xfrm>
                            <a:off x="1171323" y="1172006"/>
                            <a:ext cx="4208539" cy="0"/>
                          </a:xfrm>
                          <a:custGeom>
                            <a:avLst/>
                            <a:gdLst/>
                            <a:ahLst/>
                            <a:cxnLst/>
                            <a:rect l="0" t="0" r="0" b="0"/>
                            <a:pathLst>
                              <a:path w="4208539">
                                <a:moveTo>
                                  <a:pt x="0" y="0"/>
                                </a:moveTo>
                                <a:lnTo>
                                  <a:pt x="42085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6" name="Shape 1726"/>
                        <wps:cNvSpPr/>
                        <wps:spPr>
                          <a:xfrm>
                            <a:off x="1171323" y="938835"/>
                            <a:ext cx="4208539" cy="0"/>
                          </a:xfrm>
                          <a:custGeom>
                            <a:avLst/>
                            <a:gdLst/>
                            <a:ahLst/>
                            <a:cxnLst/>
                            <a:rect l="0" t="0" r="0" b="0"/>
                            <a:pathLst>
                              <a:path w="4208539">
                                <a:moveTo>
                                  <a:pt x="0" y="0"/>
                                </a:moveTo>
                                <a:lnTo>
                                  <a:pt x="42085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7" name="Shape 1727"/>
                        <wps:cNvSpPr/>
                        <wps:spPr>
                          <a:xfrm>
                            <a:off x="1171323" y="704138"/>
                            <a:ext cx="4208539" cy="0"/>
                          </a:xfrm>
                          <a:custGeom>
                            <a:avLst/>
                            <a:gdLst/>
                            <a:ahLst/>
                            <a:cxnLst/>
                            <a:rect l="0" t="0" r="0" b="0"/>
                            <a:pathLst>
                              <a:path w="4208539">
                                <a:moveTo>
                                  <a:pt x="0" y="0"/>
                                </a:moveTo>
                                <a:lnTo>
                                  <a:pt x="42085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28" name="Shape 1728"/>
                        <wps:cNvSpPr/>
                        <wps:spPr>
                          <a:xfrm>
                            <a:off x="1171323" y="470433"/>
                            <a:ext cx="4208539" cy="0"/>
                          </a:xfrm>
                          <a:custGeom>
                            <a:avLst/>
                            <a:gdLst/>
                            <a:ahLst/>
                            <a:cxnLst/>
                            <a:rect l="0" t="0" r="0" b="0"/>
                            <a:pathLst>
                              <a:path w="4208539">
                                <a:moveTo>
                                  <a:pt x="0" y="0"/>
                                </a:moveTo>
                                <a:lnTo>
                                  <a:pt x="42085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850" name="Shape 46850"/>
                        <wps:cNvSpPr/>
                        <wps:spPr>
                          <a:xfrm>
                            <a:off x="4985144" y="1874571"/>
                            <a:ext cx="188976" cy="233426"/>
                          </a:xfrm>
                          <a:custGeom>
                            <a:avLst/>
                            <a:gdLst/>
                            <a:ahLst/>
                            <a:cxnLst/>
                            <a:rect l="0" t="0" r="0" b="0"/>
                            <a:pathLst>
                              <a:path w="188976" h="233426">
                                <a:moveTo>
                                  <a:pt x="0" y="0"/>
                                </a:moveTo>
                                <a:lnTo>
                                  <a:pt x="188976" y="0"/>
                                </a:lnTo>
                                <a:lnTo>
                                  <a:pt x="188976" y="233426"/>
                                </a:lnTo>
                                <a:lnTo>
                                  <a:pt x="0" y="233426"/>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6851" name="Shape 46851"/>
                        <wps:cNvSpPr/>
                        <wps:spPr>
                          <a:xfrm>
                            <a:off x="2580272" y="1522527"/>
                            <a:ext cx="188976" cy="585470"/>
                          </a:xfrm>
                          <a:custGeom>
                            <a:avLst/>
                            <a:gdLst/>
                            <a:ahLst/>
                            <a:cxnLst/>
                            <a:rect l="0" t="0" r="0" b="0"/>
                            <a:pathLst>
                              <a:path w="188976" h="585470">
                                <a:moveTo>
                                  <a:pt x="0" y="0"/>
                                </a:moveTo>
                                <a:lnTo>
                                  <a:pt x="188976" y="0"/>
                                </a:lnTo>
                                <a:lnTo>
                                  <a:pt x="188976" y="585470"/>
                                </a:lnTo>
                                <a:lnTo>
                                  <a:pt x="0" y="58547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6852" name="Shape 46852"/>
                        <wps:cNvSpPr/>
                        <wps:spPr>
                          <a:xfrm>
                            <a:off x="1377836" y="704138"/>
                            <a:ext cx="188976" cy="1403858"/>
                          </a:xfrm>
                          <a:custGeom>
                            <a:avLst/>
                            <a:gdLst/>
                            <a:ahLst/>
                            <a:cxnLst/>
                            <a:rect l="0" t="0" r="0" b="0"/>
                            <a:pathLst>
                              <a:path w="188976" h="1403858">
                                <a:moveTo>
                                  <a:pt x="0" y="0"/>
                                </a:moveTo>
                                <a:lnTo>
                                  <a:pt x="188976" y="0"/>
                                </a:lnTo>
                                <a:lnTo>
                                  <a:pt x="188976" y="1403858"/>
                                </a:lnTo>
                                <a:lnTo>
                                  <a:pt x="0" y="140385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732" name="Shape 1732"/>
                        <wps:cNvSpPr/>
                        <wps:spPr>
                          <a:xfrm>
                            <a:off x="1171323" y="2107994"/>
                            <a:ext cx="4208539" cy="0"/>
                          </a:xfrm>
                          <a:custGeom>
                            <a:avLst/>
                            <a:gdLst/>
                            <a:ahLst/>
                            <a:cxnLst/>
                            <a:rect l="0" t="0" r="0" b="0"/>
                            <a:pathLst>
                              <a:path w="4208539">
                                <a:moveTo>
                                  <a:pt x="0" y="0"/>
                                </a:moveTo>
                                <a:lnTo>
                                  <a:pt x="42085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733" name="Rectangle 1733"/>
                        <wps:cNvSpPr/>
                        <wps:spPr>
                          <a:xfrm>
                            <a:off x="1413577" y="530190"/>
                            <a:ext cx="154147" cy="154840"/>
                          </a:xfrm>
                          <a:prstGeom prst="rect">
                            <a:avLst/>
                          </a:prstGeom>
                          <a:ln>
                            <a:noFill/>
                          </a:ln>
                        </wps:spPr>
                        <wps:txbx>
                          <w:txbxContent>
                            <w:p w14:paraId="2F7E0B0C" w14:textId="77777777" w:rsidR="00874562" w:rsidRDefault="00A0312E">
                              <w:r>
                                <w:rPr>
                                  <w:color w:val="404040"/>
                                  <w:sz w:val="18"/>
                                </w:rPr>
                                <w:t>12</w:t>
                              </w:r>
                            </w:p>
                          </w:txbxContent>
                        </wps:txbx>
                        <wps:bodyPr horzOverflow="overflow" vert="horz" lIns="0" tIns="0" rIns="0" bIns="0" rtlCol="0">
                          <a:noAutofit/>
                        </wps:bodyPr>
                      </wps:wsp>
                      <wps:wsp>
                        <wps:cNvPr id="1734" name="Rectangle 1734"/>
                        <wps:cNvSpPr/>
                        <wps:spPr>
                          <a:xfrm>
                            <a:off x="2043713" y="1933794"/>
                            <a:ext cx="77074" cy="154840"/>
                          </a:xfrm>
                          <a:prstGeom prst="rect">
                            <a:avLst/>
                          </a:prstGeom>
                          <a:ln>
                            <a:noFill/>
                          </a:ln>
                        </wps:spPr>
                        <wps:txbx>
                          <w:txbxContent>
                            <w:p w14:paraId="248B9BF7" w14:textId="77777777" w:rsidR="00874562" w:rsidRDefault="00A0312E">
                              <w:r>
                                <w:rPr>
                                  <w:color w:val="404040"/>
                                  <w:sz w:val="18"/>
                                </w:rPr>
                                <w:t>0</w:t>
                              </w:r>
                            </w:p>
                          </w:txbxContent>
                        </wps:txbx>
                        <wps:bodyPr horzOverflow="overflow" vert="horz" lIns="0" tIns="0" rIns="0" bIns="0" rtlCol="0">
                          <a:noAutofit/>
                        </wps:bodyPr>
                      </wps:wsp>
                      <wps:wsp>
                        <wps:cNvPr id="1735" name="Rectangle 1735"/>
                        <wps:cNvSpPr/>
                        <wps:spPr>
                          <a:xfrm>
                            <a:off x="2644931" y="1348921"/>
                            <a:ext cx="77073" cy="154840"/>
                          </a:xfrm>
                          <a:prstGeom prst="rect">
                            <a:avLst/>
                          </a:prstGeom>
                          <a:ln>
                            <a:noFill/>
                          </a:ln>
                        </wps:spPr>
                        <wps:txbx>
                          <w:txbxContent>
                            <w:p w14:paraId="4A0B7ADE" w14:textId="77777777" w:rsidR="00874562" w:rsidRDefault="00A0312E">
                              <w:r>
                                <w:rPr>
                                  <w:color w:val="404040"/>
                                  <w:sz w:val="18"/>
                                </w:rPr>
                                <w:t>5</w:t>
                              </w:r>
                            </w:p>
                          </w:txbxContent>
                        </wps:txbx>
                        <wps:bodyPr horzOverflow="overflow" vert="horz" lIns="0" tIns="0" rIns="0" bIns="0" rtlCol="0">
                          <a:noAutofit/>
                        </wps:bodyPr>
                      </wps:wsp>
                      <wps:wsp>
                        <wps:cNvPr id="1736" name="Rectangle 1736"/>
                        <wps:cNvSpPr/>
                        <wps:spPr>
                          <a:xfrm>
                            <a:off x="3246149" y="1933794"/>
                            <a:ext cx="77073" cy="154840"/>
                          </a:xfrm>
                          <a:prstGeom prst="rect">
                            <a:avLst/>
                          </a:prstGeom>
                          <a:ln>
                            <a:noFill/>
                          </a:ln>
                        </wps:spPr>
                        <wps:txbx>
                          <w:txbxContent>
                            <w:p w14:paraId="75E7B764" w14:textId="77777777" w:rsidR="00874562" w:rsidRDefault="00A0312E">
                              <w:r>
                                <w:rPr>
                                  <w:color w:val="404040"/>
                                  <w:sz w:val="18"/>
                                </w:rPr>
                                <w:t>0</w:t>
                              </w:r>
                            </w:p>
                          </w:txbxContent>
                        </wps:txbx>
                        <wps:bodyPr horzOverflow="overflow" vert="horz" lIns="0" tIns="0" rIns="0" bIns="0" rtlCol="0">
                          <a:noAutofit/>
                        </wps:bodyPr>
                      </wps:wsp>
                      <wps:wsp>
                        <wps:cNvPr id="1737" name="Rectangle 1737"/>
                        <wps:cNvSpPr/>
                        <wps:spPr>
                          <a:xfrm>
                            <a:off x="3847367" y="1933794"/>
                            <a:ext cx="77073" cy="154840"/>
                          </a:xfrm>
                          <a:prstGeom prst="rect">
                            <a:avLst/>
                          </a:prstGeom>
                          <a:ln>
                            <a:noFill/>
                          </a:ln>
                        </wps:spPr>
                        <wps:txbx>
                          <w:txbxContent>
                            <w:p w14:paraId="457EDF0A" w14:textId="77777777" w:rsidR="00874562" w:rsidRDefault="00A0312E">
                              <w:r>
                                <w:rPr>
                                  <w:color w:val="404040"/>
                                  <w:sz w:val="18"/>
                                </w:rPr>
                                <w:t>0</w:t>
                              </w:r>
                            </w:p>
                          </w:txbxContent>
                        </wps:txbx>
                        <wps:bodyPr horzOverflow="overflow" vert="horz" lIns="0" tIns="0" rIns="0" bIns="0" rtlCol="0">
                          <a:noAutofit/>
                        </wps:bodyPr>
                      </wps:wsp>
                      <wps:wsp>
                        <wps:cNvPr id="1738" name="Rectangle 1738"/>
                        <wps:cNvSpPr/>
                        <wps:spPr>
                          <a:xfrm>
                            <a:off x="4448585" y="1933794"/>
                            <a:ext cx="77073" cy="154840"/>
                          </a:xfrm>
                          <a:prstGeom prst="rect">
                            <a:avLst/>
                          </a:prstGeom>
                          <a:ln>
                            <a:noFill/>
                          </a:ln>
                        </wps:spPr>
                        <wps:txbx>
                          <w:txbxContent>
                            <w:p w14:paraId="2B80CE81" w14:textId="77777777" w:rsidR="00874562" w:rsidRDefault="00A0312E">
                              <w:r>
                                <w:rPr>
                                  <w:color w:val="404040"/>
                                  <w:sz w:val="18"/>
                                </w:rPr>
                                <w:t>0</w:t>
                              </w:r>
                            </w:p>
                          </w:txbxContent>
                        </wps:txbx>
                        <wps:bodyPr horzOverflow="overflow" vert="horz" lIns="0" tIns="0" rIns="0" bIns="0" rtlCol="0">
                          <a:noAutofit/>
                        </wps:bodyPr>
                      </wps:wsp>
                      <wps:wsp>
                        <wps:cNvPr id="1739" name="Rectangle 1739"/>
                        <wps:cNvSpPr/>
                        <wps:spPr>
                          <a:xfrm>
                            <a:off x="5049803" y="1699822"/>
                            <a:ext cx="77073" cy="154840"/>
                          </a:xfrm>
                          <a:prstGeom prst="rect">
                            <a:avLst/>
                          </a:prstGeom>
                          <a:ln>
                            <a:noFill/>
                          </a:ln>
                        </wps:spPr>
                        <wps:txbx>
                          <w:txbxContent>
                            <w:p w14:paraId="2B1B8AA6" w14:textId="77777777" w:rsidR="00874562" w:rsidRDefault="00A0312E">
                              <w:r>
                                <w:rPr>
                                  <w:color w:val="404040"/>
                                  <w:sz w:val="18"/>
                                </w:rPr>
                                <w:t>2</w:t>
                              </w:r>
                            </w:p>
                          </w:txbxContent>
                        </wps:txbx>
                        <wps:bodyPr horzOverflow="overflow" vert="horz" lIns="0" tIns="0" rIns="0" bIns="0" rtlCol="0">
                          <a:noAutofit/>
                        </wps:bodyPr>
                      </wps:wsp>
                      <wps:wsp>
                        <wps:cNvPr id="1740" name="Rectangle 1740"/>
                        <wps:cNvSpPr/>
                        <wps:spPr>
                          <a:xfrm>
                            <a:off x="1007354" y="2054380"/>
                            <a:ext cx="77074" cy="154840"/>
                          </a:xfrm>
                          <a:prstGeom prst="rect">
                            <a:avLst/>
                          </a:prstGeom>
                          <a:ln>
                            <a:noFill/>
                          </a:ln>
                        </wps:spPr>
                        <wps:txbx>
                          <w:txbxContent>
                            <w:p w14:paraId="303B5EC9" w14:textId="77777777" w:rsidR="00874562" w:rsidRDefault="00A0312E">
                              <w:r>
                                <w:rPr>
                                  <w:color w:val="595959"/>
                                  <w:sz w:val="18"/>
                                </w:rPr>
                                <w:t>0</w:t>
                              </w:r>
                            </w:p>
                          </w:txbxContent>
                        </wps:txbx>
                        <wps:bodyPr horzOverflow="overflow" vert="horz" lIns="0" tIns="0" rIns="0" bIns="0" rtlCol="0">
                          <a:noAutofit/>
                        </wps:bodyPr>
                      </wps:wsp>
                      <wps:wsp>
                        <wps:cNvPr id="1741" name="Rectangle 1741"/>
                        <wps:cNvSpPr/>
                        <wps:spPr>
                          <a:xfrm>
                            <a:off x="1007354" y="1820408"/>
                            <a:ext cx="77074" cy="154840"/>
                          </a:xfrm>
                          <a:prstGeom prst="rect">
                            <a:avLst/>
                          </a:prstGeom>
                          <a:ln>
                            <a:noFill/>
                          </a:ln>
                        </wps:spPr>
                        <wps:txbx>
                          <w:txbxContent>
                            <w:p w14:paraId="2D216C2D" w14:textId="77777777" w:rsidR="00874562" w:rsidRDefault="00A0312E">
                              <w:r>
                                <w:rPr>
                                  <w:color w:val="595959"/>
                                  <w:sz w:val="18"/>
                                </w:rPr>
                                <w:t>2</w:t>
                              </w:r>
                            </w:p>
                          </w:txbxContent>
                        </wps:txbx>
                        <wps:bodyPr horzOverflow="overflow" vert="horz" lIns="0" tIns="0" rIns="0" bIns="0" rtlCol="0">
                          <a:noAutofit/>
                        </wps:bodyPr>
                      </wps:wsp>
                      <wps:wsp>
                        <wps:cNvPr id="1742" name="Rectangle 1742"/>
                        <wps:cNvSpPr/>
                        <wps:spPr>
                          <a:xfrm>
                            <a:off x="1007354" y="1586437"/>
                            <a:ext cx="77074" cy="154839"/>
                          </a:xfrm>
                          <a:prstGeom prst="rect">
                            <a:avLst/>
                          </a:prstGeom>
                          <a:ln>
                            <a:noFill/>
                          </a:ln>
                        </wps:spPr>
                        <wps:txbx>
                          <w:txbxContent>
                            <w:p w14:paraId="082F58F6" w14:textId="77777777" w:rsidR="00874562" w:rsidRDefault="00A0312E">
                              <w:r>
                                <w:rPr>
                                  <w:color w:val="595959"/>
                                  <w:sz w:val="18"/>
                                </w:rPr>
                                <w:t>4</w:t>
                              </w:r>
                            </w:p>
                          </w:txbxContent>
                        </wps:txbx>
                        <wps:bodyPr horzOverflow="overflow" vert="horz" lIns="0" tIns="0" rIns="0" bIns="0" rtlCol="0">
                          <a:noAutofit/>
                        </wps:bodyPr>
                      </wps:wsp>
                      <wps:wsp>
                        <wps:cNvPr id="1743" name="Rectangle 1743"/>
                        <wps:cNvSpPr/>
                        <wps:spPr>
                          <a:xfrm>
                            <a:off x="1007354" y="1352464"/>
                            <a:ext cx="77074" cy="154840"/>
                          </a:xfrm>
                          <a:prstGeom prst="rect">
                            <a:avLst/>
                          </a:prstGeom>
                          <a:ln>
                            <a:noFill/>
                          </a:ln>
                        </wps:spPr>
                        <wps:txbx>
                          <w:txbxContent>
                            <w:p w14:paraId="5F9EA48E" w14:textId="77777777" w:rsidR="00874562" w:rsidRDefault="00A0312E">
                              <w:r>
                                <w:rPr>
                                  <w:color w:val="595959"/>
                                  <w:sz w:val="18"/>
                                </w:rPr>
                                <w:t>6</w:t>
                              </w:r>
                            </w:p>
                          </w:txbxContent>
                        </wps:txbx>
                        <wps:bodyPr horzOverflow="overflow" vert="horz" lIns="0" tIns="0" rIns="0" bIns="0" rtlCol="0">
                          <a:noAutofit/>
                        </wps:bodyPr>
                      </wps:wsp>
                      <wps:wsp>
                        <wps:cNvPr id="1744" name="Rectangle 1744"/>
                        <wps:cNvSpPr/>
                        <wps:spPr>
                          <a:xfrm>
                            <a:off x="1007354" y="1118492"/>
                            <a:ext cx="77074" cy="154840"/>
                          </a:xfrm>
                          <a:prstGeom prst="rect">
                            <a:avLst/>
                          </a:prstGeom>
                          <a:ln>
                            <a:noFill/>
                          </a:ln>
                        </wps:spPr>
                        <wps:txbx>
                          <w:txbxContent>
                            <w:p w14:paraId="17C6945B" w14:textId="77777777" w:rsidR="00874562" w:rsidRDefault="00A0312E">
                              <w:r>
                                <w:rPr>
                                  <w:color w:val="595959"/>
                                  <w:sz w:val="18"/>
                                </w:rPr>
                                <w:t>8</w:t>
                              </w:r>
                            </w:p>
                          </w:txbxContent>
                        </wps:txbx>
                        <wps:bodyPr horzOverflow="overflow" vert="horz" lIns="0" tIns="0" rIns="0" bIns="0" rtlCol="0">
                          <a:noAutofit/>
                        </wps:bodyPr>
                      </wps:wsp>
                      <wps:wsp>
                        <wps:cNvPr id="1745" name="Rectangle 1745"/>
                        <wps:cNvSpPr/>
                        <wps:spPr>
                          <a:xfrm>
                            <a:off x="949404" y="884520"/>
                            <a:ext cx="154147" cy="154840"/>
                          </a:xfrm>
                          <a:prstGeom prst="rect">
                            <a:avLst/>
                          </a:prstGeom>
                          <a:ln>
                            <a:noFill/>
                          </a:ln>
                        </wps:spPr>
                        <wps:txbx>
                          <w:txbxContent>
                            <w:p w14:paraId="11342DF5" w14:textId="77777777" w:rsidR="00874562" w:rsidRDefault="00A0312E">
                              <w:r>
                                <w:rPr>
                                  <w:color w:val="595959"/>
                                  <w:sz w:val="18"/>
                                </w:rPr>
                                <w:t>10</w:t>
                              </w:r>
                            </w:p>
                          </w:txbxContent>
                        </wps:txbx>
                        <wps:bodyPr horzOverflow="overflow" vert="horz" lIns="0" tIns="0" rIns="0" bIns="0" rtlCol="0">
                          <a:noAutofit/>
                        </wps:bodyPr>
                      </wps:wsp>
                      <wps:wsp>
                        <wps:cNvPr id="1746" name="Rectangle 1746"/>
                        <wps:cNvSpPr/>
                        <wps:spPr>
                          <a:xfrm>
                            <a:off x="949404" y="650549"/>
                            <a:ext cx="154147" cy="154840"/>
                          </a:xfrm>
                          <a:prstGeom prst="rect">
                            <a:avLst/>
                          </a:prstGeom>
                          <a:ln>
                            <a:noFill/>
                          </a:ln>
                        </wps:spPr>
                        <wps:txbx>
                          <w:txbxContent>
                            <w:p w14:paraId="6ED93681" w14:textId="77777777" w:rsidR="00874562" w:rsidRDefault="00A0312E">
                              <w:r>
                                <w:rPr>
                                  <w:color w:val="595959"/>
                                  <w:sz w:val="18"/>
                                </w:rPr>
                                <w:t>12</w:t>
                              </w:r>
                            </w:p>
                          </w:txbxContent>
                        </wps:txbx>
                        <wps:bodyPr horzOverflow="overflow" vert="horz" lIns="0" tIns="0" rIns="0" bIns="0" rtlCol="0">
                          <a:noAutofit/>
                        </wps:bodyPr>
                      </wps:wsp>
                      <wps:wsp>
                        <wps:cNvPr id="1747" name="Rectangle 1747"/>
                        <wps:cNvSpPr/>
                        <wps:spPr>
                          <a:xfrm>
                            <a:off x="949404" y="416577"/>
                            <a:ext cx="154147" cy="154840"/>
                          </a:xfrm>
                          <a:prstGeom prst="rect">
                            <a:avLst/>
                          </a:prstGeom>
                          <a:ln>
                            <a:noFill/>
                          </a:ln>
                        </wps:spPr>
                        <wps:txbx>
                          <w:txbxContent>
                            <w:p w14:paraId="7020B894" w14:textId="77777777" w:rsidR="00874562" w:rsidRDefault="00A0312E">
                              <w:r>
                                <w:rPr>
                                  <w:color w:val="595959"/>
                                  <w:sz w:val="18"/>
                                </w:rPr>
                                <w:t>14</w:t>
                              </w:r>
                            </w:p>
                          </w:txbxContent>
                        </wps:txbx>
                        <wps:bodyPr horzOverflow="overflow" vert="horz" lIns="0" tIns="0" rIns="0" bIns="0" rtlCol="0">
                          <a:noAutofit/>
                        </wps:bodyPr>
                      </wps:wsp>
                      <wps:wsp>
                        <wps:cNvPr id="1748" name="Rectangle 1748"/>
                        <wps:cNvSpPr/>
                        <wps:spPr>
                          <a:xfrm>
                            <a:off x="1272073" y="2202743"/>
                            <a:ext cx="531717" cy="154840"/>
                          </a:xfrm>
                          <a:prstGeom prst="rect">
                            <a:avLst/>
                          </a:prstGeom>
                          <a:ln>
                            <a:noFill/>
                          </a:ln>
                        </wps:spPr>
                        <wps:txbx>
                          <w:txbxContent>
                            <w:p w14:paraId="264D0E01" w14:textId="77777777" w:rsidR="00874562" w:rsidRDefault="00A0312E">
                              <w:r>
                                <w:rPr>
                                  <w:color w:val="595959"/>
                                  <w:sz w:val="18"/>
                                </w:rPr>
                                <w:t>Business</w:t>
                              </w:r>
                            </w:p>
                          </w:txbxContent>
                        </wps:txbx>
                        <wps:bodyPr horzOverflow="overflow" vert="horz" lIns="0" tIns="0" rIns="0" bIns="0" rtlCol="0">
                          <a:noAutofit/>
                        </wps:bodyPr>
                      </wps:wsp>
                      <wps:wsp>
                        <wps:cNvPr id="1749" name="Rectangle 1749"/>
                        <wps:cNvSpPr/>
                        <wps:spPr>
                          <a:xfrm>
                            <a:off x="1207608" y="2342304"/>
                            <a:ext cx="701918" cy="154840"/>
                          </a:xfrm>
                          <a:prstGeom prst="rect">
                            <a:avLst/>
                          </a:prstGeom>
                          <a:ln>
                            <a:noFill/>
                          </a:ln>
                        </wps:spPr>
                        <wps:txbx>
                          <w:txbxContent>
                            <w:p w14:paraId="42509555" w14:textId="77777777" w:rsidR="00874562" w:rsidRDefault="00A0312E">
                              <w:r>
                                <w:rPr>
                                  <w:color w:val="595959"/>
                                  <w:sz w:val="18"/>
                                </w:rPr>
                                <w:t>Inspections</w:t>
                              </w:r>
                            </w:p>
                          </w:txbxContent>
                        </wps:txbx>
                        <wps:bodyPr horzOverflow="overflow" vert="horz" lIns="0" tIns="0" rIns="0" bIns="0" rtlCol="0">
                          <a:noAutofit/>
                        </wps:bodyPr>
                      </wps:wsp>
                      <wps:wsp>
                        <wps:cNvPr id="1750" name="Rectangle 1750"/>
                        <wps:cNvSpPr/>
                        <wps:spPr>
                          <a:xfrm>
                            <a:off x="1910553" y="2202743"/>
                            <a:ext cx="432038" cy="154840"/>
                          </a:xfrm>
                          <a:prstGeom prst="rect">
                            <a:avLst/>
                          </a:prstGeom>
                          <a:ln>
                            <a:noFill/>
                          </a:ln>
                        </wps:spPr>
                        <wps:txbx>
                          <w:txbxContent>
                            <w:p w14:paraId="7B4B5083" w14:textId="77777777" w:rsidR="00874562" w:rsidRDefault="00A0312E">
                              <w:r>
                                <w:rPr>
                                  <w:color w:val="595959"/>
                                  <w:sz w:val="18"/>
                                </w:rPr>
                                <w:t>Special</w:t>
                              </w:r>
                            </w:p>
                          </w:txbxContent>
                        </wps:txbx>
                        <wps:bodyPr horzOverflow="overflow" vert="horz" lIns="0" tIns="0" rIns="0" bIns="0" rtlCol="0">
                          <a:noAutofit/>
                        </wps:bodyPr>
                      </wps:wsp>
                      <wps:wsp>
                        <wps:cNvPr id="1751" name="Rectangle 1751"/>
                        <wps:cNvSpPr/>
                        <wps:spPr>
                          <a:xfrm>
                            <a:off x="1941757" y="2342304"/>
                            <a:ext cx="348838" cy="154840"/>
                          </a:xfrm>
                          <a:prstGeom prst="rect">
                            <a:avLst/>
                          </a:prstGeom>
                          <a:ln>
                            <a:noFill/>
                          </a:ln>
                        </wps:spPr>
                        <wps:txbx>
                          <w:txbxContent>
                            <w:p w14:paraId="6365E9CA" w14:textId="77777777" w:rsidR="00874562" w:rsidRDefault="00A0312E">
                              <w:r>
                                <w:rPr>
                                  <w:color w:val="595959"/>
                                  <w:sz w:val="18"/>
                                </w:rPr>
                                <w:t>Event</w:t>
                              </w:r>
                            </w:p>
                          </w:txbxContent>
                        </wps:txbx>
                        <wps:bodyPr horzOverflow="overflow" vert="horz" lIns="0" tIns="0" rIns="0" bIns="0" rtlCol="0">
                          <a:noAutofit/>
                        </wps:bodyPr>
                      </wps:wsp>
                      <wps:wsp>
                        <wps:cNvPr id="1752" name="Rectangle 1752"/>
                        <wps:cNvSpPr/>
                        <wps:spPr>
                          <a:xfrm>
                            <a:off x="1808826" y="2481864"/>
                            <a:ext cx="701917" cy="154840"/>
                          </a:xfrm>
                          <a:prstGeom prst="rect">
                            <a:avLst/>
                          </a:prstGeom>
                          <a:ln>
                            <a:noFill/>
                          </a:ln>
                        </wps:spPr>
                        <wps:txbx>
                          <w:txbxContent>
                            <w:p w14:paraId="0056E564" w14:textId="77777777" w:rsidR="00874562" w:rsidRDefault="00A0312E">
                              <w:r>
                                <w:rPr>
                                  <w:color w:val="595959"/>
                                  <w:sz w:val="18"/>
                                </w:rPr>
                                <w:t>Inspections</w:t>
                              </w:r>
                            </w:p>
                          </w:txbxContent>
                        </wps:txbx>
                        <wps:bodyPr horzOverflow="overflow" vert="horz" lIns="0" tIns="0" rIns="0" bIns="0" rtlCol="0">
                          <a:noAutofit/>
                        </wps:bodyPr>
                      </wps:wsp>
                      <wps:wsp>
                        <wps:cNvPr id="1753" name="Rectangle 1753"/>
                        <wps:cNvSpPr/>
                        <wps:spPr>
                          <a:xfrm>
                            <a:off x="2456450" y="2202858"/>
                            <a:ext cx="580409" cy="154840"/>
                          </a:xfrm>
                          <a:prstGeom prst="rect">
                            <a:avLst/>
                          </a:prstGeom>
                          <a:ln>
                            <a:noFill/>
                          </a:ln>
                        </wps:spPr>
                        <wps:txbx>
                          <w:txbxContent>
                            <w:p w14:paraId="55AD39F3" w14:textId="77777777" w:rsidR="00874562" w:rsidRDefault="00A0312E">
                              <w:r>
                                <w:rPr>
                                  <w:color w:val="595959"/>
                                  <w:sz w:val="18"/>
                                </w:rPr>
                                <w:t>Pre-Plans</w:t>
                              </w:r>
                            </w:p>
                          </w:txbxContent>
                        </wps:txbx>
                        <wps:bodyPr horzOverflow="overflow" vert="horz" lIns="0" tIns="0" rIns="0" bIns="0" rtlCol="0">
                          <a:noAutofit/>
                        </wps:bodyPr>
                      </wps:wsp>
                      <wps:wsp>
                        <wps:cNvPr id="1754" name="Rectangle 1754"/>
                        <wps:cNvSpPr/>
                        <wps:spPr>
                          <a:xfrm>
                            <a:off x="3126362" y="2202858"/>
                            <a:ext cx="397591" cy="154840"/>
                          </a:xfrm>
                          <a:prstGeom prst="rect">
                            <a:avLst/>
                          </a:prstGeom>
                          <a:ln>
                            <a:noFill/>
                          </a:ln>
                        </wps:spPr>
                        <wps:txbx>
                          <w:txbxContent>
                            <w:p w14:paraId="7C5397FD" w14:textId="77777777" w:rsidR="00874562" w:rsidRDefault="00A0312E">
                              <w:r>
                                <w:rPr>
                                  <w:color w:val="595959"/>
                                  <w:sz w:val="18"/>
                                </w:rPr>
                                <w:t>Rental</w:t>
                              </w:r>
                            </w:p>
                          </w:txbxContent>
                        </wps:txbx>
                        <wps:bodyPr horzOverflow="overflow" vert="horz" lIns="0" tIns="0" rIns="0" bIns="0" rtlCol="0">
                          <a:noAutofit/>
                        </wps:bodyPr>
                      </wps:wsp>
                      <wps:wsp>
                        <wps:cNvPr id="1755" name="Rectangle 1755"/>
                        <wps:cNvSpPr/>
                        <wps:spPr>
                          <a:xfrm>
                            <a:off x="3011262" y="2342418"/>
                            <a:ext cx="701917" cy="154840"/>
                          </a:xfrm>
                          <a:prstGeom prst="rect">
                            <a:avLst/>
                          </a:prstGeom>
                          <a:ln>
                            <a:noFill/>
                          </a:ln>
                        </wps:spPr>
                        <wps:txbx>
                          <w:txbxContent>
                            <w:p w14:paraId="06BF4E6D" w14:textId="77777777" w:rsidR="00874562" w:rsidRDefault="00A0312E">
                              <w:r>
                                <w:rPr>
                                  <w:color w:val="595959"/>
                                  <w:sz w:val="18"/>
                                </w:rPr>
                                <w:t>Inspections</w:t>
                              </w:r>
                            </w:p>
                          </w:txbxContent>
                        </wps:txbx>
                        <wps:bodyPr horzOverflow="overflow" vert="horz" lIns="0" tIns="0" rIns="0" bIns="0" rtlCol="0">
                          <a:noAutofit/>
                        </wps:bodyPr>
                      </wps:wsp>
                      <wps:wsp>
                        <wps:cNvPr id="1756" name="Rectangle 1756"/>
                        <wps:cNvSpPr/>
                        <wps:spPr>
                          <a:xfrm>
                            <a:off x="3684833" y="2202858"/>
                            <a:ext cx="511088" cy="154840"/>
                          </a:xfrm>
                          <a:prstGeom prst="rect">
                            <a:avLst/>
                          </a:prstGeom>
                          <a:ln>
                            <a:noFill/>
                          </a:ln>
                        </wps:spPr>
                        <wps:txbx>
                          <w:txbxContent>
                            <w:p w14:paraId="7F20C90B" w14:textId="77777777" w:rsidR="00874562" w:rsidRDefault="00A0312E">
                              <w:r>
                                <w:rPr>
                                  <w:color w:val="595959"/>
                                  <w:sz w:val="18"/>
                                </w:rPr>
                                <w:t>Car Seat</w:t>
                              </w:r>
                            </w:p>
                          </w:txbxContent>
                        </wps:txbx>
                        <wps:bodyPr horzOverflow="overflow" vert="horz" lIns="0" tIns="0" rIns="0" bIns="0" rtlCol="0">
                          <a:noAutofit/>
                        </wps:bodyPr>
                      </wps:wsp>
                      <wps:wsp>
                        <wps:cNvPr id="1757" name="Rectangle 1757"/>
                        <wps:cNvSpPr/>
                        <wps:spPr>
                          <a:xfrm>
                            <a:off x="3714894" y="2342418"/>
                            <a:ext cx="430366" cy="154840"/>
                          </a:xfrm>
                          <a:prstGeom prst="rect">
                            <a:avLst/>
                          </a:prstGeom>
                          <a:ln>
                            <a:noFill/>
                          </a:ln>
                        </wps:spPr>
                        <wps:txbx>
                          <w:txbxContent>
                            <w:p w14:paraId="1980C604" w14:textId="77777777" w:rsidR="00874562" w:rsidRDefault="00A0312E">
                              <w:r>
                                <w:rPr>
                                  <w:color w:val="595959"/>
                                  <w:sz w:val="18"/>
                                </w:rPr>
                                <w:t>Installs</w:t>
                              </w:r>
                            </w:p>
                          </w:txbxContent>
                        </wps:txbx>
                        <wps:bodyPr horzOverflow="overflow" vert="horz" lIns="0" tIns="0" rIns="0" bIns="0" rtlCol="0">
                          <a:noAutofit/>
                        </wps:bodyPr>
                      </wps:wsp>
                      <wps:wsp>
                        <wps:cNvPr id="1758" name="Rectangle 1758"/>
                        <wps:cNvSpPr/>
                        <wps:spPr>
                          <a:xfrm>
                            <a:off x="4310053" y="2202858"/>
                            <a:ext cx="446677" cy="154840"/>
                          </a:xfrm>
                          <a:prstGeom prst="rect">
                            <a:avLst/>
                          </a:prstGeom>
                          <a:ln>
                            <a:noFill/>
                          </a:ln>
                        </wps:spPr>
                        <wps:txbx>
                          <w:txbxContent>
                            <w:p w14:paraId="3D6DCD6A" w14:textId="77777777" w:rsidR="00874562" w:rsidRDefault="00A0312E">
                              <w:r>
                                <w:rPr>
                                  <w:color w:val="595959"/>
                                  <w:sz w:val="18"/>
                                </w:rPr>
                                <w:t>Carbon</w:t>
                              </w:r>
                            </w:p>
                          </w:txbxContent>
                        </wps:txbx>
                        <wps:bodyPr horzOverflow="overflow" vert="horz" lIns="0" tIns="0" rIns="0" bIns="0" rtlCol="0">
                          <a:noAutofit/>
                        </wps:bodyPr>
                      </wps:wsp>
                      <wps:wsp>
                        <wps:cNvPr id="1759" name="Rectangle 1759"/>
                        <wps:cNvSpPr/>
                        <wps:spPr>
                          <a:xfrm>
                            <a:off x="4242503" y="2342418"/>
                            <a:ext cx="626926" cy="154840"/>
                          </a:xfrm>
                          <a:prstGeom prst="rect">
                            <a:avLst/>
                          </a:prstGeom>
                          <a:ln>
                            <a:noFill/>
                          </a:ln>
                        </wps:spPr>
                        <wps:txbx>
                          <w:txbxContent>
                            <w:p w14:paraId="75ED756B" w14:textId="77777777" w:rsidR="00874562" w:rsidRDefault="00A0312E">
                              <w:r>
                                <w:rPr>
                                  <w:color w:val="595959"/>
                                  <w:sz w:val="18"/>
                                </w:rPr>
                                <w:t>Monoxide</w:t>
                              </w:r>
                            </w:p>
                          </w:txbxContent>
                        </wps:txbx>
                        <wps:bodyPr horzOverflow="overflow" vert="horz" lIns="0" tIns="0" rIns="0" bIns="0" rtlCol="0">
                          <a:noAutofit/>
                        </wps:bodyPr>
                      </wps:wsp>
                      <wps:wsp>
                        <wps:cNvPr id="1760" name="Rectangle 1760"/>
                        <wps:cNvSpPr/>
                        <wps:spPr>
                          <a:xfrm>
                            <a:off x="4316569" y="2481979"/>
                            <a:ext cx="430366" cy="154840"/>
                          </a:xfrm>
                          <a:prstGeom prst="rect">
                            <a:avLst/>
                          </a:prstGeom>
                          <a:ln>
                            <a:noFill/>
                          </a:ln>
                        </wps:spPr>
                        <wps:txbx>
                          <w:txbxContent>
                            <w:p w14:paraId="71BEBAF2" w14:textId="77777777" w:rsidR="00874562" w:rsidRDefault="00A0312E">
                              <w:r>
                                <w:rPr>
                                  <w:color w:val="595959"/>
                                  <w:sz w:val="18"/>
                                </w:rPr>
                                <w:t>Alarms</w:t>
                              </w:r>
                            </w:p>
                          </w:txbxContent>
                        </wps:txbx>
                        <wps:bodyPr horzOverflow="overflow" vert="horz" lIns="0" tIns="0" rIns="0" bIns="0" rtlCol="0">
                          <a:noAutofit/>
                        </wps:bodyPr>
                      </wps:wsp>
                      <wps:wsp>
                        <wps:cNvPr id="1761" name="Rectangle 1761"/>
                        <wps:cNvSpPr/>
                        <wps:spPr>
                          <a:xfrm>
                            <a:off x="4922816" y="2202973"/>
                            <a:ext cx="416183" cy="154840"/>
                          </a:xfrm>
                          <a:prstGeom prst="rect">
                            <a:avLst/>
                          </a:prstGeom>
                          <a:ln>
                            <a:noFill/>
                          </a:ln>
                        </wps:spPr>
                        <wps:txbx>
                          <w:txbxContent>
                            <w:p w14:paraId="2DFC0746" w14:textId="77777777" w:rsidR="00874562" w:rsidRDefault="00A0312E">
                              <w:r>
                                <w:rPr>
                                  <w:color w:val="595959"/>
                                  <w:sz w:val="18"/>
                                </w:rPr>
                                <w:t>Smoke</w:t>
                              </w:r>
                            </w:p>
                          </w:txbxContent>
                        </wps:txbx>
                        <wps:bodyPr horzOverflow="overflow" vert="horz" lIns="0" tIns="0" rIns="0" bIns="0" rtlCol="0">
                          <a:noAutofit/>
                        </wps:bodyPr>
                      </wps:wsp>
                      <wps:wsp>
                        <wps:cNvPr id="1762" name="Rectangle 1762"/>
                        <wps:cNvSpPr/>
                        <wps:spPr>
                          <a:xfrm>
                            <a:off x="4940075" y="2342533"/>
                            <a:ext cx="370774" cy="154840"/>
                          </a:xfrm>
                          <a:prstGeom prst="rect">
                            <a:avLst/>
                          </a:prstGeom>
                          <a:ln>
                            <a:noFill/>
                          </a:ln>
                        </wps:spPr>
                        <wps:txbx>
                          <w:txbxContent>
                            <w:p w14:paraId="4BB10375" w14:textId="77777777" w:rsidR="00874562" w:rsidRDefault="00A0312E">
                              <w:r>
                                <w:rPr>
                                  <w:color w:val="595959"/>
                                  <w:sz w:val="18"/>
                                </w:rPr>
                                <w:t>Alarm</w:t>
                              </w:r>
                            </w:p>
                          </w:txbxContent>
                        </wps:txbx>
                        <wps:bodyPr horzOverflow="overflow" vert="horz" lIns="0" tIns="0" rIns="0" bIns="0" rtlCol="0">
                          <a:noAutofit/>
                        </wps:bodyPr>
                      </wps:wsp>
                      <wps:wsp>
                        <wps:cNvPr id="1763" name="Rectangle 1763"/>
                        <wps:cNvSpPr/>
                        <wps:spPr>
                          <a:xfrm>
                            <a:off x="4917330" y="2482094"/>
                            <a:ext cx="430366" cy="154840"/>
                          </a:xfrm>
                          <a:prstGeom prst="rect">
                            <a:avLst/>
                          </a:prstGeom>
                          <a:ln>
                            <a:noFill/>
                          </a:ln>
                        </wps:spPr>
                        <wps:txbx>
                          <w:txbxContent>
                            <w:p w14:paraId="52D64BA6" w14:textId="77777777" w:rsidR="00874562" w:rsidRDefault="00A0312E">
                              <w:r>
                                <w:rPr>
                                  <w:color w:val="595959"/>
                                  <w:sz w:val="18"/>
                                </w:rPr>
                                <w:t>Installs</w:t>
                              </w:r>
                            </w:p>
                          </w:txbxContent>
                        </wps:txbx>
                        <wps:bodyPr horzOverflow="overflow" vert="horz" lIns="0" tIns="0" rIns="0" bIns="0" rtlCol="0">
                          <a:noAutofit/>
                        </wps:bodyPr>
                      </wps:wsp>
                      <wps:wsp>
                        <wps:cNvPr id="1764" name="Rectangle 1764"/>
                        <wps:cNvSpPr/>
                        <wps:spPr>
                          <a:xfrm>
                            <a:off x="2136883" y="130077"/>
                            <a:ext cx="2862515" cy="241550"/>
                          </a:xfrm>
                          <a:prstGeom prst="rect">
                            <a:avLst/>
                          </a:prstGeom>
                          <a:ln>
                            <a:noFill/>
                          </a:ln>
                        </wps:spPr>
                        <wps:txbx>
                          <w:txbxContent>
                            <w:p w14:paraId="4530FB8E" w14:textId="77777777" w:rsidR="00874562" w:rsidRDefault="00A0312E">
                              <w:r>
                                <w:rPr>
                                  <w:color w:val="595959"/>
                                  <w:sz w:val="28"/>
                                </w:rPr>
                                <w:t xml:space="preserve">Risk Reduction Activity Count </w:t>
                              </w:r>
                            </w:p>
                          </w:txbxContent>
                        </wps:txbx>
                        <wps:bodyPr horzOverflow="overflow" vert="horz" lIns="0" tIns="0" rIns="0" bIns="0" rtlCol="0">
                          <a:noAutofit/>
                        </wps:bodyPr>
                      </wps:wsp>
                      <wps:wsp>
                        <wps:cNvPr id="1765" name="Shape 1765"/>
                        <wps:cNvSpPr/>
                        <wps:spPr>
                          <a:xfrm>
                            <a:off x="866915" y="0"/>
                            <a:ext cx="4652645" cy="2681630"/>
                          </a:xfrm>
                          <a:custGeom>
                            <a:avLst/>
                            <a:gdLst/>
                            <a:ahLst/>
                            <a:cxnLst/>
                            <a:rect l="0" t="0" r="0" b="0"/>
                            <a:pathLst>
                              <a:path w="4652645" h="2681630">
                                <a:moveTo>
                                  <a:pt x="4652645" y="0"/>
                                </a:moveTo>
                                <a:lnTo>
                                  <a:pt x="4652645" y="2681630"/>
                                </a:lnTo>
                                <a:lnTo>
                                  <a:pt x="0" y="2681630"/>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30E76FF" id="Group 36090" o:spid="_x0000_s1044" style="width:501.2pt;height:477.65pt;mso-position-horizontal-relative:char;mso-position-vertical-relative:line" coordsize="63650,6066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6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13;&#10;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">
                <v:shape id="Picture 1698" o:spid="_x0000_s1045" type="#_x0000_t75" style="position:absolute;left:2325;top:1303;width:59360;height:59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">
                  <v:imagedata r:id="rId25" o:title=""/>
                </v:shape>
                <v:rect id="Rectangle 1713" o:spid="_x0000_s1046" style="position:absolute;left:55337;top:25816;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2uHKyQAAAOI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" filled="f" stroked="f">
                  <v:textbox inset="0,0,0,0">
                    <w:txbxContent>
                      <w:p w14:paraId="05D57E34" w14:textId="77777777" w:rsidR="00874562" w:rsidRDefault="00A0312E">
                        <w:r>
                          <w:rPr>
                            <w:i/>
                          </w:rPr>
                          <w:t xml:space="preserve"> </w:t>
                        </w:r>
                      </w:p>
                    </w:txbxContent>
                  </v:textbox>
                </v:rect>
                <v:rect id="Rectangle 1714" o:spid="_x0000_s1047" style="position:absolute;left:1;top:28651;width:2245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3m+yQAAAOI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" filled="f" stroked="f">
                  <v:textbox inset="0,0,0,0">
                    <w:txbxContent>
                      <w:p w14:paraId="30961F71" w14:textId="77777777" w:rsidR="00874562" w:rsidRDefault="00A0312E">
                        <w:r>
                          <w:rPr>
                            <w:b/>
                          </w:rPr>
                          <w:t xml:space="preserve">EMERGENCY MANAGEMENT </w:t>
                        </w:r>
                      </w:p>
                    </w:txbxContent>
                  </v:textbox>
                </v:rect>
                <v:rect id="Rectangle 1715" o:spid="_x0000_s1048" style="position:absolute;left:1;top:31882;width:8465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" filled="f" stroked="f">
                  <v:textbox inset="0,0,0,0">
                    <w:txbxContent>
                      <w:p w14:paraId="7C6C3BC1" w14:textId="77777777" w:rsidR="00874562" w:rsidRDefault="00A0312E">
                        <w:r>
                          <w:t xml:space="preserve">Staff have responded to 8 reported fires this month. If you have a fire or emergency in a structure remember to </w:t>
                        </w:r>
                      </w:p>
                    </w:txbxContent>
                  </v:textbox>
                </v:rect>
                <v:rect id="Rectangle 1716" o:spid="_x0000_s1049" style="position:absolute;left:1;top:33848;width:3556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" filled="f" stroked="f">
                  <v:textbox inset="0,0,0,0">
                    <w:txbxContent>
                      <w:p w14:paraId="510FF6B9" w14:textId="77777777" w:rsidR="00874562" w:rsidRDefault="00A0312E">
                        <w:r>
                          <w:t xml:space="preserve">evacuate all persons inside first, then call 911.  </w:t>
                        </w:r>
                      </w:p>
                    </w:txbxContent>
                  </v:textbox>
                </v:rect>
                <v:rect id="Rectangle 1717" o:spid="_x0000_s1050" style="position:absolute;top:37078;width:3828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" filled="f" stroked="f">
                  <v:textbox inset="0,0,0,0">
                    <w:txbxContent>
                      <w:p w14:paraId="76C14B28" w14:textId="77777777" w:rsidR="00874562" w:rsidRDefault="00A0312E">
                        <w:r>
                          <w:t xml:space="preserve">Please contact me should you have any questions. </w:t>
                        </w:r>
                      </w:p>
                    </w:txbxContent>
                  </v:textbox>
                </v:rect>
                <v:rect id="Rectangle 1718" o:spid="_x0000_s1051" style="position:absolute;top:40308;width:183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" filled="f" stroked="f">
                  <v:textbox inset="0,0,0,0">
                    <w:txbxContent>
                      <w:p w14:paraId="2A75E094" w14:textId="77777777" w:rsidR="00874562" w:rsidRDefault="00A0312E">
                        <w:r>
                          <w:t xml:space="preserve">Respectfully Submitted, </w:t>
                        </w:r>
                      </w:p>
                    </w:txbxContent>
                  </v:textbox>
                </v:rect>
                <v:rect id="Rectangle 1719" o:spid="_x0000_s1052" style="position:absolute;top:43528;width:14675;height:2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tYgyQAAAOI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" filled="f" stroked="f">
                  <v:textbox inset="0,0,0,0">
                    <w:txbxContent>
                      <w:p w14:paraId="25AF442C" w14:textId="77777777" w:rsidR="00874562" w:rsidRDefault="00A0312E">
                        <w:r>
                          <w:rPr>
                            <w:rFonts w:ascii="Lucida Handwriting" w:eastAsia="Lucida Handwriting" w:hAnsi="Lucida Handwriting" w:cs="Lucida Handwriting"/>
                            <w:i/>
                          </w:rPr>
                          <w:t xml:space="preserve">/s/ Will Bates  </w:t>
                        </w:r>
                      </w:p>
                    </w:txbxContent>
                  </v:textbox>
                </v:rect>
                <v:rect id="Rectangle 1720" o:spid="_x0000_s1053" style="position:absolute;top:45460;width:1641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" filled="f" stroked="f">
                  <v:textbox inset="0,0,0,0">
                    <w:txbxContent>
                      <w:p w14:paraId="0B8264F3" w14:textId="77777777" w:rsidR="00874562" w:rsidRDefault="00A0312E">
                        <w:r>
                          <w:t xml:space="preserve">Will Bates, Fire Chief  </w:t>
                        </w:r>
                      </w:p>
                    </w:txbxContent>
                  </v:textbox>
                </v:rect>
                <v:shape id="Shape 1722" o:spid="_x0000_s1054" style="position:absolute;left:11713;top:18745;width:42085;height:0;visibility:visible;mso-wrap-style:square;v-text-anchor:top" coordsize="42085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" path="m,l4208539,e" filled="f" strokecolor="#d9d9d9">
                  <v:path arrowok="t" textboxrect="0,0,4208539,0"/>
                </v:shape>
                <v:shape id="Shape 1723" o:spid="_x0000_s1055" style="position:absolute;left:11713;top:16398;width:42085;height:0;visibility:visible;mso-wrap-style:square;v-text-anchor:top" coordsize="42085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" path="m,l4208539,e" filled="f" strokecolor="#d9d9d9">
                  <v:path arrowok="t" textboxrect="0,0,4208539,0"/>
                </v:shape>
                <v:shape id="Shape 1724" o:spid="_x0000_s1056" style="position:absolute;left:11713;top:14067;width:42085;height:0;visibility:visible;mso-wrap-style:square;v-text-anchor:top" coordsize="42085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" path="m,l4208539,e" filled="f" strokecolor="#d9d9d9">
                  <v:path arrowok="t" textboxrect="0,0,4208539,0"/>
                </v:shape>
                <v:shape id="Shape 1725" o:spid="_x0000_s1057" style="position:absolute;left:11713;top:11720;width:42085;height:0;visibility:visible;mso-wrap-style:square;v-text-anchor:top" coordsize="42085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" path="m,l4208539,e" filled="f" strokecolor="#d9d9d9">
                  <v:path arrowok="t" textboxrect="0,0,4208539,0"/>
                </v:shape>
                <v:shape id="Shape 1726" o:spid="_x0000_s1058" style="position:absolute;left:11713;top:9388;width:42085;height:0;visibility:visible;mso-wrap-style:square;v-text-anchor:top" coordsize="42085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" path="m,l4208539,e" filled="f" strokecolor="#d9d9d9">
                  <v:path arrowok="t" textboxrect="0,0,4208539,0"/>
                </v:shape>
                <v:shape id="Shape 1727" o:spid="_x0000_s1059" style="position:absolute;left:11713;top:7041;width:42085;height:0;visibility:visible;mso-wrap-style:square;v-text-anchor:top" coordsize="42085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" path="m,l4208539,e" filled="f" strokecolor="#d9d9d9">
                  <v:path arrowok="t" textboxrect="0,0,4208539,0"/>
                </v:shape>
                <v:shape id="Shape 1728" o:spid="_x0000_s1060" style="position:absolute;left:11713;top:4704;width:42085;height:0;visibility:visible;mso-wrap-style:square;v-text-anchor:top" coordsize="42085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" path="m,l4208539,e" filled="f" strokecolor="#d9d9d9">
                  <v:path arrowok="t" textboxrect="0,0,4208539,0"/>
                </v:shape>
                <v:shape id="Shape 46850" o:spid="_x0000_s1061" style="position:absolute;left:49851;top:18745;width:1890;height:2334;visibility:visible;mso-wrap-style:square;v-text-anchor:top" coordsize="188976,233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" path="m,l188976,r,233426l,233426,,e" fillcolor="#4472c4" stroked="f" strokeweight="0">
                  <v:path arrowok="t" textboxrect="0,0,188976,233426"/>
                </v:shape>
                <v:shape id="Shape 46851" o:spid="_x0000_s1062" style="position:absolute;left:25802;top:15225;width:1890;height:5854;visibility:visible;mso-wrap-style:square;v-text-anchor:top" coordsize="188976,585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" path="m,l188976,r,585470l,585470,,e" fillcolor="#4472c4" stroked="f" strokeweight="0">
                  <v:path arrowok="t" textboxrect="0,0,188976,585470"/>
                </v:shape>
                <v:shape id="Shape 46852" o:spid="_x0000_s1063" style="position:absolute;left:13778;top:7041;width:1890;height:14038;visibility:visible;mso-wrap-style:square;v-text-anchor:top" coordsize="188976,1403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" path="m,l188976,r,1403858l,1403858,,e" fillcolor="#4472c4" stroked="f" strokeweight="0">
                  <v:path arrowok="t" textboxrect="0,0,188976,1403858"/>
                </v:shape>
                <v:shape id="Shape 1732" o:spid="_x0000_s1064" style="position:absolute;left:11713;top:21079;width:42085;height:0;visibility:visible;mso-wrap-style:square;v-text-anchor:top" coordsize="42085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" path="m,l4208539,e" filled="f" strokecolor="#d9d9d9">
                  <v:path arrowok="t" textboxrect="0,0,4208539,0"/>
                </v:shape>
                <v:rect id="Rectangle 1733" o:spid="_x0000_s1065" style="position:absolute;left:14135;top:5301;width:1542;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" filled="f" stroked="f">
                  <v:textbox inset="0,0,0,0">
                    <w:txbxContent>
                      <w:p w14:paraId="2F7E0B0C" w14:textId="77777777" w:rsidR="00874562" w:rsidRDefault="00A0312E">
                        <w:r>
                          <w:rPr>
                            <w:color w:val="404040"/>
                            <w:sz w:val="18"/>
                          </w:rPr>
                          <w:t>12</w:t>
                        </w:r>
                      </w:p>
                    </w:txbxContent>
                  </v:textbox>
                </v:rect>
                <v:rect id="Rectangle 1734" o:spid="_x0000_s1066" style="position:absolute;left:20437;top:19337;width:770;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" filled="f" stroked="f">
                  <v:textbox inset="0,0,0,0">
                    <w:txbxContent>
                      <w:p w14:paraId="248B9BF7" w14:textId="77777777" w:rsidR="00874562" w:rsidRDefault="00A0312E">
                        <w:r>
                          <w:rPr>
                            <w:color w:val="404040"/>
                            <w:sz w:val="18"/>
                          </w:rPr>
                          <w:t>0</w:t>
                        </w:r>
                      </w:p>
                    </w:txbxContent>
                  </v:textbox>
                </v:rect>
                <v:rect id="Rectangle 1735" o:spid="_x0000_s1067" style="position:absolute;left:26449;top:13489;width:77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" filled="f" stroked="f">
                  <v:textbox inset="0,0,0,0">
                    <w:txbxContent>
                      <w:p w14:paraId="4A0B7ADE" w14:textId="77777777" w:rsidR="00874562" w:rsidRDefault="00A0312E">
                        <w:r>
                          <w:rPr>
                            <w:color w:val="404040"/>
                            <w:sz w:val="18"/>
                          </w:rPr>
                          <w:t>5</w:t>
                        </w:r>
                      </w:p>
                    </w:txbxContent>
                  </v:textbox>
                </v:rect>
                <v:rect id="Rectangle 1736" o:spid="_x0000_s1068" style="position:absolute;left:32461;top:19337;width:77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" filled="f" stroked="f">
                  <v:textbox inset="0,0,0,0">
                    <w:txbxContent>
                      <w:p w14:paraId="75E7B764" w14:textId="77777777" w:rsidR="00874562" w:rsidRDefault="00A0312E">
                        <w:r>
                          <w:rPr>
                            <w:color w:val="404040"/>
                            <w:sz w:val="18"/>
                          </w:rPr>
                          <w:t>0</w:t>
                        </w:r>
                      </w:p>
                    </w:txbxContent>
                  </v:textbox>
                </v:rect>
                <v:rect id="Rectangle 1737" o:spid="_x0000_s1069" style="position:absolute;left:38473;top:19337;width:77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" filled="f" stroked="f">
                  <v:textbox inset="0,0,0,0">
                    <w:txbxContent>
                      <w:p w14:paraId="457EDF0A" w14:textId="77777777" w:rsidR="00874562" w:rsidRDefault="00A0312E">
                        <w:r>
                          <w:rPr>
                            <w:color w:val="404040"/>
                            <w:sz w:val="18"/>
                          </w:rPr>
                          <w:t>0</w:t>
                        </w:r>
                      </w:p>
                    </w:txbxContent>
                  </v:textbox>
                </v:rect>
                <v:rect id="Rectangle 1738" o:spid="_x0000_s1070" style="position:absolute;left:44485;top:19337;width:77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" filled="f" stroked="f">
                  <v:textbox inset="0,0,0,0">
                    <w:txbxContent>
                      <w:p w14:paraId="2B80CE81" w14:textId="77777777" w:rsidR="00874562" w:rsidRDefault="00A0312E">
                        <w:r>
                          <w:rPr>
                            <w:color w:val="404040"/>
                            <w:sz w:val="18"/>
                          </w:rPr>
                          <w:t>0</w:t>
                        </w:r>
                      </w:p>
                    </w:txbxContent>
                  </v:textbox>
                </v:rect>
                <v:rect id="Rectangle 1739" o:spid="_x0000_s1071" style="position:absolute;left:50498;top:16998;width:77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4pA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" filled="f" stroked="f">
                  <v:textbox inset="0,0,0,0">
                    <w:txbxContent>
                      <w:p w14:paraId="2B1B8AA6" w14:textId="77777777" w:rsidR="00874562" w:rsidRDefault="00A0312E">
                        <w:r>
                          <w:rPr>
                            <w:color w:val="404040"/>
                            <w:sz w:val="18"/>
                          </w:rPr>
                          <w:t>2</w:t>
                        </w:r>
                      </w:p>
                    </w:txbxContent>
                  </v:textbox>
                </v:rect>
                <v:rect id="Rectangle 1740" o:spid="_x0000_s1072" style="position:absolute;left:10073;top:20543;width:77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" filled="f" stroked="f">
                  <v:textbox inset="0,0,0,0">
                    <w:txbxContent>
                      <w:p w14:paraId="303B5EC9" w14:textId="77777777" w:rsidR="00874562" w:rsidRDefault="00A0312E">
                        <w:r>
                          <w:rPr>
                            <w:color w:val="595959"/>
                            <w:sz w:val="18"/>
                          </w:rPr>
                          <w:t>0</w:t>
                        </w:r>
                      </w:p>
                    </w:txbxContent>
                  </v:textbox>
                </v:rect>
                <v:rect id="Rectangle 1741" o:spid="_x0000_s1073" style="position:absolute;left:10073;top:18204;width:77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" filled="f" stroked="f">
                  <v:textbox inset="0,0,0,0">
                    <w:txbxContent>
                      <w:p w14:paraId="2D216C2D" w14:textId="77777777" w:rsidR="00874562" w:rsidRDefault="00A0312E">
                        <w:r>
                          <w:rPr>
                            <w:color w:val="595959"/>
                            <w:sz w:val="18"/>
                          </w:rPr>
                          <w:t>2</w:t>
                        </w:r>
                      </w:p>
                    </w:txbxContent>
                  </v:textbox>
                </v:rect>
                <v:rect id="Rectangle 1742" o:spid="_x0000_s1074" style="position:absolute;left:10073;top:15864;width:77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" filled="f" stroked="f">
                  <v:textbox inset="0,0,0,0">
                    <w:txbxContent>
                      <w:p w14:paraId="082F58F6" w14:textId="77777777" w:rsidR="00874562" w:rsidRDefault="00A0312E">
                        <w:r>
                          <w:rPr>
                            <w:color w:val="595959"/>
                            <w:sz w:val="18"/>
                          </w:rPr>
                          <w:t>4</w:t>
                        </w:r>
                      </w:p>
                    </w:txbxContent>
                  </v:textbox>
                </v:rect>
                <v:rect id="Rectangle 1743" o:spid="_x0000_s1075" style="position:absolute;left:10073;top:13524;width:77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" filled="f" stroked="f">
                  <v:textbox inset="0,0,0,0">
                    <w:txbxContent>
                      <w:p w14:paraId="5F9EA48E" w14:textId="77777777" w:rsidR="00874562" w:rsidRDefault="00A0312E">
                        <w:r>
                          <w:rPr>
                            <w:color w:val="595959"/>
                            <w:sz w:val="18"/>
                          </w:rPr>
                          <w:t>6</w:t>
                        </w:r>
                      </w:p>
                    </w:txbxContent>
                  </v:textbox>
                </v:rect>
                <v:rect id="Rectangle 1744" o:spid="_x0000_s1076" style="position:absolute;left:10073;top:11184;width:77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" filled="f" stroked="f">
                  <v:textbox inset="0,0,0,0">
                    <w:txbxContent>
                      <w:p w14:paraId="17C6945B" w14:textId="77777777" w:rsidR="00874562" w:rsidRDefault="00A0312E">
                        <w:r>
                          <w:rPr>
                            <w:color w:val="595959"/>
                            <w:sz w:val="18"/>
                          </w:rPr>
                          <w:t>8</w:t>
                        </w:r>
                      </w:p>
                    </w:txbxContent>
                  </v:textbox>
                </v:rect>
                <v:rect id="Rectangle 1745" o:spid="_x0000_s1077" style="position:absolute;left:9494;top:8845;width:154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" filled="f" stroked="f">
                  <v:textbox inset="0,0,0,0">
                    <w:txbxContent>
                      <w:p w14:paraId="11342DF5" w14:textId="77777777" w:rsidR="00874562" w:rsidRDefault="00A0312E">
                        <w:r>
                          <w:rPr>
                            <w:color w:val="595959"/>
                            <w:sz w:val="18"/>
                          </w:rPr>
                          <w:t>10</w:t>
                        </w:r>
                      </w:p>
                    </w:txbxContent>
                  </v:textbox>
                </v:rect>
                <v:rect id="Rectangle 1746" o:spid="_x0000_s1078" style="position:absolute;left:9494;top:6505;width:154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1PygAAAOI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" filled="f" stroked="f">
                  <v:textbox inset="0,0,0,0">
                    <w:txbxContent>
                      <w:p w14:paraId="6ED93681" w14:textId="77777777" w:rsidR="00874562" w:rsidRDefault="00A0312E">
                        <w:r>
                          <w:rPr>
                            <w:color w:val="595959"/>
                            <w:sz w:val="18"/>
                          </w:rPr>
                          <w:t>12</w:t>
                        </w:r>
                      </w:p>
                    </w:txbxContent>
                  </v:textbox>
                </v:rect>
                <v:rect id="Rectangle 1747" o:spid="_x0000_s1079" style="position:absolute;left:9494;top:4165;width:154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" filled="f" stroked="f">
                  <v:textbox inset="0,0,0,0">
                    <w:txbxContent>
                      <w:p w14:paraId="7020B894" w14:textId="77777777" w:rsidR="00874562" w:rsidRDefault="00A0312E">
                        <w:r>
                          <w:rPr>
                            <w:color w:val="595959"/>
                            <w:sz w:val="18"/>
                          </w:rPr>
                          <w:t>14</w:t>
                        </w:r>
                      </w:p>
                    </w:txbxContent>
                  </v:textbox>
                </v:rect>
                <v:rect id="Rectangle 1748" o:spid="_x0000_s1080" style="position:absolute;left:12720;top:22027;width:5317;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" filled="f" stroked="f">
                  <v:textbox inset="0,0,0,0">
                    <w:txbxContent>
                      <w:p w14:paraId="264D0E01" w14:textId="77777777" w:rsidR="00874562" w:rsidRDefault="00A0312E">
                        <w:r>
                          <w:rPr>
                            <w:color w:val="595959"/>
                            <w:sz w:val="18"/>
                          </w:rPr>
                          <w:t>Business</w:t>
                        </w:r>
                      </w:p>
                    </w:txbxContent>
                  </v:textbox>
                </v:rect>
                <v:rect id="Rectangle 1749" o:spid="_x0000_s1081" style="position:absolute;left:12076;top:23423;width:701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fk9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" filled="f" stroked="f">
                  <v:textbox inset="0,0,0,0">
                    <w:txbxContent>
                      <w:p w14:paraId="42509555" w14:textId="77777777" w:rsidR="00874562" w:rsidRDefault="00A0312E">
                        <w:r>
                          <w:rPr>
                            <w:color w:val="595959"/>
                            <w:sz w:val="18"/>
                          </w:rPr>
                          <w:t>Inspections</w:t>
                        </w:r>
                      </w:p>
                    </w:txbxContent>
                  </v:textbox>
                </v:rect>
                <v:rect id="Rectangle 1750" o:spid="_x0000_s1082" style="position:absolute;left:19105;top:22027;width:4320;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" filled="f" stroked="f">
                  <v:textbox inset="0,0,0,0">
                    <w:txbxContent>
                      <w:p w14:paraId="7B4B5083" w14:textId="77777777" w:rsidR="00874562" w:rsidRDefault="00A0312E">
                        <w:r>
                          <w:rPr>
                            <w:color w:val="595959"/>
                            <w:sz w:val="18"/>
                          </w:rPr>
                          <w:t>Special</w:t>
                        </w:r>
                      </w:p>
                    </w:txbxContent>
                  </v:textbox>
                </v:rect>
                <v:rect id="Rectangle 1751" o:spid="_x0000_s1083" style="position:absolute;left:19417;top:23423;width:348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" filled="f" stroked="f">
                  <v:textbox inset="0,0,0,0">
                    <w:txbxContent>
                      <w:p w14:paraId="6365E9CA" w14:textId="77777777" w:rsidR="00874562" w:rsidRDefault="00A0312E">
                        <w:r>
                          <w:rPr>
                            <w:color w:val="595959"/>
                            <w:sz w:val="18"/>
                          </w:rPr>
                          <w:t>Event</w:t>
                        </w:r>
                      </w:p>
                    </w:txbxContent>
                  </v:textbox>
                </v:rect>
                <v:rect id="Rectangle 1752" o:spid="_x0000_s1084" style="position:absolute;left:18088;top:24818;width:7019;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" filled="f" stroked="f">
                  <v:textbox inset="0,0,0,0">
                    <w:txbxContent>
                      <w:p w14:paraId="0056E564" w14:textId="77777777" w:rsidR="00874562" w:rsidRDefault="00A0312E">
                        <w:r>
                          <w:rPr>
                            <w:color w:val="595959"/>
                            <w:sz w:val="18"/>
                          </w:rPr>
                          <w:t>Inspections</w:t>
                        </w:r>
                      </w:p>
                    </w:txbxContent>
                  </v:textbox>
                </v:rect>
                <v:rect id="Rectangle 1753" o:spid="_x0000_s1085" style="position:absolute;left:24564;top:22028;width:580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" filled="f" stroked="f">
                  <v:textbox inset="0,0,0,0">
                    <w:txbxContent>
                      <w:p w14:paraId="55AD39F3" w14:textId="77777777" w:rsidR="00874562" w:rsidRDefault="00A0312E">
                        <w:r>
                          <w:rPr>
                            <w:color w:val="595959"/>
                            <w:sz w:val="18"/>
                          </w:rPr>
                          <w:t>Pre-Plans</w:t>
                        </w:r>
                      </w:p>
                    </w:txbxContent>
                  </v:textbox>
                </v:rect>
                <v:rect id="Rectangle 1754" o:spid="_x0000_s1086" style="position:absolute;left:31263;top:22028;width:3976;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" filled="f" stroked="f">
                  <v:textbox inset="0,0,0,0">
                    <w:txbxContent>
                      <w:p w14:paraId="7C5397FD" w14:textId="77777777" w:rsidR="00874562" w:rsidRDefault="00A0312E">
                        <w:r>
                          <w:rPr>
                            <w:color w:val="595959"/>
                            <w:sz w:val="18"/>
                          </w:rPr>
                          <w:t>Rental</w:t>
                        </w:r>
                      </w:p>
                    </w:txbxContent>
                  </v:textbox>
                </v:rect>
                <v:rect id="Rectangle 1755" o:spid="_x0000_s1087" style="position:absolute;left:30112;top:23424;width:701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" filled="f" stroked="f">
                  <v:textbox inset="0,0,0,0">
                    <w:txbxContent>
                      <w:p w14:paraId="06BF4E6D" w14:textId="77777777" w:rsidR="00874562" w:rsidRDefault="00A0312E">
                        <w:r>
                          <w:rPr>
                            <w:color w:val="595959"/>
                            <w:sz w:val="18"/>
                          </w:rPr>
                          <w:t>Inspections</w:t>
                        </w:r>
                      </w:p>
                    </w:txbxContent>
                  </v:textbox>
                </v:rect>
                <v:rect id="Rectangle 1756" o:spid="_x0000_s1088" style="position:absolute;left:36848;top:22028;width:5111;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" filled="f" stroked="f">
                  <v:textbox inset="0,0,0,0">
                    <w:txbxContent>
                      <w:p w14:paraId="7F20C90B" w14:textId="77777777" w:rsidR="00874562" w:rsidRDefault="00A0312E">
                        <w:r>
                          <w:rPr>
                            <w:color w:val="595959"/>
                            <w:sz w:val="18"/>
                          </w:rPr>
                          <w:t>Car Seat</w:t>
                        </w:r>
                      </w:p>
                    </w:txbxContent>
                  </v:textbox>
                </v:rect>
                <v:rect id="Rectangle 1757" o:spid="_x0000_s1089" style="position:absolute;left:37148;top:23424;width:430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" filled="f" stroked="f">
                  <v:textbox inset="0,0,0,0">
                    <w:txbxContent>
                      <w:p w14:paraId="1980C604" w14:textId="77777777" w:rsidR="00874562" w:rsidRDefault="00A0312E">
                        <w:r>
                          <w:rPr>
                            <w:color w:val="595959"/>
                            <w:sz w:val="18"/>
                          </w:rPr>
                          <w:t>Installs</w:t>
                        </w:r>
                      </w:p>
                    </w:txbxContent>
                  </v:textbox>
                </v:rect>
                <v:rect id="Rectangle 1758" o:spid="_x0000_s1090" style="position:absolute;left:43100;top:22028;width:4467;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" filled="f" stroked="f">
                  <v:textbox inset="0,0,0,0">
                    <w:txbxContent>
                      <w:p w14:paraId="3D6DCD6A" w14:textId="77777777" w:rsidR="00874562" w:rsidRDefault="00A0312E">
                        <w:r>
                          <w:rPr>
                            <w:color w:val="595959"/>
                            <w:sz w:val="18"/>
                          </w:rPr>
                          <w:t>Carbon</w:t>
                        </w:r>
                      </w:p>
                    </w:txbxContent>
                  </v:textbox>
                </v:rect>
                <v:rect id="Rectangle 1759" o:spid="_x0000_s1091" style="position:absolute;left:42425;top:23424;width:6269;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G/g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" filled="f" stroked="f">
                  <v:textbox inset="0,0,0,0">
                    <w:txbxContent>
                      <w:p w14:paraId="75ED756B" w14:textId="77777777" w:rsidR="00874562" w:rsidRDefault="00A0312E">
                        <w:r>
                          <w:rPr>
                            <w:color w:val="595959"/>
                            <w:sz w:val="18"/>
                          </w:rPr>
                          <w:t>Monoxide</w:t>
                        </w:r>
                      </w:p>
                    </w:txbxContent>
                  </v:textbox>
                </v:rect>
                <v:rect id="Rectangle 1760" o:spid="_x0000_s1092" style="position:absolute;left:43165;top:24819;width:4304;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" filled="f" stroked="f">
                  <v:textbox inset="0,0,0,0">
                    <w:txbxContent>
                      <w:p w14:paraId="71BEBAF2" w14:textId="77777777" w:rsidR="00874562" w:rsidRDefault="00A0312E">
                        <w:r>
                          <w:rPr>
                            <w:color w:val="595959"/>
                            <w:sz w:val="18"/>
                          </w:rPr>
                          <w:t>Alarms</w:t>
                        </w:r>
                      </w:p>
                    </w:txbxContent>
                  </v:textbox>
                </v:rect>
                <v:rect id="Rectangle 1761" o:spid="_x0000_s1093" style="position:absolute;left:49228;top:22029;width:4161;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" filled="f" stroked="f">
                  <v:textbox inset="0,0,0,0">
                    <w:txbxContent>
                      <w:p w14:paraId="2DFC0746" w14:textId="77777777" w:rsidR="00874562" w:rsidRDefault="00A0312E">
                        <w:r>
                          <w:rPr>
                            <w:color w:val="595959"/>
                            <w:sz w:val="18"/>
                          </w:rPr>
                          <w:t>Smoke</w:t>
                        </w:r>
                      </w:p>
                    </w:txbxContent>
                  </v:textbox>
                </v:rect>
                <v:rect id="Rectangle 1762" o:spid="_x0000_s1094" style="position:absolute;left:49400;top:23425;width:3708;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" filled="f" stroked="f">
                  <v:textbox inset="0,0,0,0">
                    <w:txbxContent>
                      <w:p w14:paraId="4BB10375" w14:textId="77777777" w:rsidR="00874562" w:rsidRDefault="00A0312E">
                        <w:r>
                          <w:rPr>
                            <w:color w:val="595959"/>
                            <w:sz w:val="18"/>
                          </w:rPr>
                          <w:t>Alarm</w:t>
                        </w:r>
                      </w:p>
                    </w:txbxContent>
                  </v:textbox>
                </v:rect>
                <v:rect id="Rectangle 1763" o:spid="_x0000_s1095" style="position:absolute;left:49173;top:24820;width:4303;height:1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" filled="f" stroked="f">
                  <v:textbox inset="0,0,0,0">
                    <w:txbxContent>
                      <w:p w14:paraId="52D64BA6" w14:textId="77777777" w:rsidR="00874562" w:rsidRDefault="00A0312E">
                        <w:r>
                          <w:rPr>
                            <w:color w:val="595959"/>
                            <w:sz w:val="18"/>
                          </w:rPr>
                          <w:t>Installs</w:t>
                        </w:r>
                      </w:p>
                    </w:txbxContent>
                  </v:textbox>
                </v:rect>
                <v:rect id="Rectangle 1764" o:spid="_x0000_s1096" style="position:absolute;left:21368;top:1300;width:28625;height:2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QrDygAAAOI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" filled="f" stroked="f">
                  <v:textbox inset="0,0,0,0">
                    <w:txbxContent>
                      <w:p w14:paraId="4530FB8E" w14:textId="77777777" w:rsidR="00874562" w:rsidRDefault="00A0312E">
                        <w:r>
                          <w:rPr>
                            <w:color w:val="595959"/>
                            <w:sz w:val="28"/>
                          </w:rPr>
                          <w:t xml:space="preserve">Risk Reduction Activity Count </w:t>
                        </w:r>
                      </w:p>
                    </w:txbxContent>
                  </v:textbox>
                </v:rect>
                <v:shape id="Shape 1765" o:spid="_x0000_s1097" style="position:absolute;left:8669;width:46526;height:26816;visibility:visible;mso-wrap-style:square;v-text-anchor:top" coordsize="4652645,268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" path="m4652645,r,2681630l,2681630,,e" filled="f" strokecolor="#d9d9d9">
                  <v:path arrowok="t" textboxrect="0,0,4652645,2681630"/>
                </v:shape>
                <w10:anchorlock/>
              </v:group>
            </w:pict>
          </mc:Fallback>
        </mc:AlternateContent>
      </w:r>
    </w:p>
    <w:p w14:paraId="3963CDF1" w14:textId="77777777" w:rsidR="00874562" w:rsidRDefault="00A0312E">
      <w:pPr>
        <w:spacing w:after="218"/>
        <w:ind w:left="-25"/>
      </w:pPr>
      <w:r>
        <w:rPr>
          <w:noProof/>
        </w:rPr>
        <w:lastRenderedPageBreak/>
        <mc:AlternateContent>
          <mc:Choice Requires="wpg">
            <w:drawing>
              <wp:inline distT="0" distB="0" distL="0" distR="0" wp14:anchorId="20D1D57C" wp14:editId="2CF7A840">
                <wp:extent cx="6841490" cy="38100"/>
                <wp:effectExtent l="0" t="0" r="0" b="0"/>
                <wp:docPr id="36093" name="Group 36093"/>
                <wp:cNvGraphicFramePr/>
                <a:graphic xmlns:a="http://schemas.openxmlformats.org/drawingml/2006/main">
                  <a:graphicData uri="http://schemas.microsoft.com/office/word/2010/wordprocessingGroup">
                    <wpg:wgp>
                      <wpg:cNvGrpSpPr/>
                      <wpg:grpSpPr>
                        <a:xfrm>
                          <a:off x="0" y="0"/>
                          <a:ext cx="6841490" cy="38100"/>
                          <a:chOff x="0" y="0"/>
                          <a:chExt cx="6841490" cy="38100"/>
                        </a:xfrm>
                      </wpg:grpSpPr>
                      <wps:wsp>
                        <wps:cNvPr id="1709" name="Shape 1709"/>
                        <wps:cNvSpPr/>
                        <wps:spPr>
                          <a:xfrm>
                            <a:off x="0" y="0"/>
                            <a:ext cx="6841490" cy="38100"/>
                          </a:xfrm>
                          <a:custGeom>
                            <a:avLst/>
                            <a:gdLst/>
                            <a:ahLst/>
                            <a:cxnLst/>
                            <a:rect l="0" t="0" r="0" b="0"/>
                            <a:pathLst>
                              <a:path w="6841490" h="38100">
                                <a:moveTo>
                                  <a:pt x="0" y="0"/>
                                </a:moveTo>
                                <a:lnTo>
                                  <a:pt x="6841490" y="38100"/>
                                </a:lnTo>
                              </a:path>
                            </a:pathLst>
                          </a:custGeom>
                          <a:ln w="28575" cap="flat">
                            <a:miter lim="1016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093" style="width:538.7pt;height:3pt;mso-position-horizontal-relative:char;mso-position-vertical-relative:line" coordsize="68414,381">
                <v:shape id="Shape 1709" style="position:absolute;width:68414;height:381;left:0;top:0;" coordsize="6841490,38100" path="m0,0l6841490,38100">
                  <v:stroke weight="2.25pt" endcap="flat" joinstyle="miter" miterlimit="8" on="true" color="#4472c4"/>
                  <v:fill on="false" color="#000000" opacity="0"/>
                </v:shape>
              </v:group>
            </w:pict>
          </mc:Fallback>
        </mc:AlternateContent>
      </w:r>
      <w:r>
        <w:t xml:space="preserve"> </w:t>
      </w:r>
    </w:p>
    <w:p w14:paraId="44E06E71" w14:textId="77777777" w:rsidR="00874562" w:rsidRDefault="00A0312E">
      <w:pPr>
        <w:spacing w:after="3"/>
        <w:ind w:left="370" w:right="488" w:hanging="10"/>
      </w:pPr>
      <w:r>
        <w:t xml:space="preserve">207 E North Broad Street, Walhalla SC 29691 </w:t>
      </w:r>
    </w:p>
    <w:p w14:paraId="70F9C15C" w14:textId="77777777" w:rsidR="00874562" w:rsidRDefault="00A0312E">
      <w:pPr>
        <w:spacing w:after="3"/>
        <w:ind w:left="370" w:right="488" w:hanging="10"/>
      </w:pPr>
      <w:r>
        <w:t xml:space="preserve">864-638-4345 Phone </w:t>
      </w:r>
    </w:p>
    <w:p w14:paraId="387BDE3C" w14:textId="77777777" w:rsidR="00874562" w:rsidRDefault="00A0312E">
      <w:pPr>
        <w:spacing w:after="3"/>
        <w:ind w:left="370" w:right="488" w:hanging="10"/>
      </w:pPr>
      <w:r>
        <w:t xml:space="preserve">864-638-2444 Fax </w:t>
      </w:r>
    </w:p>
    <w:p w14:paraId="0309685C" w14:textId="77777777" w:rsidR="00874562" w:rsidRDefault="00A0312E">
      <w:pPr>
        <w:spacing w:after="0"/>
        <w:ind w:left="-6444" w:right="657" w:hanging="10"/>
        <w:jc w:val="right"/>
      </w:pPr>
      <w:r>
        <w:rPr>
          <w:noProof/>
        </w:rPr>
        <w:drawing>
          <wp:anchor distT="0" distB="0" distL="114300" distR="114300" simplePos="0" relativeHeight="251659264" behindDoc="0" locked="0" layoutInCell="1" allowOverlap="0" wp14:anchorId="33FE6D8D" wp14:editId="42BD8CF2">
            <wp:simplePos x="0" y="0"/>
            <wp:positionH relativeFrom="column">
              <wp:posOffset>-190456</wp:posOffset>
            </wp:positionH>
            <wp:positionV relativeFrom="paragraph">
              <wp:posOffset>-286859</wp:posOffset>
            </wp:positionV>
            <wp:extent cx="1019810" cy="1194559"/>
            <wp:effectExtent l="0" t="0" r="0" b="0"/>
            <wp:wrapSquare wrapText="bothSides"/>
            <wp:docPr id="1781" name="Picture 1781"/>
            <wp:cNvGraphicFramePr/>
            <a:graphic xmlns:a="http://schemas.openxmlformats.org/drawingml/2006/main">
              <a:graphicData uri="http://schemas.openxmlformats.org/drawingml/2006/picture">
                <pic:pic xmlns:pic="http://schemas.openxmlformats.org/drawingml/2006/picture">
                  <pic:nvPicPr>
                    <pic:cNvPr id="1781" name="Picture 1781"/>
                    <pic:cNvPicPr/>
                  </pic:nvPicPr>
                  <pic:blipFill>
                    <a:blip r:embed="rId26"/>
                    <a:stretch>
                      <a:fillRect/>
                    </a:stretch>
                  </pic:blipFill>
                  <pic:spPr>
                    <a:xfrm>
                      <a:off x="0" y="0"/>
                      <a:ext cx="1019810" cy="1194559"/>
                    </a:xfrm>
                    <a:prstGeom prst="rect">
                      <a:avLst/>
                    </a:prstGeom>
                  </pic:spPr>
                </pic:pic>
              </a:graphicData>
            </a:graphic>
          </wp:anchor>
        </w:drawing>
      </w:r>
      <w:r>
        <w:rPr>
          <w:rFonts w:ascii="Times New Roman" w:eastAsia="Times New Roman" w:hAnsi="Times New Roman" w:cs="Times New Roman"/>
          <w:sz w:val="32"/>
        </w:rPr>
        <w:t xml:space="preserve">Walhalla Police Department                   </w:t>
      </w:r>
    </w:p>
    <w:p w14:paraId="1AF54C9E" w14:textId="77777777" w:rsidR="00874562" w:rsidRDefault="00A0312E">
      <w:pPr>
        <w:spacing w:after="0"/>
        <w:ind w:left="-8335" w:right="654" w:hanging="10"/>
        <w:jc w:val="right"/>
      </w:pPr>
      <w:r>
        <w:rPr>
          <w:rFonts w:ascii="Times New Roman" w:eastAsia="Times New Roman" w:hAnsi="Times New Roman" w:cs="Times New Roman"/>
          <w:sz w:val="28"/>
        </w:rPr>
        <w:t xml:space="preserve">101 E. Main St. </w:t>
      </w:r>
    </w:p>
    <w:p w14:paraId="4F890FE8" w14:textId="77777777" w:rsidR="00874562" w:rsidRDefault="00A0312E">
      <w:pPr>
        <w:spacing w:after="131"/>
        <w:ind w:left="10" w:hanging="10"/>
      </w:pPr>
      <w:r>
        <w:rPr>
          <w:rFonts w:ascii="Times New Roman" w:eastAsia="Times New Roman" w:hAnsi="Times New Roman" w:cs="Times New Roman"/>
          <w:sz w:val="28"/>
        </w:rPr>
        <w:t xml:space="preserve">Walhalla, SC 29691 </w:t>
      </w:r>
    </w:p>
    <w:p w14:paraId="58342533" w14:textId="77777777" w:rsidR="00874562" w:rsidRDefault="00A0312E">
      <w:pPr>
        <w:spacing w:after="137"/>
        <w:ind w:left="3122" w:hanging="10"/>
      </w:pPr>
      <w:r>
        <w:rPr>
          <w:i/>
          <w:sz w:val="24"/>
        </w:rPr>
        <w:t xml:space="preserve">Chief of Police Timothy J. Rice </w:t>
      </w:r>
    </w:p>
    <w:p w14:paraId="63840146" w14:textId="77777777" w:rsidR="00874562" w:rsidRDefault="00A0312E">
      <w:pPr>
        <w:spacing w:after="3"/>
        <w:ind w:left="716" w:right="488" w:hanging="10"/>
      </w:pPr>
      <w:r>
        <w:t xml:space="preserve">____________________________________________________________________________________ </w:t>
      </w:r>
    </w:p>
    <w:p w14:paraId="5A31BBE9" w14:textId="77777777" w:rsidR="00874562" w:rsidRDefault="00A0312E">
      <w:pPr>
        <w:pStyle w:val="Heading1"/>
        <w:numPr>
          <w:ilvl w:val="0"/>
          <w:numId w:val="0"/>
        </w:numPr>
        <w:spacing w:after="2"/>
        <w:ind w:left="3130"/>
      </w:pPr>
      <w:r>
        <w:rPr>
          <w:rFonts w:ascii="Century Gothic" w:eastAsia="Century Gothic" w:hAnsi="Century Gothic" w:cs="Century Gothic"/>
          <w:sz w:val="24"/>
        </w:rPr>
        <w:t>Monthly Police Report- December 2023</w:t>
      </w:r>
      <w:r>
        <w:rPr>
          <w:rFonts w:ascii="Century Gothic" w:eastAsia="Century Gothic" w:hAnsi="Century Gothic" w:cs="Century Gothic"/>
          <w:b w:val="0"/>
          <w:sz w:val="24"/>
        </w:rPr>
        <w:t xml:space="preserve"> </w:t>
      </w:r>
    </w:p>
    <w:p w14:paraId="4102BF8C" w14:textId="77777777" w:rsidR="00874562" w:rsidRDefault="00A0312E">
      <w:pPr>
        <w:spacing w:after="182"/>
        <w:ind w:left="5400"/>
      </w:pPr>
      <w:r>
        <w:rPr>
          <w:rFonts w:ascii="Century Gothic" w:eastAsia="Century Gothic" w:hAnsi="Century Gothic" w:cs="Century Gothic"/>
          <w:sz w:val="24"/>
        </w:rPr>
        <w:t xml:space="preserve"> </w:t>
      </w:r>
    </w:p>
    <w:p w14:paraId="217B38E6" w14:textId="77777777" w:rsidR="00874562" w:rsidRDefault="00A0312E">
      <w:pPr>
        <w:spacing w:after="169"/>
        <w:ind w:left="720"/>
      </w:pPr>
      <w:r>
        <w:rPr>
          <w:rFonts w:ascii="Century Gothic" w:eastAsia="Century Gothic" w:hAnsi="Century Gothic" w:cs="Century Gothic"/>
          <w:sz w:val="24"/>
        </w:rPr>
        <w:t xml:space="preserve"> </w:t>
      </w:r>
      <w:r>
        <w:rPr>
          <w:rFonts w:ascii="Century Gothic" w:eastAsia="Century Gothic" w:hAnsi="Century Gothic" w:cs="Century Gothic"/>
          <w:sz w:val="24"/>
        </w:rPr>
        <w:tab/>
        <w:t xml:space="preserve"> </w:t>
      </w:r>
      <w:r>
        <w:rPr>
          <w:rFonts w:ascii="Century Gothic" w:eastAsia="Century Gothic" w:hAnsi="Century Gothic" w:cs="Century Gothic"/>
          <w:sz w:val="24"/>
        </w:rPr>
        <w:tab/>
        <w:t xml:space="preserve"> </w:t>
      </w:r>
    </w:p>
    <w:p w14:paraId="0F429DA2" w14:textId="77777777" w:rsidR="00874562" w:rsidRDefault="00A0312E">
      <w:pPr>
        <w:spacing w:after="3"/>
        <w:ind w:left="1450" w:hanging="10"/>
      </w:pPr>
      <w:r>
        <w:rPr>
          <w:rFonts w:ascii="Century Gothic" w:eastAsia="Century Gothic" w:hAnsi="Century Gothic" w:cs="Century Gothic"/>
          <w:b/>
          <w:i/>
          <w:sz w:val="24"/>
          <w:u w:val="single" w:color="000000"/>
        </w:rPr>
        <w:t>December Events and Completed Training: Employees</w:t>
      </w:r>
      <w:r>
        <w:rPr>
          <w:rFonts w:ascii="Century Gothic" w:eastAsia="Century Gothic" w:hAnsi="Century Gothic" w:cs="Century Gothic"/>
          <w:b/>
          <w:i/>
          <w:sz w:val="24"/>
        </w:rPr>
        <w:t xml:space="preserve">  </w:t>
      </w:r>
    </w:p>
    <w:p w14:paraId="09A60DAC" w14:textId="77777777" w:rsidR="00874562" w:rsidRDefault="00A0312E">
      <w:pPr>
        <w:spacing w:after="226"/>
        <w:ind w:left="1440"/>
      </w:pPr>
      <w:r>
        <w:rPr>
          <w:rFonts w:ascii="Century Gothic" w:eastAsia="Century Gothic" w:hAnsi="Century Gothic" w:cs="Century Gothic"/>
          <w:b/>
          <w:i/>
          <w:sz w:val="24"/>
        </w:rPr>
        <w:t xml:space="preserve"> </w:t>
      </w:r>
    </w:p>
    <w:p w14:paraId="42672D57" w14:textId="77777777" w:rsidR="00874562" w:rsidRDefault="00A0312E">
      <w:pPr>
        <w:spacing w:after="268"/>
        <w:ind w:left="715" w:hanging="10"/>
      </w:pPr>
      <w:r>
        <w:rPr>
          <w:rFonts w:ascii="Century Gothic" w:eastAsia="Century Gothic" w:hAnsi="Century Gothic" w:cs="Century Gothic"/>
          <w:i/>
          <w:sz w:val="20"/>
        </w:rPr>
        <w:t xml:space="preserve">Department Christmas Party with spouses </w:t>
      </w:r>
    </w:p>
    <w:p w14:paraId="0B4342BE" w14:textId="77777777" w:rsidR="00874562" w:rsidRDefault="00A0312E">
      <w:pPr>
        <w:spacing w:after="268"/>
        <w:ind w:left="715" w:hanging="10"/>
      </w:pPr>
      <w:r>
        <w:rPr>
          <w:rFonts w:ascii="Century Gothic" w:eastAsia="Century Gothic" w:hAnsi="Century Gothic" w:cs="Century Gothic"/>
          <w:i/>
          <w:sz w:val="20"/>
        </w:rPr>
        <w:t xml:space="preserve">Participated in Shop with a Hero </w:t>
      </w:r>
    </w:p>
    <w:p w14:paraId="2E642839" w14:textId="77777777" w:rsidR="00874562" w:rsidRDefault="00A0312E">
      <w:pPr>
        <w:spacing w:after="268"/>
        <w:ind w:left="715" w:hanging="10"/>
      </w:pPr>
      <w:r>
        <w:rPr>
          <w:rFonts w:ascii="Century Gothic" w:eastAsia="Century Gothic" w:hAnsi="Century Gothic" w:cs="Century Gothic"/>
          <w:i/>
          <w:sz w:val="20"/>
        </w:rPr>
        <w:t xml:space="preserve">Employees enjoyed the City Christmas Luncheon </w:t>
      </w:r>
    </w:p>
    <w:p w14:paraId="5367EB32" w14:textId="77777777" w:rsidR="00874562" w:rsidRDefault="00A0312E">
      <w:pPr>
        <w:spacing w:after="268"/>
        <w:ind w:left="715" w:hanging="10"/>
      </w:pPr>
      <w:r>
        <w:rPr>
          <w:rFonts w:ascii="Century Gothic" w:eastAsia="Century Gothic" w:hAnsi="Century Gothic" w:cs="Century Gothic"/>
          <w:i/>
          <w:sz w:val="20"/>
        </w:rPr>
        <w:t xml:space="preserve">Officer Asa Thompson named Officer of the Year  </w:t>
      </w:r>
    </w:p>
    <w:p w14:paraId="54B6CADC" w14:textId="77777777" w:rsidR="00874562" w:rsidRDefault="00A0312E">
      <w:pPr>
        <w:spacing w:after="309"/>
        <w:ind w:left="715" w:hanging="10"/>
      </w:pPr>
      <w:r>
        <w:rPr>
          <w:rFonts w:ascii="Century Gothic" w:eastAsia="Century Gothic" w:hAnsi="Century Gothic" w:cs="Century Gothic"/>
          <w:i/>
          <w:sz w:val="20"/>
        </w:rPr>
        <w:t xml:space="preserve">Officers conducted a Traffic Check Point on New Years Eve </w:t>
      </w:r>
    </w:p>
    <w:p w14:paraId="039130C5" w14:textId="77777777" w:rsidR="00874562" w:rsidRDefault="00A0312E">
      <w:pPr>
        <w:spacing w:after="0"/>
        <w:ind w:left="1440"/>
      </w:pPr>
      <w:r>
        <w:rPr>
          <w:rFonts w:ascii="Century Gothic" w:eastAsia="Century Gothic" w:hAnsi="Century Gothic" w:cs="Century Gothic"/>
          <w:b/>
          <w:i/>
          <w:sz w:val="24"/>
        </w:rPr>
        <w:t xml:space="preserve"> </w:t>
      </w:r>
    </w:p>
    <w:p w14:paraId="740896AF" w14:textId="77777777" w:rsidR="00874562" w:rsidRDefault="00A0312E">
      <w:pPr>
        <w:spacing w:after="0"/>
        <w:ind w:left="1440"/>
      </w:pPr>
      <w:r>
        <w:rPr>
          <w:rFonts w:ascii="Century Gothic" w:eastAsia="Century Gothic" w:hAnsi="Century Gothic" w:cs="Century Gothic"/>
          <w:i/>
          <w:sz w:val="20"/>
        </w:rPr>
        <w:t xml:space="preserve"> </w:t>
      </w:r>
    </w:p>
    <w:tbl>
      <w:tblPr>
        <w:tblStyle w:val="TableGrid"/>
        <w:tblW w:w="9360" w:type="dxa"/>
        <w:tblInd w:w="725" w:type="dxa"/>
        <w:tblCellMar>
          <w:top w:w="59" w:type="dxa"/>
          <w:left w:w="108" w:type="dxa"/>
          <w:bottom w:w="0" w:type="dxa"/>
          <w:right w:w="115" w:type="dxa"/>
        </w:tblCellMar>
        <w:tblLook w:val="04A0" w:firstRow="1" w:lastRow="0" w:firstColumn="1" w:lastColumn="0" w:noHBand="0" w:noVBand="1"/>
      </w:tblPr>
      <w:tblGrid>
        <w:gridCol w:w="4680"/>
        <w:gridCol w:w="4680"/>
      </w:tblGrid>
      <w:tr w:rsidR="00874562" w14:paraId="0E743F03" w14:textId="77777777">
        <w:trPr>
          <w:trHeight w:val="432"/>
        </w:trPr>
        <w:tc>
          <w:tcPr>
            <w:tcW w:w="4680" w:type="dxa"/>
            <w:tcBorders>
              <w:top w:val="single" w:sz="4" w:space="0" w:color="000000"/>
              <w:left w:val="single" w:sz="4" w:space="0" w:color="000000"/>
              <w:bottom w:val="single" w:sz="4" w:space="0" w:color="000000"/>
              <w:right w:val="single" w:sz="4" w:space="0" w:color="000000"/>
            </w:tcBorders>
          </w:tcPr>
          <w:p w14:paraId="08899C5B" w14:textId="77777777" w:rsidR="00874562" w:rsidRDefault="00A0312E">
            <w:pPr>
              <w:spacing w:after="0"/>
            </w:pPr>
            <w:r>
              <w:rPr>
                <w:rFonts w:ascii="Century Gothic" w:eastAsia="Century Gothic" w:hAnsi="Century Gothic" w:cs="Century Gothic"/>
                <w:b/>
                <w:sz w:val="20"/>
              </w:rPr>
              <w:t xml:space="preserve">TOTAL CALLS FOR SERVICE </w:t>
            </w:r>
          </w:p>
        </w:tc>
        <w:tc>
          <w:tcPr>
            <w:tcW w:w="4680" w:type="dxa"/>
            <w:tcBorders>
              <w:top w:val="single" w:sz="4" w:space="0" w:color="000000"/>
              <w:left w:val="single" w:sz="4" w:space="0" w:color="000000"/>
              <w:bottom w:val="single" w:sz="4" w:space="0" w:color="000000"/>
              <w:right w:val="single" w:sz="4" w:space="0" w:color="000000"/>
            </w:tcBorders>
          </w:tcPr>
          <w:p w14:paraId="22400E60" w14:textId="77777777" w:rsidR="00874562" w:rsidRDefault="00A0312E">
            <w:pPr>
              <w:spacing w:after="0"/>
            </w:pPr>
            <w:r>
              <w:rPr>
                <w:rFonts w:ascii="Century Gothic" w:eastAsia="Century Gothic" w:hAnsi="Century Gothic" w:cs="Century Gothic"/>
                <w:b/>
                <w:sz w:val="20"/>
              </w:rPr>
              <w:t xml:space="preserve">1365 </w:t>
            </w:r>
          </w:p>
        </w:tc>
      </w:tr>
      <w:tr w:rsidR="00874562" w14:paraId="5C806BD8" w14:textId="77777777">
        <w:trPr>
          <w:trHeight w:val="430"/>
        </w:trPr>
        <w:tc>
          <w:tcPr>
            <w:tcW w:w="4680" w:type="dxa"/>
            <w:tcBorders>
              <w:top w:val="single" w:sz="4" w:space="0" w:color="000000"/>
              <w:left w:val="single" w:sz="4" w:space="0" w:color="000000"/>
              <w:bottom w:val="single" w:sz="4" w:space="0" w:color="000000"/>
              <w:right w:val="single" w:sz="4" w:space="0" w:color="000000"/>
            </w:tcBorders>
          </w:tcPr>
          <w:p w14:paraId="1CA20A2B" w14:textId="77777777" w:rsidR="00874562" w:rsidRDefault="00A0312E">
            <w:pPr>
              <w:spacing w:after="0"/>
            </w:pPr>
            <w:r>
              <w:rPr>
                <w:rFonts w:ascii="Century Gothic" w:eastAsia="Century Gothic" w:hAnsi="Century Gothic" w:cs="Century Gothic"/>
                <w:b/>
                <w:sz w:val="20"/>
              </w:rPr>
              <w:t xml:space="preserve">TRAINING HOURS  </w:t>
            </w:r>
          </w:p>
        </w:tc>
        <w:tc>
          <w:tcPr>
            <w:tcW w:w="4680" w:type="dxa"/>
            <w:tcBorders>
              <w:top w:val="single" w:sz="4" w:space="0" w:color="000000"/>
              <w:left w:val="single" w:sz="4" w:space="0" w:color="000000"/>
              <w:bottom w:val="single" w:sz="4" w:space="0" w:color="000000"/>
              <w:right w:val="single" w:sz="4" w:space="0" w:color="000000"/>
            </w:tcBorders>
          </w:tcPr>
          <w:p w14:paraId="0F6CD051" w14:textId="77777777" w:rsidR="00874562" w:rsidRDefault="00A0312E">
            <w:pPr>
              <w:spacing w:after="0"/>
            </w:pPr>
            <w:r>
              <w:rPr>
                <w:rFonts w:ascii="Century Gothic" w:eastAsia="Century Gothic" w:hAnsi="Century Gothic" w:cs="Century Gothic"/>
                <w:b/>
                <w:sz w:val="20"/>
              </w:rPr>
              <w:t xml:space="preserve">75 HOURS  </w:t>
            </w:r>
          </w:p>
        </w:tc>
      </w:tr>
      <w:tr w:rsidR="00874562" w14:paraId="7325637E" w14:textId="77777777">
        <w:trPr>
          <w:trHeight w:val="432"/>
        </w:trPr>
        <w:tc>
          <w:tcPr>
            <w:tcW w:w="4680" w:type="dxa"/>
            <w:tcBorders>
              <w:top w:val="single" w:sz="4" w:space="0" w:color="000000"/>
              <w:left w:val="single" w:sz="4" w:space="0" w:color="000000"/>
              <w:bottom w:val="single" w:sz="4" w:space="0" w:color="000000"/>
              <w:right w:val="single" w:sz="4" w:space="0" w:color="000000"/>
            </w:tcBorders>
          </w:tcPr>
          <w:p w14:paraId="45B6350E" w14:textId="77777777" w:rsidR="00874562" w:rsidRDefault="00A0312E">
            <w:pPr>
              <w:spacing w:after="0"/>
            </w:pPr>
            <w:r>
              <w:rPr>
                <w:rFonts w:ascii="Century Gothic" w:eastAsia="Century Gothic" w:hAnsi="Century Gothic" w:cs="Century Gothic"/>
                <w:b/>
                <w:sz w:val="20"/>
              </w:rPr>
              <w:t xml:space="preserve">Total Arrests </w:t>
            </w:r>
          </w:p>
        </w:tc>
        <w:tc>
          <w:tcPr>
            <w:tcW w:w="4680" w:type="dxa"/>
            <w:tcBorders>
              <w:top w:val="single" w:sz="4" w:space="0" w:color="000000"/>
              <w:left w:val="single" w:sz="4" w:space="0" w:color="000000"/>
              <w:bottom w:val="single" w:sz="4" w:space="0" w:color="000000"/>
              <w:right w:val="single" w:sz="4" w:space="0" w:color="000000"/>
            </w:tcBorders>
          </w:tcPr>
          <w:p w14:paraId="7A1E3007" w14:textId="77777777" w:rsidR="00874562" w:rsidRDefault="00A0312E">
            <w:pPr>
              <w:spacing w:after="0"/>
            </w:pPr>
            <w:r>
              <w:rPr>
                <w:rFonts w:ascii="Century Gothic" w:eastAsia="Century Gothic" w:hAnsi="Century Gothic" w:cs="Century Gothic"/>
                <w:b/>
                <w:sz w:val="20"/>
              </w:rPr>
              <w:t xml:space="preserve">21 (Adult) 0 (Juvenile) </w:t>
            </w:r>
          </w:p>
        </w:tc>
      </w:tr>
      <w:tr w:rsidR="00874562" w14:paraId="4D582EF2" w14:textId="77777777">
        <w:trPr>
          <w:trHeight w:val="432"/>
        </w:trPr>
        <w:tc>
          <w:tcPr>
            <w:tcW w:w="4680" w:type="dxa"/>
            <w:tcBorders>
              <w:top w:val="single" w:sz="4" w:space="0" w:color="000000"/>
              <w:left w:val="single" w:sz="4" w:space="0" w:color="000000"/>
              <w:bottom w:val="single" w:sz="4" w:space="0" w:color="000000"/>
              <w:right w:val="single" w:sz="4" w:space="0" w:color="000000"/>
            </w:tcBorders>
          </w:tcPr>
          <w:p w14:paraId="7C66C8A3" w14:textId="77777777" w:rsidR="00874562" w:rsidRDefault="00A0312E">
            <w:pPr>
              <w:spacing w:after="0"/>
            </w:pPr>
            <w:r>
              <w:rPr>
                <w:rFonts w:ascii="Century Gothic" w:eastAsia="Century Gothic" w:hAnsi="Century Gothic" w:cs="Century Gothic"/>
                <w:b/>
                <w:sz w:val="20"/>
              </w:rPr>
              <w:t xml:space="preserve">Extra Patrol / Business Checks </w:t>
            </w:r>
          </w:p>
        </w:tc>
        <w:tc>
          <w:tcPr>
            <w:tcW w:w="4680" w:type="dxa"/>
            <w:tcBorders>
              <w:top w:val="single" w:sz="4" w:space="0" w:color="000000"/>
              <w:left w:val="single" w:sz="4" w:space="0" w:color="000000"/>
              <w:bottom w:val="single" w:sz="4" w:space="0" w:color="000000"/>
              <w:right w:val="single" w:sz="4" w:space="0" w:color="000000"/>
            </w:tcBorders>
          </w:tcPr>
          <w:p w14:paraId="0E2C1CC3" w14:textId="77777777" w:rsidR="00874562" w:rsidRDefault="00A0312E">
            <w:pPr>
              <w:spacing w:after="0"/>
            </w:pPr>
            <w:r>
              <w:rPr>
                <w:rFonts w:ascii="Century Gothic" w:eastAsia="Century Gothic" w:hAnsi="Century Gothic" w:cs="Century Gothic"/>
                <w:b/>
                <w:sz w:val="20"/>
              </w:rPr>
              <w:t xml:space="preserve">647 </w:t>
            </w:r>
          </w:p>
        </w:tc>
      </w:tr>
    </w:tbl>
    <w:p w14:paraId="4B0DC60A" w14:textId="77777777" w:rsidR="00874562" w:rsidRDefault="00A0312E">
      <w:pPr>
        <w:spacing w:after="168"/>
        <w:ind w:left="1440"/>
      </w:pPr>
      <w:r>
        <w:rPr>
          <w:rFonts w:ascii="Century Gothic" w:eastAsia="Century Gothic" w:hAnsi="Century Gothic" w:cs="Century Gothic"/>
          <w:i/>
          <w:sz w:val="20"/>
        </w:rPr>
        <w:t xml:space="preserve"> </w:t>
      </w:r>
    </w:p>
    <w:p w14:paraId="6A735C73" w14:textId="77777777" w:rsidR="00874562" w:rsidRDefault="00A0312E">
      <w:pPr>
        <w:spacing w:after="0"/>
        <w:ind w:left="720"/>
      </w:pPr>
      <w:r>
        <w:rPr>
          <w:rFonts w:ascii="Century Gothic" w:eastAsia="Century Gothic" w:hAnsi="Century Gothic" w:cs="Century Gothic"/>
          <w:b/>
          <w:sz w:val="20"/>
        </w:rPr>
        <w:t xml:space="preserve">BREAKDOWN OF OVERTIME BY TYPE: </w:t>
      </w:r>
    </w:p>
    <w:tbl>
      <w:tblPr>
        <w:tblStyle w:val="TableGrid"/>
        <w:tblW w:w="8779" w:type="dxa"/>
        <w:tblInd w:w="725" w:type="dxa"/>
        <w:tblCellMar>
          <w:top w:w="59" w:type="dxa"/>
          <w:left w:w="108" w:type="dxa"/>
          <w:bottom w:w="0" w:type="dxa"/>
          <w:right w:w="115" w:type="dxa"/>
        </w:tblCellMar>
        <w:tblLook w:val="04A0" w:firstRow="1" w:lastRow="0" w:firstColumn="1" w:lastColumn="0" w:noHBand="0" w:noVBand="1"/>
      </w:tblPr>
      <w:tblGrid>
        <w:gridCol w:w="4390"/>
        <w:gridCol w:w="4389"/>
      </w:tblGrid>
      <w:tr w:rsidR="00874562" w14:paraId="2A76E1BD" w14:textId="77777777">
        <w:trPr>
          <w:trHeight w:val="432"/>
        </w:trPr>
        <w:tc>
          <w:tcPr>
            <w:tcW w:w="4390" w:type="dxa"/>
            <w:tcBorders>
              <w:top w:val="single" w:sz="4" w:space="0" w:color="000000"/>
              <w:left w:val="single" w:sz="4" w:space="0" w:color="000000"/>
              <w:bottom w:val="single" w:sz="4" w:space="0" w:color="000000"/>
              <w:right w:val="single" w:sz="4" w:space="0" w:color="000000"/>
            </w:tcBorders>
          </w:tcPr>
          <w:p w14:paraId="66AE9A6A" w14:textId="77777777" w:rsidR="00874562" w:rsidRDefault="00A0312E">
            <w:pPr>
              <w:spacing w:after="0"/>
            </w:pPr>
            <w:r>
              <w:rPr>
                <w:rFonts w:ascii="Century Gothic" w:eastAsia="Century Gothic" w:hAnsi="Century Gothic" w:cs="Century Gothic"/>
                <w:sz w:val="20"/>
              </w:rPr>
              <w:t xml:space="preserve">Shift Coverage  </w:t>
            </w:r>
          </w:p>
        </w:tc>
        <w:tc>
          <w:tcPr>
            <w:tcW w:w="4390" w:type="dxa"/>
            <w:tcBorders>
              <w:top w:val="single" w:sz="4" w:space="0" w:color="000000"/>
              <w:left w:val="single" w:sz="4" w:space="0" w:color="000000"/>
              <w:bottom w:val="single" w:sz="4" w:space="0" w:color="000000"/>
              <w:right w:val="single" w:sz="4" w:space="0" w:color="000000"/>
            </w:tcBorders>
          </w:tcPr>
          <w:p w14:paraId="5366D143" w14:textId="77777777" w:rsidR="00874562" w:rsidRDefault="00A0312E">
            <w:pPr>
              <w:spacing w:after="0"/>
            </w:pPr>
            <w:r>
              <w:rPr>
                <w:rFonts w:ascii="Century Gothic" w:eastAsia="Century Gothic" w:hAnsi="Century Gothic" w:cs="Century Gothic"/>
                <w:sz w:val="20"/>
              </w:rPr>
              <w:t xml:space="preserve">61.4 </w:t>
            </w:r>
          </w:p>
        </w:tc>
      </w:tr>
      <w:tr w:rsidR="00874562" w14:paraId="67B67E4F" w14:textId="77777777">
        <w:trPr>
          <w:trHeight w:val="432"/>
        </w:trPr>
        <w:tc>
          <w:tcPr>
            <w:tcW w:w="4390" w:type="dxa"/>
            <w:tcBorders>
              <w:top w:val="single" w:sz="4" w:space="0" w:color="000000"/>
              <w:left w:val="single" w:sz="4" w:space="0" w:color="000000"/>
              <w:bottom w:val="single" w:sz="4" w:space="0" w:color="000000"/>
              <w:right w:val="single" w:sz="4" w:space="0" w:color="000000"/>
            </w:tcBorders>
          </w:tcPr>
          <w:p w14:paraId="2DBEE6CE" w14:textId="77777777" w:rsidR="00874562" w:rsidRDefault="00A0312E">
            <w:pPr>
              <w:spacing w:after="0"/>
            </w:pPr>
            <w:r>
              <w:rPr>
                <w:rFonts w:ascii="Century Gothic" w:eastAsia="Century Gothic" w:hAnsi="Century Gothic" w:cs="Century Gothic"/>
                <w:sz w:val="20"/>
              </w:rPr>
              <w:t xml:space="preserve">Court </w:t>
            </w:r>
          </w:p>
        </w:tc>
        <w:tc>
          <w:tcPr>
            <w:tcW w:w="4390" w:type="dxa"/>
            <w:tcBorders>
              <w:top w:val="single" w:sz="4" w:space="0" w:color="000000"/>
              <w:left w:val="single" w:sz="4" w:space="0" w:color="000000"/>
              <w:bottom w:val="single" w:sz="4" w:space="0" w:color="000000"/>
              <w:right w:val="single" w:sz="4" w:space="0" w:color="000000"/>
            </w:tcBorders>
          </w:tcPr>
          <w:p w14:paraId="0FA929D5" w14:textId="77777777" w:rsidR="00874562" w:rsidRDefault="00A0312E">
            <w:pPr>
              <w:spacing w:after="0"/>
            </w:pPr>
            <w:r>
              <w:rPr>
                <w:rFonts w:ascii="Century Gothic" w:eastAsia="Century Gothic" w:hAnsi="Century Gothic" w:cs="Century Gothic"/>
                <w:sz w:val="20"/>
              </w:rPr>
              <w:t xml:space="preserve"> </w:t>
            </w:r>
          </w:p>
        </w:tc>
      </w:tr>
      <w:tr w:rsidR="00874562" w14:paraId="7132B7DF" w14:textId="77777777">
        <w:trPr>
          <w:trHeight w:val="432"/>
        </w:trPr>
        <w:tc>
          <w:tcPr>
            <w:tcW w:w="4390" w:type="dxa"/>
            <w:tcBorders>
              <w:top w:val="single" w:sz="4" w:space="0" w:color="000000"/>
              <w:left w:val="single" w:sz="4" w:space="0" w:color="000000"/>
              <w:bottom w:val="single" w:sz="4" w:space="0" w:color="000000"/>
              <w:right w:val="single" w:sz="4" w:space="0" w:color="000000"/>
            </w:tcBorders>
          </w:tcPr>
          <w:p w14:paraId="5F1883CD" w14:textId="77777777" w:rsidR="00874562" w:rsidRDefault="00A0312E">
            <w:pPr>
              <w:spacing w:after="0"/>
            </w:pPr>
            <w:r>
              <w:rPr>
                <w:rFonts w:ascii="Century Gothic" w:eastAsia="Century Gothic" w:hAnsi="Century Gothic" w:cs="Century Gothic"/>
                <w:sz w:val="20"/>
              </w:rPr>
              <w:t xml:space="preserve">Special Event Coverage </w:t>
            </w:r>
          </w:p>
        </w:tc>
        <w:tc>
          <w:tcPr>
            <w:tcW w:w="4390" w:type="dxa"/>
            <w:tcBorders>
              <w:top w:val="single" w:sz="4" w:space="0" w:color="000000"/>
              <w:left w:val="single" w:sz="4" w:space="0" w:color="000000"/>
              <w:bottom w:val="single" w:sz="4" w:space="0" w:color="000000"/>
              <w:right w:val="single" w:sz="4" w:space="0" w:color="000000"/>
            </w:tcBorders>
          </w:tcPr>
          <w:p w14:paraId="4A8526EA" w14:textId="77777777" w:rsidR="00874562" w:rsidRDefault="00A0312E">
            <w:pPr>
              <w:spacing w:after="0"/>
            </w:pPr>
            <w:r>
              <w:rPr>
                <w:rFonts w:ascii="Century Gothic" w:eastAsia="Century Gothic" w:hAnsi="Century Gothic" w:cs="Century Gothic"/>
                <w:sz w:val="20"/>
              </w:rPr>
              <w:t xml:space="preserve">13 </w:t>
            </w:r>
          </w:p>
        </w:tc>
      </w:tr>
      <w:tr w:rsidR="00874562" w14:paraId="08922D14" w14:textId="77777777">
        <w:trPr>
          <w:trHeight w:val="430"/>
        </w:trPr>
        <w:tc>
          <w:tcPr>
            <w:tcW w:w="4390" w:type="dxa"/>
            <w:tcBorders>
              <w:top w:val="single" w:sz="4" w:space="0" w:color="000000"/>
              <w:left w:val="single" w:sz="4" w:space="0" w:color="000000"/>
              <w:bottom w:val="single" w:sz="4" w:space="0" w:color="000000"/>
              <w:right w:val="single" w:sz="4" w:space="0" w:color="000000"/>
            </w:tcBorders>
          </w:tcPr>
          <w:p w14:paraId="41C4D02F" w14:textId="77777777" w:rsidR="00874562" w:rsidRDefault="00A0312E">
            <w:pPr>
              <w:spacing w:after="0"/>
            </w:pPr>
            <w:r>
              <w:rPr>
                <w:rFonts w:ascii="Century Gothic" w:eastAsia="Century Gothic" w:hAnsi="Century Gothic" w:cs="Century Gothic"/>
                <w:b/>
                <w:sz w:val="20"/>
              </w:rPr>
              <w:t xml:space="preserve">TOTAL OVERTIME  </w:t>
            </w:r>
          </w:p>
        </w:tc>
        <w:tc>
          <w:tcPr>
            <w:tcW w:w="4390" w:type="dxa"/>
            <w:tcBorders>
              <w:top w:val="single" w:sz="4" w:space="0" w:color="000000"/>
              <w:left w:val="single" w:sz="4" w:space="0" w:color="000000"/>
              <w:bottom w:val="single" w:sz="4" w:space="0" w:color="000000"/>
              <w:right w:val="single" w:sz="4" w:space="0" w:color="000000"/>
            </w:tcBorders>
          </w:tcPr>
          <w:p w14:paraId="367383C0" w14:textId="77777777" w:rsidR="00874562" w:rsidRDefault="00A0312E">
            <w:pPr>
              <w:spacing w:after="0"/>
            </w:pPr>
            <w:r>
              <w:rPr>
                <w:rFonts w:ascii="Century Gothic" w:eastAsia="Century Gothic" w:hAnsi="Century Gothic" w:cs="Century Gothic"/>
                <w:b/>
                <w:sz w:val="20"/>
              </w:rPr>
              <w:t xml:space="preserve"> 74.4 HOURS (previous month –86.4 hours) </w:t>
            </w:r>
          </w:p>
        </w:tc>
      </w:tr>
    </w:tbl>
    <w:p w14:paraId="6AD800F3" w14:textId="77777777" w:rsidR="00874562" w:rsidRDefault="00A0312E">
      <w:pPr>
        <w:spacing w:after="274"/>
        <w:ind w:left="720"/>
      </w:pPr>
      <w:r>
        <w:rPr>
          <w:rFonts w:ascii="Century Gothic" w:eastAsia="Century Gothic" w:hAnsi="Century Gothic" w:cs="Century Gothic"/>
          <w:i/>
          <w:sz w:val="20"/>
        </w:rPr>
        <w:lastRenderedPageBreak/>
        <w:t xml:space="preserve">      </w:t>
      </w:r>
      <w:r>
        <w:rPr>
          <w:rFonts w:ascii="Century Gothic" w:eastAsia="Century Gothic" w:hAnsi="Century Gothic" w:cs="Century Gothic"/>
          <w:b/>
          <w:i/>
          <w:sz w:val="24"/>
        </w:rPr>
        <w:t xml:space="preserve"> </w:t>
      </w:r>
    </w:p>
    <w:p w14:paraId="7BA95C51" w14:textId="77777777" w:rsidR="00874562" w:rsidRDefault="00A0312E">
      <w:pPr>
        <w:spacing w:after="264"/>
        <w:ind w:left="715" w:hanging="10"/>
      </w:pPr>
      <w:r>
        <w:rPr>
          <w:rFonts w:ascii="Century Gothic" w:eastAsia="Century Gothic" w:hAnsi="Century Gothic" w:cs="Century Gothic"/>
          <w:b/>
          <w:i/>
          <w:sz w:val="24"/>
          <w:u w:val="single" w:color="000000"/>
        </w:rPr>
        <w:t>Upcoming Events and Training and News:</w:t>
      </w:r>
      <w:r>
        <w:rPr>
          <w:rFonts w:ascii="Century Gothic" w:eastAsia="Century Gothic" w:hAnsi="Century Gothic" w:cs="Century Gothic"/>
          <w:b/>
          <w:i/>
          <w:sz w:val="24"/>
        </w:rPr>
        <w:t xml:space="preserve"> </w:t>
      </w:r>
    </w:p>
    <w:p w14:paraId="2B477ACD" w14:textId="77777777" w:rsidR="00874562" w:rsidRDefault="00A0312E">
      <w:pPr>
        <w:spacing w:after="3"/>
        <w:ind w:left="715" w:hanging="10"/>
      </w:pPr>
      <w:r>
        <w:rPr>
          <w:rFonts w:ascii="Century Gothic" w:eastAsia="Century Gothic" w:hAnsi="Century Gothic" w:cs="Century Gothic"/>
          <w:b/>
          <w:i/>
          <w:sz w:val="24"/>
          <w:u w:val="single" w:color="000000"/>
        </w:rPr>
        <w:t>Cpl McCall and Officer Price will be attending ARIDE training,</w:t>
      </w:r>
      <w:r>
        <w:rPr>
          <w:rFonts w:ascii="Century Gothic" w:eastAsia="Century Gothic" w:hAnsi="Century Gothic" w:cs="Century Gothic"/>
          <w:b/>
          <w:i/>
          <w:sz w:val="24"/>
        </w:rPr>
        <w:t xml:space="preserve"> </w:t>
      </w:r>
    </w:p>
    <w:p w14:paraId="703EC92F" w14:textId="77777777" w:rsidR="00874562" w:rsidRDefault="00A0312E">
      <w:pPr>
        <w:spacing w:after="0"/>
        <w:ind w:left="-6444" w:right="657" w:hanging="10"/>
        <w:jc w:val="right"/>
      </w:pPr>
      <w:r>
        <w:rPr>
          <w:noProof/>
        </w:rPr>
        <w:drawing>
          <wp:anchor distT="0" distB="0" distL="114300" distR="114300" simplePos="0" relativeHeight="251660288" behindDoc="0" locked="0" layoutInCell="1" allowOverlap="0" wp14:anchorId="7CD4E7C4" wp14:editId="0ECC51D4">
            <wp:simplePos x="0" y="0"/>
            <wp:positionH relativeFrom="column">
              <wp:posOffset>-190456</wp:posOffset>
            </wp:positionH>
            <wp:positionV relativeFrom="paragraph">
              <wp:posOffset>-286859</wp:posOffset>
            </wp:positionV>
            <wp:extent cx="1019810" cy="1194559"/>
            <wp:effectExtent l="0" t="0" r="0" b="0"/>
            <wp:wrapSquare wrapText="bothSides"/>
            <wp:docPr id="1951" name="Picture 1951"/>
            <wp:cNvGraphicFramePr/>
            <a:graphic xmlns:a="http://schemas.openxmlformats.org/drawingml/2006/main">
              <a:graphicData uri="http://schemas.openxmlformats.org/drawingml/2006/picture">
                <pic:pic xmlns:pic="http://schemas.openxmlformats.org/drawingml/2006/picture">
                  <pic:nvPicPr>
                    <pic:cNvPr id="1951" name="Picture 1951"/>
                    <pic:cNvPicPr/>
                  </pic:nvPicPr>
                  <pic:blipFill>
                    <a:blip r:embed="rId26"/>
                    <a:stretch>
                      <a:fillRect/>
                    </a:stretch>
                  </pic:blipFill>
                  <pic:spPr>
                    <a:xfrm>
                      <a:off x="0" y="0"/>
                      <a:ext cx="1019810" cy="1194559"/>
                    </a:xfrm>
                    <a:prstGeom prst="rect">
                      <a:avLst/>
                    </a:prstGeom>
                  </pic:spPr>
                </pic:pic>
              </a:graphicData>
            </a:graphic>
          </wp:anchor>
        </w:drawing>
      </w:r>
      <w:r>
        <w:rPr>
          <w:rFonts w:ascii="Times New Roman" w:eastAsia="Times New Roman" w:hAnsi="Times New Roman" w:cs="Times New Roman"/>
          <w:sz w:val="32"/>
        </w:rPr>
        <w:t xml:space="preserve">Walhalla Police Department                   </w:t>
      </w:r>
    </w:p>
    <w:p w14:paraId="33B9118D" w14:textId="77777777" w:rsidR="00874562" w:rsidRDefault="00A0312E">
      <w:pPr>
        <w:spacing w:after="0"/>
        <w:ind w:left="-8335" w:right="654" w:hanging="10"/>
        <w:jc w:val="right"/>
      </w:pPr>
      <w:r>
        <w:rPr>
          <w:rFonts w:ascii="Times New Roman" w:eastAsia="Times New Roman" w:hAnsi="Times New Roman" w:cs="Times New Roman"/>
          <w:sz w:val="28"/>
        </w:rPr>
        <w:t xml:space="preserve">101 E. Main St. </w:t>
      </w:r>
    </w:p>
    <w:p w14:paraId="5DE32344" w14:textId="77777777" w:rsidR="00874562" w:rsidRDefault="00A0312E">
      <w:pPr>
        <w:spacing w:after="131"/>
        <w:ind w:left="10" w:hanging="10"/>
      </w:pPr>
      <w:r>
        <w:rPr>
          <w:rFonts w:ascii="Times New Roman" w:eastAsia="Times New Roman" w:hAnsi="Times New Roman" w:cs="Times New Roman"/>
          <w:sz w:val="28"/>
        </w:rPr>
        <w:t xml:space="preserve">Walhalla, SC 29691 </w:t>
      </w:r>
    </w:p>
    <w:p w14:paraId="6DCCC7C2" w14:textId="77777777" w:rsidR="00874562" w:rsidRDefault="00A0312E">
      <w:pPr>
        <w:spacing w:after="137"/>
        <w:ind w:left="3122" w:hanging="10"/>
      </w:pPr>
      <w:r>
        <w:rPr>
          <w:i/>
          <w:sz w:val="24"/>
        </w:rPr>
        <w:t xml:space="preserve">Chief of Police Timothy J. Rice </w:t>
      </w:r>
    </w:p>
    <w:p w14:paraId="6418586F" w14:textId="77777777" w:rsidR="00874562" w:rsidRDefault="00A0312E">
      <w:pPr>
        <w:spacing w:after="3"/>
        <w:ind w:left="716" w:right="488" w:hanging="10"/>
      </w:pPr>
      <w:r>
        <w:t xml:space="preserve">____________________________________________________________________________________ </w:t>
      </w:r>
    </w:p>
    <w:p w14:paraId="15057703" w14:textId="77777777" w:rsidR="00874562" w:rsidRDefault="00A0312E">
      <w:pPr>
        <w:spacing w:after="285"/>
        <w:ind w:left="720"/>
      </w:pPr>
      <w:r>
        <w:rPr>
          <w:rFonts w:ascii="Century Gothic" w:eastAsia="Century Gothic" w:hAnsi="Century Gothic" w:cs="Century Gothic"/>
          <w:i/>
          <w:sz w:val="20"/>
        </w:rPr>
        <w:t xml:space="preserve"> </w:t>
      </w:r>
    </w:p>
    <w:p w14:paraId="0DB37C05" w14:textId="77777777" w:rsidR="00874562" w:rsidRDefault="00A0312E">
      <w:pPr>
        <w:spacing w:after="145"/>
        <w:ind w:left="5400"/>
      </w:pPr>
      <w:r>
        <w:rPr>
          <w:rFonts w:ascii="Century Gothic" w:eastAsia="Century Gothic" w:hAnsi="Century Gothic" w:cs="Century Gothic"/>
          <w:b/>
        </w:rPr>
        <w:t xml:space="preserve"> </w:t>
      </w:r>
    </w:p>
    <w:p w14:paraId="39A97BB2" w14:textId="77777777" w:rsidR="00874562" w:rsidRDefault="00A0312E">
      <w:pPr>
        <w:spacing w:after="147"/>
        <w:ind w:left="5400"/>
      </w:pPr>
      <w:r>
        <w:rPr>
          <w:rFonts w:ascii="Century Gothic" w:eastAsia="Century Gothic" w:hAnsi="Century Gothic" w:cs="Century Gothic"/>
          <w:b/>
        </w:rPr>
        <w:t xml:space="preserve"> </w:t>
      </w:r>
    </w:p>
    <w:p w14:paraId="35FB3820" w14:textId="77777777" w:rsidR="00874562" w:rsidRDefault="00A0312E">
      <w:pPr>
        <w:spacing w:after="152" w:line="252" w:lineRule="auto"/>
        <w:ind w:left="3948" w:right="3841" w:hanging="10"/>
      </w:pPr>
      <w:r>
        <w:rPr>
          <w:rFonts w:ascii="Century Gothic" w:eastAsia="Century Gothic" w:hAnsi="Century Gothic" w:cs="Century Gothic"/>
          <w:b/>
        </w:rPr>
        <w:t xml:space="preserve">Monthly Reference Material </w:t>
      </w:r>
    </w:p>
    <w:p w14:paraId="01A50303" w14:textId="77777777" w:rsidR="00874562" w:rsidRDefault="00A0312E">
      <w:pPr>
        <w:spacing w:after="169" w:line="252" w:lineRule="auto"/>
        <w:ind w:left="5385" w:right="3841" w:hanging="1447"/>
      </w:pPr>
      <w:r>
        <w:rPr>
          <w:rFonts w:ascii="Century Gothic" w:eastAsia="Century Gothic" w:hAnsi="Century Gothic" w:cs="Century Gothic"/>
          <w:b/>
        </w:rPr>
        <w:t xml:space="preserve">Dec 2023 – Month End Stats  </w:t>
      </w:r>
    </w:p>
    <w:p w14:paraId="32714655" w14:textId="77777777" w:rsidR="00874562" w:rsidRDefault="00A0312E">
      <w:pPr>
        <w:spacing w:after="0" w:line="409" w:lineRule="auto"/>
        <w:ind w:left="716" w:right="3937" w:hanging="10"/>
      </w:pPr>
      <w:r>
        <w:rPr>
          <w:rFonts w:ascii="Century Gothic" w:eastAsia="Century Gothic" w:hAnsi="Century Gothic" w:cs="Century Gothic"/>
          <w:b/>
          <w:u w:val="single" w:color="000000"/>
        </w:rPr>
        <w:t>Total Calls for Service:</w:t>
      </w:r>
      <w:r>
        <w:rPr>
          <w:rFonts w:ascii="Century Gothic" w:eastAsia="Century Gothic" w:hAnsi="Century Gothic" w:cs="Century Gothic"/>
          <w:b/>
        </w:rPr>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1365 </w:t>
      </w:r>
      <w:r>
        <w:rPr>
          <w:rFonts w:ascii="Century Gothic" w:eastAsia="Century Gothic" w:hAnsi="Century Gothic" w:cs="Century Gothic"/>
          <w:b/>
          <w:u w:val="single" w:color="000000"/>
        </w:rPr>
        <w:t>Total Traffic Stops:</w:t>
      </w:r>
      <w:r>
        <w:rPr>
          <w:rFonts w:ascii="Century Gothic" w:eastAsia="Century Gothic" w:hAnsi="Century Gothic" w:cs="Century Gothic"/>
          <w:b/>
        </w:rPr>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361   </w:t>
      </w:r>
    </w:p>
    <w:p w14:paraId="3EA40638" w14:textId="77777777" w:rsidR="00874562" w:rsidRDefault="00A0312E">
      <w:pPr>
        <w:tabs>
          <w:tab w:val="center" w:pos="1869"/>
          <w:tab w:val="center" w:pos="3600"/>
          <w:tab w:val="center" w:pos="4320"/>
          <w:tab w:val="center" w:pos="5040"/>
          <w:tab w:val="center" w:pos="5884"/>
        </w:tabs>
        <w:spacing w:after="150"/>
      </w:pPr>
      <w:r>
        <w:tab/>
      </w:r>
      <w:r>
        <w:rPr>
          <w:rFonts w:ascii="Century Gothic" w:eastAsia="Century Gothic" w:hAnsi="Century Gothic" w:cs="Century Gothic"/>
          <w:b/>
          <w:u w:val="single" w:color="000000"/>
        </w:rPr>
        <w:t>Total Traffic Collisions:</w:t>
      </w:r>
      <w:r>
        <w:rPr>
          <w:rFonts w:ascii="Century Gothic" w:eastAsia="Century Gothic" w:hAnsi="Century Gothic" w:cs="Century Gothic"/>
          <w:b/>
        </w:rPr>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10 </w:t>
      </w:r>
    </w:p>
    <w:p w14:paraId="358F616E" w14:textId="77777777" w:rsidR="00874562" w:rsidRDefault="00A0312E">
      <w:pPr>
        <w:spacing w:after="159"/>
        <w:ind w:left="720"/>
      </w:pPr>
      <w:r>
        <w:rPr>
          <w:rFonts w:ascii="Century Gothic" w:eastAsia="Century Gothic" w:hAnsi="Century Gothic" w:cs="Century Gothic"/>
          <w:b/>
        </w:rPr>
        <w:t xml:space="preserve"> </w:t>
      </w:r>
    </w:p>
    <w:p w14:paraId="58999B57" w14:textId="77777777" w:rsidR="00874562" w:rsidRDefault="00A0312E">
      <w:pPr>
        <w:tabs>
          <w:tab w:val="center" w:pos="1425"/>
          <w:tab w:val="center" w:pos="2880"/>
        </w:tabs>
        <w:spacing w:after="126"/>
      </w:pPr>
      <w:r>
        <w:tab/>
      </w:r>
      <w:r>
        <w:rPr>
          <w:rFonts w:ascii="Century Gothic" w:eastAsia="Century Gothic" w:hAnsi="Century Gothic" w:cs="Century Gothic"/>
          <w:b/>
          <w:u w:val="single" w:color="000000"/>
        </w:rPr>
        <w:t>Reports Filed:</w:t>
      </w:r>
      <w:r>
        <w:rPr>
          <w:rFonts w:ascii="Century Gothic" w:eastAsia="Century Gothic" w:hAnsi="Century Gothic" w:cs="Century Gothic"/>
        </w:rPr>
        <w:t xml:space="preserve">  </w:t>
      </w:r>
      <w:r>
        <w:rPr>
          <w:rFonts w:ascii="Century Gothic" w:eastAsia="Century Gothic" w:hAnsi="Century Gothic" w:cs="Century Gothic"/>
        </w:rPr>
        <w:tab/>
        <w:t xml:space="preserve"> </w:t>
      </w:r>
    </w:p>
    <w:p w14:paraId="17E94567" w14:textId="77777777" w:rsidR="00874562" w:rsidRDefault="00A0312E">
      <w:pPr>
        <w:tabs>
          <w:tab w:val="center" w:pos="1611"/>
          <w:tab w:val="center" w:pos="2880"/>
          <w:tab w:val="center" w:pos="3600"/>
          <w:tab w:val="center" w:pos="4320"/>
          <w:tab w:val="center" w:pos="5040"/>
          <w:tab w:val="center" w:pos="5821"/>
          <w:tab w:val="center" w:pos="6480"/>
        </w:tabs>
        <w:spacing w:after="125"/>
      </w:pPr>
      <w:r>
        <w:tab/>
      </w:r>
      <w:r>
        <w:rPr>
          <w:rFonts w:ascii="Century Gothic" w:eastAsia="Century Gothic" w:hAnsi="Century Gothic" w:cs="Century Gothic"/>
        </w:rPr>
        <w:t xml:space="preserve">Collision Reports: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4 </w:t>
      </w:r>
      <w:r>
        <w:rPr>
          <w:rFonts w:ascii="Century Gothic" w:eastAsia="Century Gothic" w:hAnsi="Century Gothic" w:cs="Century Gothic"/>
        </w:rPr>
        <w:tab/>
        <w:t xml:space="preserve"> </w:t>
      </w:r>
    </w:p>
    <w:p w14:paraId="6B18505D" w14:textId="77777777" w:rsidR="00874562" w:rsidRDefault="00A0312E">
      <w:pPr>
        <w:tabs>
          <w:tab w:val="center" w:pos="1761"/>
          <w:tab w:val="center" w:pos="3600"/>
          <w:tab w:val="center" w:pos="4320"/>
          <w:tab w:val="center" w:pos="5040"/>
          <w:tab w:val="center" w:pos="5821"/>
          <w:tab w:val="center" w:pos="6480"/>
          <w:tab w:val="center" w:pos="7200"/>
          <w:tab w:val="center" w:pos="7920"/>
          <w:tab w:val="center" w:pos="8640"/>
        </w:tabs>
        <w:spacing w:after="125"/>
      </w:pPr>
      <w:r>
        <w:tab/>
      </w:r>
      <w:r>
        <w:rPr>
          <w:rFonts w:ascii="Century Gothic" w:eastAsia="Century Gothic" w:hAnsi="Century Gothic" w:cs="Century Gothic"/>
        </w:rPr>
        <w:t xml:space="preserve">Pursuit After-Action: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0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p>
    <w:p w14:paraId="1ECFF8B9" w14:textId="77777777" w:rsidR="00874562" w:rsidRDefault="00A0312E">
      <w:pPr>
        <w:tabs>
          <w:tab w:val="center" w:pos="1616"/>
          <w:tab w:val="center" w:pos="2880"/>
          <w:tab w:val="center" w:pos="3600"/>
          <w:tab w:val="center" w:pos="4320"/>
          <w:tab w:val="center" w:pos="5040"/>
          <w:tab w:val="center" w:pos="5883"/>
          <w:tab w:val="center" w:pos="6481"/>
          <w:tab w:val="center" w:pos="7201"/>
        </w:tabs>
        <w:spacing w:after="125"/>
      </w:pPr>
      <w:r>
        <w:tab/>
      </w:r>
      <w:r>
        <w:rPr>
          <w:rFonts w:ascii="Century Gothic" w:eastAsia="Century Gothic" w:hAnsi="Century Gothic" w:cs="Century Gothic"/>
        </w:rPr>
        <w:t xml:space="preserve">Incident Reports: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58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p>
    <w:p w14:paraId="2B858B21" w14:textId="77777777" w:rsidR="00874562" w:rsidRDefault="00A0312E">
      <w:pPr>
        <w:tabs>
          <w:tab w:val="center" w:pos="1999"/>
          <w:tab w:val="center" w:pos="3600"/>
          <w:tab w:val="center" w:pos="4320"/>
          <w:tab w:val="center" w:pos="5040"/>
          <w:tab w:val="center" w:pos="5822"/>
        </w:tabs>
        <w:spacing w:after="125"/>
      </w:pPr>
      <w:r>
        <w:tab/>
      </w:r>
      <w:r>
        <w:rPr>
          <w:rFonts w:ascii="Century Gothic" w:eastAsia="Century Gothic" w:hAnsi="Century Gothic" w:cs="Century Gothic"/>
        </w:rPr>
        <w:t xml:space="preserve">Response to Resistance: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0 </w:t>
      </w:r>
    </w:p>
    <w:p w14:paraId="3D373420" w14:textId="77777777" w:rsidR="00874562" w:rsidRDefault="00A0312E">
      <w:pPr>
        <w:tabs>
          <w:tab w:val="center" w:pos="721"/>
          <w:tab w:val="center" w:pos="1441"/>
          <w:tab w:val="center" w:pos="2161"/>
          <w:tab w:val="center" w:pos="2881"/>
          <w:tab w:val="center" w:pos="3947"/>
          <w:tab w:val="center" w:pos="5040"/>
          <w:tab w:val="center" w:pos="5885"/>
        </w:tabs>
        <w:spacing w:after="118" w:line="252" w:lineRule="auto"/>
      </w:pPr>
      <w:r>
        <w:tab/>
      </w:r>
      <w:r>
        <w:rPr>
          <w:rFonts w:ascii="Century Gothic" w:eastAsia="Century Gothic" w:hAnsi="Century Gothic" w:cs="Century Gothic"/>
        </w:rPr>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b/>
        </w:rPr>
        <w:t xml:space="preserve">TOTAL:  </w:t>
      </w:r>
      <w:r>
        <w:rPr>
          <w:rFonts w:ascii="Century Gothic" w:eastAsia="Century Gothic" w:hAnsi="Century Gothic" w:cs="Century Gothic"/>
          <w:b/>
        </w:rPr>
        <w:tab/>
        <w:t xml:space="preserve"> </w:t>
      </w:r>
      <w:r>
        <w:rPr>
          <w:rFonts w:ascii="Century Gothic" w:eastAsia="Century Gothic" w:hAnsi="Century Gothic" w:cs="Century Gothic"/>
          <w:b/>
        </w:rPr>
        <w:tab/>
        <w:t xml:space="preserve">62 </w:t>
      </w:r>
    </w:p>
    <w:p w14:paraId="09D77FE0" w14:textId="77777777" w:rsidR="00874562" w:rsidRDefault="00A0312E">
      <w:pPr>
        <w:spacing w:after="104"/>
        <w:ind w:left="721"/>
      </w:pPr>
      <w:r>
        <w:rPr>
          <w:rFonts w:ascii="Century Gothic" w:eastAsia="Century Gothic" w:hAnsi="Century Gothic" w:cs="Century Gothic"/>
          <w:b/>
        </w:rPr>
        <w:t xml:space="preserve"> </w:t>
      </w:r>
    </w:p>
    <w:p w14:paraId="2B517C75" w14:textId="77777777" w:rsidR="00874562" w:rsidRDefault="00A0312E">
      <w:pPr>
        <w:spacing w:after="0"/>
        <w:ind w:left="716" w:right="3937" w:hanging="10"/>
      </w:pPr>
      <w:r>
        <w:rPr>
          <w:rFonts w:ascii="Century Gothic" w:eastAsia="Century Gothic" w:hAnsi="Century Gothic" w:cs="Century Gothic"/>
          <w:b/>
          <w:u w:val="single" w:color="000000"/>
        </w:rPr>
        <w:t>Citations/Warnings Issued:</w:t>
      </w:r>
      <w:r>
        <w:rPr>
          <w:rFonts w:ascii="Century Gothic" w:eastAsia="Century Gothic" w:hAnsi="Century Gothic" w:cs="Century Gothic"/>
        </w:rPr>
        <w:t xml:space="preserve">  </w:t>
      </w:r>
    </w:p>
    <w:tbl>
      <w:tblPr>
        <w:tblStyle w:val="TableGrid"/>
        <w:tblW w:w="5881" w:type="dxa"/>
        <w:tblInd w:w="720" w:type="dxa"/>
        <w:tblCellMar>
          <w:top w:w="0" w:type="dxa"/>
          <w:left w:w="0" w:type="dxa"/>
          <w:bottom w:w="0" w:type="dxa"/>
          <w:right w:w="0" w:type="dxa"/>
        </w:tblCellMar>
        <w:tblLook w:val="04A0" w:firstRow="1" w:lastRow="0" w:firstColumn="1" w:lastColumn="0" w:noHBand="0" w:noVBand="1"/>
      </w:tblPr>
      <w:tblGrid>
        <w:gridCol w:w="2793"/>
        <w:gridCol w:w="806"/>
        <w:gridCol w:w="720"/>
        <w:gridCol w:w="720"/>
        <w:gridCol w:w="842"/>
      </w:tblGrid>
      <w:tr w:rsidR="00874562" w14:paraId="6EB3B702" w14:textId="77777777">
        <w:trPr>
          <w:trHeight w:val="303"/>
        </w:trPr>
        <w:tc>
          <w:tcPr>
            <w:tcW w:w="2794" w:type="dxa"/>
            <w:tcBorders>
              <w:top w:val="nil"/>
              <w:left w:val="nil"/>
              <w:bottom w:val="nil"/>
              <w:right w:val="nil"/>
            </w:tcBorders>
          </w:tcPr>
          <w:p w14:paraId="7020644D" w14:textId="77777777" w:rsidR="00874562" w:rsidRDefault="00A0312E">
            <w:pPr>
              <w:tabs>
                <w:tab w:val="center" w:pos="1440"/>
                <w:tab w:val="center" w:pos="2160"/>
              </w:tabs>
              <w:spacing w:after="0"/>
            </w:pPr>
            <w:r>
              <w:rPr>
                <w:rFonts w:ascii="Century Gothic" w:eastAsia="Century Gothic" w:hAnsi="Century Gothic" w:cs="Century Gothic"/>
              </w:rPr>
              <w:t xml:space="preserve">Warnings: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p>
        </w:tc>
        <w:tc>
          <w:tcPr>
            <w:tcW w:w="806" w:type="dxa"/>
            <w:tcBorders>
              <w:top w:val="nil"/>
              <w:left w:val="nil"/>
              <w:bottom w:val="nil"/>
              <w:right w:val="nil"/>
            </w:tcBorders>
          </w:tcPr>
          <w:p w14:paraId="25B4C8F9" w14:textId="77777777" w:rsidR="00874562" w:rsidRDefault="00A0312E">
            <w:pPr>
              <w:spacing w:after="0"/>
              <w:ind w:left="86"/>
            </w:pPr>
            <w:r>
              <w:rPr>
                <w:rFonts w:ascii="Century Gothic" w:eastAsia="Century Gothic" w:hAnsi="Century Gothic" w:cs="Century Gothic"/>
              </w:rPr>
              <w:t xml:space="preserve"> </w:t>
            </w:r>
          </w:p>
        </w:tc>
        <w:tc>
          <w:tcPr>
            <w:tcW w:w="720" w:type="dxa"/>
            <w:tcBorders>
              <w:top w:val="nil"/>
              <w:left w:val="nil"/>
              <w:bottom w:val="nil"/>
              <w:right w:val="nil"/>
            </w:tcBorders>
          </w:tcPr>
          <w:p w14:paraId="238EBA9F" w14:textId="77777777" w:rsidR="00874562" w:rsidRDefault="00A0312E">
            <w:pPr>
              <w:spacing w:after="0"/>
            </w:pPr>
            <w:r>
              <w:rPr>
                <w:rFonts w:ascii="Century Gothic" w:eastAsia="Century Gothic" w:hAnsi="Century Gothic" w:cs="Century Gothic"/>
              </w:rPr>
              <w:t xml:space="preserve"> </w:t>
            </w:r>
          </w:p>
        </w:tc>
        <w:tc>
          <w:tcPr>
            <w:tcW w:w="720" w:type="dxa"/>
            <w:tcBorders>
              <w:top w:val="nil"/>
              <w:left w:val="nil"/>
              <w:bottom w:val="nil"/>
              <w:right w:val="nil"/>
            </w:tcBorders>
          </w:tcPr>
          <w:p w14:paraId="359A2826" w14:textId="77777777" w:rsidR="00874562" w:rsidRDefault="00A0312E">
            <w:pPr>
              <w:spacing w:after="0"/>
            </w:pPr>
            <w:r>
              <w:rPr>
                <w:rFonts w:ascii="Century Gothic" w:eastAsia="Century Gothic" w:hAnsi="Century Gothic" w:cs="Century Gothic"/>
              </w:rPr>
              <w:t xml:space="preserve"> </w:t>
            </w:r>
          </w:p>
        </w:tc>
        <w:tc>
          <w:tcPr>
            <w:tcW w:w="842" w:type="dxa"/>
            <w:tcBorders>
              <w:top w:val="nil"/>
              <w:left w:val="nil"/>
              <w:bottom w:val="nil"/>
              <w:right w:val="nil"/>
            </w:tcBorders>
          </w:tcPr>
          <w:p w14:paraId="76031118" w14:textId="77777777" w:rsidR="00874562" w:rsidRDefault="00A0312E">
            <w:pPr>
              <w:spacing w:after="0"/>
            </w:pPr>
            <w:r>
              <w:rPr>
                <w:rFonts w:ascii="Century Gothic" w:eastAsia="Century Gothic" w:hAnsi="Century Gothic" w:cs="Century Gothic"/>
              </w:rPr>
              <w:t xml:space="preserve">218 </w:t>
            </w:r>
          </w:p>
        </w:tc>
      </w:tr>
      <w:tr w:rsidR="00874562" w14:paraId="4C98E534" w14:textId="77777777">
        <w:trPr>
          <w:trHeight w:val="390"/>
        </w:trPr>
        <w:tc>
          <w:tcPr>
            <w:tcW w:w="2794" w:type="dxa"/>
            <w:tcBorders>
              <w:top w:val="nil"/>
              <w:left w:val="nil"/>
              <w:bottom w:val="nil"/>
              <w:right w:val="nil"/>
            </w:tcBorders>
          </w:tcPr>
          <w:p w14:paraId="7F80BA23" w14:textId="77777777" w:rsidR="00874562" w:rsidRDefault="00A0312E">
            <w:pPr>
              <w:tabs>
                <w:tab w:val="center" w:pos="2160"/>
              </w:tabs>
              <w:spacing w:after="0"/>
            </w:pPr>
            <w:r>
              <w:rPr>
                <w:rFonts w:ascii="Century Gothic" w:eastAsia="Century Gothic" w:hAnsi="Century Gothic" w:cs="Century Gothic"/>
              </w:rPr>
              <w:t xml:space="preserve">Traffic Related: </w:t>
            </w:r>
            <w:r>
              <w:rPr>
                <w:rFonts w:ascii="Century Gothic" w:eastAsia="Century Gothic" w:hAnsi="Century Gothic" w:cs="Century Gothic"/>
              </w:rPr>
              <w:tab/>
              <w:t xml:space="preserve"> </w:t>
            </w:r>
          </w:p>
        </w:tc>
        <w:tc>
          <w:tcPr>
            <w:tcW w:w="806" w:type="dxa"/>
            <w:tcBorders>
              <w:top w:val="nil"/>
              <w:left w:val="nil"/>
              <w:bottom w:val="nil"/>
              <w:right w:val="nil"/>
            </w:tcBorders>
          </w:tcPr>
          <w:p w14:paraId="0871DF02" w14:textId="77777777" w:rsidR="00874562" w:rsidRDefault="00A0312E">
            <w:pPr>
              <w:spacing w:after="0"/>
              <w:ind w:left="86"/>
            </w:pPr>
            <w:r>
              <w:rPr>
                <w:rFonts w:ascii="Century Gothic" w:eastAsia="Century Gothic" w:hAnsi="Century Gothic" w:cs="Century Gothic"/>
              </w:rPr>
              <w:t xml:space="preserve"> </w:t>
            </w:r>
          </w:p>
        </w:tc>
        <w:tc>
          <w:tcPr>
            <w:tcW w:w="720" w:type="dxa"/>
            <w:tcBorders>
              <w:top w:val="nil"/>
              <w:left w:val="nil"/>
              <w:bottom w:val="nil"/>
              <w:right w:val="nil"/>
            </w:tcBorders>
          </w:tcPr>
          <w:p w14:paraId="138500CF" w14:textId="77777777" w:rsidR="00874562" w:rsidRDefault="00A0312E">
            <w:pPr>
              <w:spacing w:after="0"/>
            </w:pPr>
            <w:r>
              <w:rPr>
                <w:rFonts w:ascii="Century Gothic" w:eastAsia="Century Gothic" w:hAnsi="Century Gothic" w:cs="Century Gothic"/>
              </w:rPr>
              <w:t xml:space="preserve"> </w:t>
            </w:r>
          </w:p>
        </w:tc>
        <w:tc>
          <w:tcPr>
            <w:tcW w:w="720" w:type="dxa"/>
            <w:tcBorders>
              <w:top w:val="nil"/>
              <w:left w:val="nil"/>
              <w:bottom w:val="nil"/>
              <w:right w:val="nil"/>
            </w:tcBorders>
          </w:tcPr>
          <w:p w14:paraId="707CB7B3" w14:textId="77777777" w:rsidR="00874562" w:rsidRDefault="00A0312E">
            <w:pPr>
              <w:spacing w:after="0"/>
            </w:pPr>
            <w:r>
              <w:rPr>
                <w:rFonts w:ascii="Century Gothic" w:eastAsia="Century Gothic" w:hAnsi="Century Gothic" w:cs="Century Gothic"/>
              </w:rPr>
              <w:t xml:space="preserve"> </w:t>
            </w:r>
          </w:p>
        </w:tc>
        <w:tc>
          <w:tcPr>
            <w:tcW w:w="842" w:type="dxa"/>
            <w:tcBorders>
              <w:top w:val="nil"/>
              <w:left w:val="nil"/>
              <w:bottom w:val="nil"/>
              <w:right w:val="nil"/>
            </w:tcBorders>
          </w:tcPr>
          <w:p w14:paraId="7BA03833" w14:textId="77777777" w:rsidR="00874562" w:rsidRDefault="00A0312E">
            <w:pPr>
              <w:tabs>
                <w:tab w:val="center" w:pos="720"/>
              </w:tabs>
              <w:spacing w:after="0"/>
            </w:pPr>
            <w:r>
              <w:rPr>
                <w:rFonts w:ascii="Century Gothic" w:eastAsia="Century Gothic" w:hAnsi="Century Gothic" w:cs="Century Gothic"/>
              </w:rPr>
              <w:t xml:space="preserve">80 </w:t>
            </w:r>
            <w:r>
              <w:rPr>
                <w:rFonts w:ascii="Century Gothic" w:eastAsia="Century Gothic" w:hAnsi="Century Gothic" w:cs="Century Gothic"/>
              </w:rPr>
              <w:tab/>
              <w:t xml:space="preserve">  </w:t>
            </w:r>
          </w:p>
        </w:tc>
      </w:tr>
      <w:tr w:rsidR="00874562" w14:paraId="163538EB" w14:textId="77777777">
        <w:trPr>
          <w:trHeight w:val="390"/>
        </w:trPr>
        <w:tc>
          <w:tcPr>
            <w:tcW w:w="2794" w:type="dxa"/>
            <w:tcBorders>
              <w:top w:val="nil"/>
              <w:left w:val="nil"/>
              <w:bottom w:val="nil"/>
              <w:right w:val="nil"/>
            </w:tcBorders>
          </w:tcPr>
          <w:p w14:paraId="209DCC4A" w14:textId="77777777" w:rsidR="00874562" w:rsidRDefault="00A0312E">
            <w:pPr>
              <w:spacing w:after="0"/>
            </w:pPr>
            <w:r>
              <w:rPr>
                <w:rFonts w:ascii="Century Gothic" w:eastAsia="Century Gothic" w:hAnsi="Century Gothic" w:cs="Century Gothic"/>
              </w:rPr>
              <w:t xml:space="preserve">Non-Traffic Related:  </w:t>
            </w:r>
          </w:p>
        </w:tc>
        <w:tc>
          <w:tcPr>
            <w:tcW w:w="806" w:type="dxa"/>
            <w:tcBorders>
              <w:top w:val="nil"/>
              <w:left w:val="nil"/>
              <w:bottom w:val="nil"/>
              <w:right w:val="nil"/>
            </w:tcBorders>
          </w:tcPr>
          <w:p w14:paraId="60B308E6" w14:textId="77777777" w:rsidR="00874562" w:rsidRDefault="00A0312E">
            <w:pPr>
              <w:spacing w:after="0"/>
              <w:ind w:left="86"/>
            </w:pPr>
            <w:r>
              <w:rPr>
                <w:rFonts w:ascii="Century Gothic" w:eastAsia="Century Gothic" w:hAnsi="Century Gothic" w:cs="Century Gothic"/>
              </w:rPr>
              <w:t xml:space="preserve"> </w:t>
            </w:r>
          </w:p>
        </w:tc>
        <w:tc>
          <w:tcPr>
            <w:tcW w:w="720" w:type="dxa"/>
            <w:tcBorders>
              <w:top w:val="nil"/>
              <w:left w:val="nil"/>
              <w:bottom w:val="nil"/>
              <w:right w:val="nil"/>
            </w:tcBorders>
          </w:tcPr>
          <w:p w14:paraId="4F694D79" w14:textId="77777777" w:rsidR="00874562" w:rsidRDefault="00A0312E">
            <w:pPr>
              <w:spacing w:after="0"/>
            </w:pPr>
            <w:r>
              <w:rPr>
                <w:rFonts w:ascii="Century Gothic" w:eastAsia="Century Gothic" w:hAnsi="Century Gothic" w:cs="Century Gothic"/>
              </w:rPr>
              <w:t xml:space="preserve"> </w:t>
            </w:r>
          </w:p>
        </w:tc>
        <w:tc>
          <w:tcPr>
            <w:tcW w:w="720" w:type="dxa"/>
            <w:tcBorders>
              <w:top w:val="nil"/>
              <w:left w:val="nil"/>
              <w:bottom w:val="nil"/>
              <w:right w:val="nil"/>
            </w:tcBorders>
          </w:tcPr>
          <w:p w14:paraId="15CE06B5" w14:textId="77777777" w:rsidR="00874562" w:rsidRDefault="00A0312E">
            <w:pPr>
              <w:spacing w:after="0"/>
            </w:pPr>
            <w:r>
              <w:rPr>
                <w:rFonts w:ascii="Century Gothic" w:eastAsia="Century Gothic" w:hAnsi="Century Gothic" w:cs="Century Gothic"/>
              </w:rPr>
              <w:t xml:space="preserve"> </w:t>
            </w:r>
          </w:p>
        </w:tc>
        <w:tc>
          <w:tcPr>
            <w:tcW w:w="842" w:type="dxa"/>
            <w:tcBorders>
              <w:top w:val="nil"/>
              <w:left w:val="nil"/>
              <w:bottom w:val="nil"/>
              <w:right w:val="nil"/>
            </w:tcBorders>
          </w:tcPr>
          <w:p w14:paraId="1BE408E0" w14:textId="77777777" w:rsidR="00874562" w:rsidRDefault="00A0312E">
            <w:pPr>
              <w:spacing w:after="0"/>
            </w:pPr>
            <w:r>
              <w:rPr>
                <w:rFonts w:ascii="Century Gothic" w:eastAsia="Century Gothic" w:hAnsi="Century Gothic" w:cs="Century Gothic"/>
              </w:rPr>
              <w:t xml:space="preserve">11 </w:t>
            </w:r>
          </w:p>
        </w:tc>
      </w:tr>
      <w:tr w:rsidR="00874562" w14:paraId="20FFE1E9" w14:textId="77777777">
        <w:trPr>
          <w:trHeight w:val="779"/>
        </w:trPr>
        <w:tc>
          <w:tcPr>
            <w:tcW w:w="2794" w:type="dxa"/>
            <w:tcBorders>
              <w:top w:val="nil"/>
              <w:left w:val="nil"/>
              <w:bottom w:val="nil"/>
              <w:right w:val="nil"/>
            </w:tcBorders>
          </w:tcPr>
          <w:p w14:paraId="12D5440C" w14:textId="77777777" w:rsidR="00874562" w:rsidRDefault="00A0312E">
            <w:pPr>
              <w:tabs>
                <w:tab w:val="center" w:pos="1440"/>
              </w:tabs>
              <w:spacing w:after="124"/>
            </w:pPr>
            <w:r>
              <w:rPr>
                <w:rFonts w:ascii="Century Gothic" w:eastAsia="Century Gothic" w:hAnsi="Century Gothic" w:cs="Century Gothic"/>
                <w:b/>
              </w:rPr>
              <w:t xml:space="preserve">TOTAL:  </w:t>
            </w:r>
            <w:r>
              <w:rPr>
                <w:rFonts w:ascii="Century Gothic" w:eastAsia="Century Gothic" w:hAnsi="Century Gothic" w:cs="Century Gothic"/>
                <w:b/>
              </w:rPr>
              <w:tab/>
              <w:t xml:space="preserve">            </w:t>
            </w:r>
          </w:p>
          <w:p w14:paraId="1AA04E70" w14:textId="77777777" w:rsidR="00874562" w:rsidRDefault="00A0312E">
            <w:pPr>
              <w:spacing w:after="0"/>
            </w:pPr>
            <w:r>
              <w:rPr>
                <w:rFonts w:ascii="Century Gothic" w:eastAsia="Century Gothic" w:hAnsi="Century Gothic" w:cs="Century Gothic"/>
                <w:b/>
              </w:rPr>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r>
              <w:rPr>
                <w:rFonts w:ascii="Century Gothic" w:eastAsia="Century Gothic" w:hAnsi="Century Gothic" w:cs="Century Gothic"/>
                <w:b/>
              </w:rPr>
              <w:tab/>
              <w:t xml:space="preserve"> </w:t>
            </w:r>
          </w:p>
        </w:tc>
        <w:tc>
          <w:tcPr>
            <w:tcW w:w="806" w:type="dxa"/>
            <w:tcBorders>
              <w:top w:val="nil"/>
              <w:left w:val="nil"/>
              <w:bottom w:val="nil"/>
              <w:right w:val="nil"/>
            </w:tcBorders>
          </w:tcPr>
          <w:p w14:paraId="12EDDC82" w14:textId="77777777" w:rsidR="00874562" w:rsidRDefault="00A0312E">
            <w:pPr>
              <w:spacing w:after="0"/>
              <w:ind w:left="86"/>
            </w:pPr>
            <w:r>
              <w:rPr>
                <w:rFonts w:ascii="Century Gothic" w:eastAsia="Century Gothic" w:hAnsi="Century Gothic" w:cs="Century Gothic"/>
                <w:b/>
              </w:rPr>
              <w:t xml:space="preserve"> </w:t>
            </w:r>
          </w:p>
        </w:tc>
        <w:tc>
          <w:tcPr>
            <w:tcW w:w="720" w:type="dxa"/>
            <w:tcBorders>
              <w:top w:val="nil"/>
              <w:left w:val="nil"/>
              <w:bottom w:val="nil"/>
              <w:right w:val="nil"/>
            </w:tcBorders>
          </w:tcPr>
          <w:p w14:paraId="4A311515" w14:textId="77777777" w:rsidR="00874562" w:rsidRDefault="00A0312E">
            <w:pPr>
              <w:spacing w:after="0"/>
            </w:pPr>
            <w:r>
              <w:rPr>
                <w:rFonts w:ascii="Century Gothic" w:eastAsia="Century Gothic" w:hAnsi="Century Gothic" w:cs="Century Gothic"/>
                <w:b/>
              </w:rPr>
              <w:t xml:space="preserve"> </w:t>
            </w:r>
          </w:p>
        </w:tc>
        <w:tc>
          <w:tcPr>
            <w:tcW w:w="720" w:type="dxa"/>
            <w:tcBorders>
              <w:top w:val="nil"/>
              <w:left w:val="nil"/>
              <w:bottom w:val="nil"/>
              <w:right w:val="nil"/>
            </w:tcBorders>
          </w:tcPr>
          <w:p w14:paraId="5802A6C3" w14:textId="77777777" w:rsidR="00874562" w:rsidRDefault="00A0312E">
            <w:pPr>
              <w:spacing w:after="0"/>
            </w:pPr>
            <w:r>
              <w:rPr>
                <w:rFonts w:ascii="Century Gothic" w:eastAsia="Century Gothic" w:hAnsi="Century Gothic" w:cs="Century Gothic"/>
                <w:b/>
              </w:rPr>
              <w:t xml:space="preserve"> </w:t>
            </w:r>
          </w:p>
        </w:tc>
        <w:tc>
          <w:tcPr>
            <w:tcW w:w="842" w:type="dxa"/>
            <w:tcBorders>
              <w:top w:val="nil"/>
              <w:left w:val="nil"/>
              <w:bottom w:val="nil"/>
              <w:right w:val="nil"/>
            </w:tcBorders>
          </w:tcPr>
          <w:p w14:paraId="78C46266" w14:textId="77777777" w:rsidR="00874562" w:rsidRDefault="00A0312E">
            <w:pPr>
              <w:spacing w:after="0"/>
            </w:pPr>
            <w:r>
              <w:rPr>
                <w:rFonts w:ascii="Century Gothic" w:eastAsia="Century Gothic" w:hAnsi="Century Gothic" w:cs="Century Gothic"/>
                <w:b/>
              </w:rPr>
              <w:t xml:space="preserve">309 </w:t>
            </w:r>
          </w:p>
        </w:tc>
      </w:tr>
      <w:tr w:rsidR="00874562" w14:paraId="17B099D2" w14:textId="77777777">
        <w:trPr>
          <w:trHeight w:val="390"/>
        </w:trPr>
        <w:tc>
          <w:tcPr>
            <w:tcW w:w="2794" w:type="dxa"/>
            <w:tcBorders>
              <w:top w:val="nil"/>
              <w:left w:val="nil"/>
              <w:bottom w:val="nil"/>
              <w:right w:val="nil"/>
            </w:tcBorders>
          </w:tcPr>
          <w:p w14:paraId="138A6F0E" w14:textId="77777777" w:rsidR="00874562" w:rsidRDefault="00A0312E">
            <w:pPr>
              <w:tabs>
                <w:tab w:val="center" w:pos="1440"/>
                <w:tab w:val="center" w:pos="2160"/>
              </w:tabs>
              <w:spacing w:after="0"/>
            </w:pPr>
            <w:r>
              <w:rPr>
                <w:rFonts w:ascii="Century Gothic" w:eastAsia="Century Gothic" w:hAnsi="Century Gothic" w:cs="Century Gothic"/>
                <w:b/>
                <w:u w:val="single" w:color="000000"/>
              </w:rPr>
              <w:t>Arrests:</w:t>
            </w:r>
            <w:r>
              <w:rPr>
                <w:rFonts w:ascii="Century Gothic" w:eastAsia="Century Gothic" w:hAnsi="Century Gothic" w:cs="Century Gothic"/>
                <w:b/>
              </w:rPr>
              <w:t xml:space="preserve"> </w:t>
            </w:r>
            <w:r>
              <w:rPr>
                <w:rFonts w:ascii="Century Gothic" w:eastAsia="Century Gothic" w:hAnsi="Century Gothic" w:cs="Century Gothic"/>
                <w:b/>
              </w:rPr>
              <w:tab/>
            </w:r>
            <w:r>
              <w:rPr>
                <w:rFonts w:ascii="Century Gothic" w:eastAsia="Century Gothic" w:hAnsi="Century Gothic" w:cs="Century Gothic"/>
              </w:rPr>
              <w:t xml:space="preserve"> </w:t>
            </w:r>
            <w:r>
              <w:rPr>
                <w:rFonts w:ascii="Century Gothic" w:eastAsia="Century Gothic" w:hAnsi="Century Gothic" w:cs="Century Gothic"/>
              </w:rPr>
              <w:tab/>
              <w:t xml:space="preserve"> </w:t>
            </w:r>
          </w:p>
        </w:tc>
        <w:tc>
          <w:tcPr>
            <w:tcW w:w="806" w:type="dxa"/>
            <w:tcBorders>
              <w:top w:val="nil"/>
              <w:left w:val="nil"/>
              <w:bottom w:val="nil"/>
              <w:right w:val="nil"/>
            </w:tcBorders>
          </w:tcPr>
          <w:p w14:paraId="40D32388" w14:textId="77777777" w:rsidR="00874562" w:rsidRDefault="00A0312E">
            <w:pPr>
              <w:spacing w:after="0"/>
              <w:ind w:left="86"/>
            </w:pPr>
            <w:r>
              <w:rPr>
                <w:rFonts w:ascii="Century Gothic" w:eastAsia="Century Gothic" w:hAnsi="Century Gothic" w:cs="Century Gothic"/>
              </w:rPr>
              <w:t xml:space="preserve"> </w:t>
            </w:r>
          </w:p>
        </w:tc>
        <w:tc>
          <w:tcPr>
            <w:tcW w:w="720" w:type="dxa"/>
            <w:tcBorders>
              <w:top w:val="nil"/>
              <w:left w:val="nil"/>
              <w:bottom w:val="nil"/>
              <w:right w:val="nil"/>
            </w:tcBorders>
          </w:tcPr>
          <w:p w14:paraId="7F070220" w14:textId="77777777" w:rsidR="00874562" w:rsidRDefault="00A0312E">
            <w:pPr>
              <w:spacing w:after="0"/>
            </w:pPr>
            <w:r>
              <w:rPr>
                <w:rFonts w:ascii="Century Gothic" w:eastAsia="Century Gothic" w:hAnsi="Century Gothic" w:cs="Century Gothic"/>
              </w:rPr>
              <w:t xml:space="preserve"> </w:t>
            </w:r>
          </w:p>
        </w:tc>
        <w:tc>
          <w:tcPr>
            <w:tcW w:w="720" w:type="dxa"/>
            <w:tcBorders>
              <w:top w:val="nil"/>
              <w:left w:val="nil"/>
              <w:bottom w:val="nil"/>
              <w:right w:val="nil"/>
            </w:tcBorders>
          </w:tcPr>
          <w:p w14:paraId="4AE99124" w14:textId="77777777" w:rsidR="00874562" w:rsidRDefault="00874562"/>
        </w:tc>
        <w:tc>
          <w:tcPr>
            <w:tcW w:w="842" w:type="dxa"/>
            <w:tcBorders>
              <w:top w:val="nil"/>
              <w:left w:val="nil"/>
              <w:bottom w:val="nil"/>
              <w:right w:val="nil"/>
            </w:tcBorders>
          </w:tcPr>
          <w:p w14:paraId="7D71F428" w14:textId="77777777" w:rsidR="00874562" w:rsidRDefault="00874562"/>
        </w:tc>
      </w:tr>
      <w:tr w:rsidR="00874562" w14:paraId="25525A3A" w14:textId="77777777">
        <w:trPr>
          <w:trHeight w:val="390"/>
        </w:trPr>
        <w:tc>
          <w:tcPr>
            <w:tcW w:w="2794" w:type="dxa"/>
            <w:tcBorders>
              <w:top w:val="nil"/>
              <w:left w:val="nil"/>
              <w:bottom w:val="nil"/>
              <w:right w:val="nil"/>
            </w:tcBorders>
          </w:tcPr>
          <w:p w14:paraId="6D09C75B" w14:textId="77777777" w:rsidR="00874562" w:rsidRDefault="00A0312E">
            <w:pPr>
              <w:tabs>
                <w:tab w:val="center" w:pos="1440"/>
                <w:tab w:val="center" w:pos="2160"/>
              </w:tabs>
              <w:spacing w:after="0"/>
            </w:pPr>
            <w:r>
              <w:rPr>
                <w:rFonts w:ascii="Century Gothic" w:eastAsia="Century Gothic" w:hAnsi="Century Gothic" w:cs="Century Gothic"/>
              </w:rPr>
              <w:t xml:space="preserve">Adults: </w:t>
            </w:r>
            <w:r>
              <w:rPr>
                <w:rFonts w:ascii="Century Gothic" w:eastAsia="Century Gothic" w:hAnsi="Century Gothic" w:cs="Century Gothic"/>
              </w:rPr>
              <w:tab/>
              <w:t xml:space="preserve"> </w:t>
            </w:r>
            <w:r>
              <w:rPr>
                <w:rFonts w:ascii="Century Gothic" w:eastAsia="Century Gothic" w:hAnsi="Century Gothic" w:cs="Century Gothic"/>
              </w:rPr>
              <w:tab/>
              <w:t xml:space="preserve"> </w:t>
            </w:r>
          </w:p>
        </w:tc>
        <w:tc>
          <w:tcPr>
            <w:tcW w:w="806" w:type="dxa"/>
            <w:tcBorders>
              <w:top w:val="nil"/>
              <w:left w:val="nil"/>
              <w:bottom w:val="nil"/>
              <w:right w:val="nil"/>
            </w:tcBorders>
          </w:tcPr>
          <w:p w14:paraId="2B31E57F" w14:textId="77777777" w:rsidR="00874562" w:rsidRDefault="00A0312E">
            <w:pPr>
              <w:spacing w:after="0"/>
              <w:ind w:left="86"/>
            </w:pPr>
            <w:r>
              <w:rPr>
                <w:rFonts w:ascii="Century Gothic" w:eastAsia="Century Gothic" w:hAnsi="Century Gothic" w:cs="Century Gothic"/>
              </w:rPr>
              <w:t xml:space="preserve"> </w:t>
            </w:r>
          </w:p>
        </w:tc>
        <w:tc>
          <w:tcPr>
            <w:tcW w:w="720" w:type="dxa"/>
            <w:tcBorders>
              <w:top w:val="nil"/>
              <w:left w:val="nil"/>
              <w:bottom w:val="nil"/>
              <w:right w:val="nil"/>
            </w:tcBorders>
          </w:tcPr>
          <w:p w14:paraId="343E0125" w14:textId="77777777" w:rsidR="00874562" w:rsidRDefault="00A0312E">
            <w:pPr>
              <w:spacing w:after="0"/>
            </w:pPr>
            <w:r>
              <w:rPr>
                <w:rFonts w:ascii="Century Gothic" w:eastAsia="Century Gothic" w:hAnsi="Century Gothic" w:cs="Century Gothic"/>
              </w:rPr>
              <w:t xml:space="preserve"> </w:t>
            </w:r>
          </w:p>
        </w:tc>
        <w:tc>
          <w:tcPr>
            <w:tcW w:w="720" w:type="dxa"/>
            <w:tcBorders>
              <w:top w:val="nil"/>
              <w:left w:val="nil"/>
              <w:bottom w:val="nil"/>
              <w:right w:val="nil"/>
            </w:tcBorders>
          </w:tcPr>
          <w:p w14:paraId="49BEB145" w14:textId="77777777" w:rsidR="00874562" w:rsidRDefault="00A0312E">
            <w:pPr>
              <w:spacing w:after="0"/>
            </w:pPr>
            <w:r>
              <w:rPr>
                <w:rFonts w:ascii="Century Gothic" w:eastAsia="Century Gothic" w:hAnsi="Century Gothic" w:cs="Century Gothic"/>
              </w:rPr>
              <w:t xml:space="preserve"> </w:t>
            </w:r>
          </w:p>
        </w:tc>
        <w:tc>
          <w:tcPr>
            <w:tcW w:w="842" w:type="dxa"/>
            <w:tcBorders>
              <w:top w:val="nil"/>
              <w:left w:val="nil"/>
              <w:bottom w:val="nil"/>
              <w:right w:val="nil"/>
            </w:tcBorders>
          </w:tcPr>
          <w:p w14:paraId="33A39330" w14:textId="77777777" w:rsidR="00874562" w:rsidRDefault="00A0312E">
            <w:pPr>
              <w:spacing w:after="0"/>
            </w:pPr>
            <w:r>
              <w:rPr>
                <w:rFonts w:ascii="Century Gothic" w:eastAsia="Century Gothic" w:hAnsi="Century Gothic" w:cs="Century Gothic"/>
              </w:rPr>
              <w:t xml:space="preserve">21 </w:t>
            </w:r>
          </w:p>
        </w:tc>
      </w:tr>
      <w:tr w:rsidR="00874562" w14:paraId="6B97EF99" w14:textId="77777777">
        <w:trPr>
          <w:trHeight w:val="389"/>
        </w:trPr>
        <w:tc>
          <w:tcPr>
            <w:tcW w:w="2794" w:type="dxa"/>
            <w:tcBorders>
              <w:top w:val="nil"/>
              <w:left w:val="nil"/>
              <w:bottom w:val="nil"/>
              <w:right w:val="nil"/>
            </w:tcBorders>
          </w:tcPr>
          <w:p w14:paraId="635C28FA" w14:textId="77777777" w:rsidR="00874562" w:rsidRDefault="00A0312E">
            <w:pPr>
              <w:tabs>
                <w:tab w:val="center" w:pos="2160"/>
              </w:tabs>
              <w:spacing w:after="0"/>
            </w:pPr>
            <w:r>
              <w:rPr>
                <w:rFonts w:ascii="Century Gothic" w:eastAsia="Century Gothic" w:hAnsi="Century Gothic" w:cs="Century Gothic"/>
              </w:rPr>
              <w:lastRenderedPageBreak/>
              <w:t xml:space="preserve">Juvenile Referrals: </w:t>
            </w:r>
            <w:r>
              <w:rPr>
                <w:rFonts w:ascii="Century Gothic" w:eastAsia="Century Gothic" w:hAnsi="Century Gothic" w:cs="Century Gothic"/>
              </w:rPr>
              <w:tab/>
              <w:t xml:space="preserve"> </w:t>
            </w:r>
          </w:p>
        </w:tc>
        <w:tc>
          <w:tcPr>
            <w:tcW w:w="806" w:type="dxa"/>
            <w:tcBorders>
              <w:top w:val="nil"/>
              <w:left w:val="nil"/>
              <w:bottom w:val="nil"/>
              <w:right w:val="nil"/>
            </w:tcBorders>
          </w:tcPr>
          <w:p w14:paraId="619CEAB7" w14:textId="77777777" w:rsidR="00874562" w:rsidRDefault="00A0312E">
            <w:pPr>
              <w:spacing w:after="0"/>
              <w:ind w:left="86"/>
            </w:pPr>
            <w:r>
              <w:rPr>
                <w:rFonts w:ascii="Century Gothic" w:eastAsia="Century Gothic" w:hAnsi="Century Gothic" w:cs="Century Gothic"/>
              </w:rPr>
              <w:t xml:space="preserve"> </w:t>
            </w:r>
          </w:p>
        </w:tc>
        <w:tc>
          <w:tcPr>
            <w:tcW w:w="720" w:type="dxa"/>
            <w:tcBorders>
              <w:top w:val="nil"/>
              <w:left w:val="nil"/>
              <w:bottom w:val="nil"/>
              <w:right w:val="nil"/>
            </w:tcBorders>
          </w:tcPr>
          <w:p w14:paraId="5BE55DE6" w14:textId="77777777" w:rsidR="00874562" w:rsidRDefault="00A0312E">
            <w:pPr>
              <w:spacing w:after="0"/>
            </w:pPr>
            <w:r>
              <w:rPr>
                <w:rFonts w:ascii="Century Gothic" w:eastAsia="Century Gothic" w:hAnsi="Century Gothic" w:cs="Century Gothic"/>
              </w:rPr>
              <w:t xml:space="preserve"> </w:t>
            </w:r>
          </w:p>
        </w:tc>
        <w:tc>
          <w:tcPr>
            <w:tcW w:w="720" w:type="dxa"/>
            <w:tcBorders>
              <w:top w:val="nil"/>
              <w:left w:val="nil"/>
              <w:bottom w:val="nil"/>
              <w:right w:val="nil"/>
            </w:tcBorders>
          </w:tcPr>
          <w:p w14:paraId="09501E38" w14:textId="77777777" w:rsidR="00874562" w:rsidRDefault="00A0312E">
            <w:pPr>
              <w:spacing w:after="0"/>
              <w:ind w:left="1"/>
            </w:pPr>
            <w:r>
              <w:rPr>
                <w:rFonts w:ascii="Century Gothic" w:eastAsia="Century Gothic" w:hAnsi="Century Gothic" w:cs="Century Gothic"/>
              </w:rPr>
              <w:t xml:space="preserve"> </w:t>
            </w:r>
          </w:p>
        </w:tc>
        <w:tc>
          <w:tcPr>
            <w:tcW w:w="842" w:type="dxa"/>
            <w:tcBorders>
              <w:top w:val="nil"/>
              <w:left w:val="nil"/>
              <w:bottom w:val="nil"/>
              <w:right w:val="nil"/>
            </w:tcBorders>
          </w:tcPr>
          <w:p w14:paraId="61A3FFC4" w14:textId="77777777" w:rsidR="00874562" w:rsidRDefault="00A0312E">
            <w:pPr>
              <w:spacing w:after="0"/>
              <w:ind w:left="1"/>
            </w:pPr>
            <w:r>
              <w:rPr>
                <w:rFonts w:ascii="Century Gothic" w:eastAsia="Century Gothic" w:hAnsi="Century Gothic" w:cs="Century Gothic"/>
              </w:rPr>
              <w:t xml:space="preserve">2 </w:t>
            </w:r>
          </w:p>
        </w:tc>
      </w:tr>
      <w:tr w:rsidR="00874562" w14:paraId="2C9345F9" w14:textId="77777777">
        <w:trPr>
          <w:trHeight w:val="780"/>
        </w:trPr>
        <w:tc>
          <w:tcPr>
            <w:tcW w:w="2794" w:type="dxa"/>
            <w:tcBorders>
              <w:top w:val="nil"/>
              <w:left w:val="nil"/>
              <w:bottom w:val="nil"/>
              <w:right w:val="nil"/>
            </w:tcBorders>
            <w:vAlign w:val="bottom"/>
          </w:tcPr>
          <w:p w14:paraId="3ECFA1EA" w14:textId="77777777" w:rsidR="00874562" w:rsidRDefault="00A0312E">
            <w:pPr>
              <w:spacing w:after="0"/>
              <w:ind w:left="1588"/>
              <w:jc w:val="center"/>
            </w:pPr>
            <w:r>
              <w:rPr>
                <w:rFonts w:ascii="Century Gothic" w:eastAsia="Century Gothic" w:hAnsi="Century Gothic" w:cs="Century Gothic"/>
                <w:b/>
              </w:rPr>
              <w:t xml:space="preserve"> </w:t>
            </w:r>
          </w:p>
        </w:tc>
        <w:tc>
          <w:tcPr>
            <w:tcW w:w="1526" w:type="dxa"/>
            <w:gridSpan w:val="2"/>
            <w:tcBorders>
              <w:top w:val="nil"/>
              <w:left w:val="nil"/>
              <w:bottom w:val="nil"/>
              <w:right w:val="nil"/>
            </w:tcBorders>
          </w:tcPr>
          <w:p w14:paraId="3E83660D" w14:textId="77777777" w:rsidR="00874562" w:rsidRDefault="00A0312E">
            <w:pPr>
              <w:spacing w:after="0"/>
              <w:ind w:left="86"/>
            </w:pPr>
            <w:r>
              <w:rPr>
                <w:rFonts w:ascii="Century Gothic" w:eastAsia="Century Gothic" w:hAnsi="Century Gothic" w:cs="Century Gothic"/>
                <w:b/>
              </w:rPr>
              <w:t xml:space="preserve">TOTAL:  </w:t>
            </w:r>
          </w:p>
        </w:tc>
        <w:tc>
          <w:tcPr>
            <w:tcW w:w="720" w:type="dxa"/>
            <w:tcBorders>
              <w:top w:val="nil"/>
              <w:left w:val="nil"/>
              <w:bottom w:val="nil"/>
              <w:right w:val="nil"/>
            </w:tcBorders>
          </w:tcPr>
          <w:p w14:paraId="51EEC49B" w14:textId="77777777" w:rsidR="00874562" w:rsidRDefault="00A0312E">
            <w:pPr>
              <w:spacing w:after="0"/>
            </w:pPr>
            <w:r>
              <w:rPr>
                <w:rFonts w:ascii="Century Gothic" w:eastAsia="Century Gothic" w:hAnsi="Century Gothic" w:cs="Century Gothic"/>
                <w:b/>
              </w:rPr>
              <w:t xml:space="preserve"> </w:t>
            </w:r>
          </w:p>
        </w:tc>
        <w:tc>
          <w:tcPr>
            <w:tcW w:w="842" w:type="dxa"/>
            <w:tcBorders>
              <w:top w:val="nil"/>
              <w:left w:val="nil"/>
              <w:bottom w:val="nil"/>
              <w:right w:val="nil"/>
            </w:tcBorders>
          </w:tcPr>
          <w:p w14:paraId="4FF95DE0" w14:textId="77777777" w:rsidR="00874562" w:rsidRDefault="00A0312E">
            <w:pPr>
              <w:spacing w:after="0"/>
            </w:pPr>
            <w:r>
              <w:rPr>
                <w:rFonts w:ascii="Century Gothic" w:eastAsia="Century Gothic" w:hAnsi="Century Gothic" w:cs="Century Gothic"/>
                <w:b/>
              </w:rPr>
              <w:t xml:space="preserve">23 </w:t>
            </w:r>
          </w:p>
        </w:tc>
      </w:tr>
      <w:tr w:rsidR="00874562" w14:paraId="3709A0C0" w14:textId="77777777">
        <w:trPr>
          <w:trHeight w:val="302"/>
        </w:trPr>
        <w:tc>
          <w:tcPr>
            <w:tcW w:w="2794" w:type="dxa"/>
            <w:tcBorders>
              <w:top w:val="nil"/>
              <w:left w:val="nil"/>
              <w:bottom w:val="nil"/>
              <w:right w:val="nil"/>
            </w:tcBorders>
          </w:tcPr>
          <w:p w14:paraId="28F03501" w14:textId="77777777" w:rsidR="00874562" w:rsidRDefault="00A0312E">
            <w:pPr>
              <w:tabs>
                <w:tab w:val="center" w:pos="2160"/>
              </w:tabs>
              <w:spacing w:after="0"/>
            </w:pPr>
            <w:r>
              <w:rPr>
                <w:rFonts w:ascii="Century Gothic" w:eastAsia="Century Gothic" w:hAnsi="Century Gothic" w:cs="Century Gothic"/>
                <w:b/>
                <w:u w:val="single" w:color="000000"/>
              </w:rPr>
              <w:t>Extra Patrols:</w:t>
            </w:r>
            <w:r>
              <w:rPr>
                <w:rFonts w:ascii="Century Gothic" w:eastAsia="Century Gothic" w:hAnsi="Century Gothic" w:cs="Century Gothic"/>
              </w:rPr>
              <w:t xml:space="preserve">   </w:t>
            </w:r>
            <w:r>
              <w:rPr>
                <w:rFonts w:ascii="Century Gothic" w:eastAsia="Century Gothic" w:hAnsi="Century Gothic" w:cs="Century Gothic"/>
              </w:rPr>
              <w:tab/>
              <w:t xml:space="preserve"> </w:t>
            </w:r>
          </w:p>
        </w:tc>
        <w:tc>
          <w:tcPr>
            <w:tcW w:w="1526" w:type="dxa"/>
            <w:gridSpan w:val="2"/>
            <w:tcBorders>
              <w:top w:val="nil"/>
              <w:left w:val="nil"/>
              <w:bottom w:val="nil"/>
              <w:right w:val="nil"/>
            </w:tcBorders>
          </w:tcPr>
          <w:p w14:paraId="222E2F26" w14:textId="77777777" w:rsidR="00874562" w:rsidRDefault="00A0312E">
            <w:pPr>
              <w:spacing w:after="0"/>
              <w:ind w:left="86"/>
            </w:pPr>
            <w:r>
              <w:rPr>
                <w:rFonts w:ascii="Century Gothic" w:eastAsia="Century Gothic" w:hAnsi="Century Gothic" w:cs="Century Gothic"/>
                <w:b/>
              </w:rPr>
              <w:t xml:space="preserve">TOTAL:   </w:t>
            </w:r>
          </w:p>
        </w:tc>
        <w:tc>
          <w:tcPr>
            <w:tcW w:w="720" w:type="dxa"/>
            <w:tcBorders>
              <w:top w:val="nil"/>
              <w:left w:val="nil"/>
              <w:bottom w:val="nil"/>
              <w:right w:val="nil"/>
            </w:tcBorders>
          </w:tcPr>
          <w:p w14:paraId="60D378BA" w14:textId="77777777" w:rsidR="00874562" w:rsidRDefault="00A0312E">
            <w:pPr>
              <w:spacing w:after="0"/>
            </w:pPr>
            <w:r>
              <w:rPr>
                <w:rFonts w:ascii="Century Gothic" w:eastAsia="Century Gothic" w:hAnsi="Century Gothic" w:cs="Century Gothic"/>
                <w:b/>
              </w:rPr>
              <w:t xml:space="preserve"> </w:t>
            </w:r>
          </w:p>
        </w:tc>
        <w:tc>
          <w:tcPr>
            <w:tcW w:w="842" w:type="dxa"/>
            <w:tcBorders>
              <w:top w:val="nil"/>
              <w:left w:val="nil"/>
              <w:bottom w:val="nil"/>
              <w:right w:val="nil"/>
            </w:tcBorders>
          </w:tcPr>
          <w:p w14:paraId="2BCB730E" w14:textId="77777777" w:rsidR="00874562" w:rsidRDefault="00A0312E">
            <w:pPr>
              <w:spacing w:after="0"/>
            </w:pPr>
            <w:r>
              <w:rPr>
                <w:rFonts w:ascii="Century Gothic" w:eastAsia="Century Gothic" w:hAnsi="Century Gothic" w:cs="Century Gothic"/>
                <w:b/>
              </w:rPr>
              <w:t>647</w:t>
            </w:r>
            <w:r>
              <w:rPr>
                <w:sz w:val="18"/>
              </w:rPr>
              <w:t xml:space="preserve"> </w:t>
            </w:r>
          </w:p>
        </w:tc>
      </w:tr>
    </w:tbl>
    <w:p w14:paraId="0768B63A" w14:textId="77777777" w:rsidR="00874562" w:rsidRDefault="00A0312E">
      <w:pPr>
        <w:spacing w:after="0"/>
        <w:ind w:left="691"/>
      </w:pPr>
      <w:r>
        <w:rPr>
          <w:noProof/>
        </w:rPr>
        <mc:AlternateContent>
          <mc:Choice Requires="wpg">
            <w:drawing>
              <wp:inline distT="0" distB="0" distL="0" distR="0" wp14:anchorId="4F6BDCA6" wp14:editId="77FCB3B4">
                <wp:extent cx="5980176" cy="18288"/>
                <wp:effectExtent l="0" t="0" r="0" b="0"/>
                <wp:docPr id="37138" name="Group 37138"/>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46856" name="Shape 46856"/>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138" style="width:470.88pt;height:1.44pt;mso-position-horizontal-relative:char;mso-position-vertical-relative:line" coordsize="59801,182">
                <v:shape id="Shape 46857"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14:paraId="572385B1" w14:textId="77777777" w:rsidR="00874562" w:rsidRDefault="00A0312E">
      <w:pPr>
        <w:spacing w:after="328"/>
        <w:ind w:left="1155"/>
      </w:pPr>
      <w:r>
        <w:rPr>
          <w:noProof/>
        </w:rPr>
        <mc:AlternateContent>
          <mc:Choice Requires="wpg">
            <w:drawing>
              <wp:inline distT="0" distB="0" distL="0" distR="0" wp14:anchorId="3486F3B5" wp14:editId="38402F36">
                <wp:extent cx="57150" cy="76200"/>
                <wp:effectExtent l="0" t="0" r="0" b="0"/>
                <wp:docPr id="36466" name="Group 36466"/>
                <wp:cNvGraphicFramePr/>
                <a:graphic xmlns:a="http://schemas.openxmlformats.org/drawingml/2006/main">
                  <a:graphicData uri="http://schemas.microsoft.com/office/word/2010/wordprocessingGroup">
                    <wpg:wgp>
                      <wpg:cNvGrpSpPr/>
                      <wpg:grpSpPr>
                        <a:xfrm>
                          <a:off x="0" y="0"/>
                          <a:ext cx="57150" cy="76200"/>
                          <a:chOff x="0" y="0"/>
                          <a:chExt cx="57150" cy="76200"/>
                        </a:xfrm>
                      </wpg:grpSpPr>
                      <wps:wsp>
                        <wps:cNvPr id="2126" name="Shape 2126"/>
                        <wps:cNvSpPr/>
                        <wps:spPr>
                          <a:xfrm>
                            <a:off x="0" y="0"/>
                            <a:ext cx="57150" cy="76200"/>
                          </a:xfrm>
                          <a:custGeom>
                            <a:avLst/>
                            <a:gdLst/>
                            <a:ahLst/>
                            <a:cxnLst/>
                            <a:rect l="0" t="0" r="0" b="0"/>
                            <a:pathLst>
                              <a:path w="57150" h="76200">
                                <a:moveTo>
                                  <a:pt x="57150" y="38100"/>
                                </a:moveTo>
                                <a:cubicBezTo>
                                  <a:pt x="57150" y="0"/>
                                  <a:pt x="0" y="0"/>
                                  <a:pt x="0" y="38100"/>
                                </a:cubicBezTo>
                                <a:cubicBezTo>
                                  <a:pt x="0" y="76200"/>
                                  <a:pt x="57150" y="76200"/>
                                  <a:pt x="57150" y="38100"/>
                                </a:cubicBez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466" style="width:4.5pt;height:6pt;mso-position-horizontal-relative:char;mso-position-vertical-relative:line" coordsize="571,762">
                <v:shape id="Shape 2126" style="position:absolute;width:571;height:762;left:0;top:0;" coordsize="57150,76200" path="m57150,38100c57150,0,0,0,0,38100c0,76200,57150,76200,57150,38100x">
                  <v:stroke weight="0.75pt" endcap="flat" joinstyle="miter" miterlimit="10" on="true" color="#000000"/>
                  <v:fill on="false" color="#000000" opacity="0"/>
                </v:shape>
              </v:group>
            </w:pict>
          </mc:Fallback>
        </mc:AlternateContent>
      </w:r>
    </w:p>
    <w:p w14:paraId="08CCC11A" w14:textId="77777777" w:rsidR="00874562" w:rsidRDefault="00A0312E">
      <w:pPr>
        <w:spacing w:after="811"/>
        <w:ind w:right="653"/>
        <w:jc w:val="center"/>
      </w:pPr>
      <w:r>
        <w:rPr>
          <w:rFonts w:ascii="Aptos" w:eastAsia="Aptos" w:hAnsi="Aptos" w:cs="Aptos"/>
          <w:sz w:val="24"/>
        </w:rPr>
        <w:t xml:space="preserve">Walhalla Rec </w:t>
      </w:r>
    </w:p>
    <w:p w14:paraId="3218C834" w14:textId="77777777" w:rsidR="00874562" w:rsidRDefault="00A0312E">
      <w:pPr>
        <w:spacing w:after="14" w:line="271" w:lineRule="auto"/>
        <w:ind w:left="1405" w:right="784" w:hanging="10"/>
      </w:pPr>
      <w:r>
        <w:rPr>
          <w:rFonts w:ascii="Aptos" w:eastAsia="Aptos" w:hAnsi="Aptos" w:cs="Aptos"/>
          <w:sz w:val="24"/>
        </w:rPr>
        <w:t>Baseball, Softball, Tee Ball, Flag Football Sign Ups: January 29th-Febuary 9th</w:t>
      </w:r>
    </w:p>
    <w:p w14:paraId="7BC550D9" w14:textId="77777777" w:rsidR="00874562" w:rsidRDefault="00A0312E">
      <w:pPr>
        <w:spacing w:after="14" w:line="271" w:lineRule="auto"/>
        <w:ind w:left="1405" w:right="784" w:hanging="10"/>
      </w:pPr>
      <w:r>
        <w:rPr>
          <w:rFonts w:ascii="Aptos" w:eastAsia="Aptos" w:hAnsi="Aptos" w:cs="Aptos"/>
          <w:sz w:val="24"/>
        </w:rPr>
        <w:t>City Tournament January 25th-27th</w:t>
      </w:r>
    </w:p>
    <w:p w14:paraId="5BBB8C7E" w14:textId="77777777" w:rsidR="00874562" w:rsidRDefault="00A0312E">
      <w:pPr>
        <w:spacing w:after="14" w:line="271" w:lineRule="auto"/>
        <w:ind w:left="1405" w:right="784" w:hanging="10"/>
      </w:pPr>
      <w:r>
        <w:rPr>
          <w:rFonts w:ascii="Aptos" w:eastAsia="Aptos" w:hAnsi="Aptos" w:cs="Aptos"/>
          <w:sz w:val="24"/>
        </w:rPr>
        <w:t>Gathering our sponsorship packages for our spring sports</w:t>
      </w:r>
    </w:p>
    <w:p w14:paraId="45099AC2" w14:textId="77777777" w:rsidR="00874562" w:rsidRDefault="00A0312E">
      <w:pPr>
        <w:spacing w:after="14" w:line="271" w:lineRule="auto"/>
        <w:ind w:left="1405" w:right="784" w:hanging="10"/>
      </w:pPr>
      <w:r>
        <w:rPr>
          <w:rFonts w:ascii="Aptos" w:eastAsia="Aptos" w:hAnsi="Aptos" w:cs="Aptos"/>
          <w:sz w:val="24"/>
        </w:rPr>
        <w:t xml:space="preserve">Working with uniform bids for spring sports </w:t>
      </w:r>
    </w:p>
    <w:p w14:paraId="1C82EE47" w14:textId="77777777" w:rsidR="00874562" w:rsidRDefault="00A0312E">
      <w:pPr>
        <w:spacing w:after="14" w:line="271" w:lineRule="auto"/>
        <w:ind w:left="1405" w:right="784" w:hanging="10"/>
      </w:pPr>
      <w:r>
        <w:rPr>
          <w:rFonts w:ascii="Aptos" w:eastAsia="Aptos" w:hAnsi="Aptos" w:cs="Aptos"/>
          <w:sz w:val="24"/>
        </w:rPr>
        <w:t>Working on solutions to better the old middle school gym floor (It gets slippery easy)</w:t>
      </w:r>
    </w:p>
    <w:p w14:paraId="65FBDF8D" w14:textId="77777777" w:rsidR="00874562" w:rsidRDefault="00A0312E">
      <w:pPr>
        <w:spacing w:after="14" w:line="271" w:lineRule="auto"/>
        <w:ind w:left="1405" w:right="784" w:hanging="10"/>
      </w:pPr>
      <w:r>
        <w:rPr>
          <w:rFonts w:ascii="Aptos" w:eastAsia="Aptos" w:hAnsi="Aptos" w:cs="Aptos"/>
          <w:sz w:val="24"/>
        </w:rPr>
        <w:t>Our office phones are down. Everyone is contacting the rec through the work phone/email until this problem is resolved</w:t>
      </w:r>
    </w:p>
    <w:p w14:paraId="0ABC0230" w14:textId="77777777" w:rsidR="00874562" w:rsidRDefault="00A0312E">
      <w:pPr>
        <w:spacing w:after="0"/>
        <w:ind w:left="840"/>
      </w:pPr>
      <w:r>
        <w:rPr>
          <w:noProof/>
        </w:rPr>
        <mc:AlternateContent>
          <mc:Choice Requires="wpg">
            <w:drawing>
              <wp:inline distT="0" distB="0" distL="0" distR="0" wp14:anchorId="115FF6E6" wp14:editId="298F8596">
                <wp:extent cx="3676802" cy="9525"/>
                <wp:effectExtent l="0" t="0" r="0" b="0"/>
                <wp:docPr id="36467" name="Group 36467"/>
                <wp:cNvGraphicFramePr/>
                <a:graphic xmlns:a="http://schemas.openxmlformats.org/drawingml/2006/main">
                  <a:graphicData uri="http://schemas.microsoft.com/office/word/2010/wordprocessingGroup">
                    <wpg:wgp>
                      <wpg:cNvGrpSpPr/>
                      <wpg:grpSpPr>
                        <a:xfrm>
                          <a:off x="0" y="0"/>
                          <a:ext cx="3676802" cy="9525"/>
                          <a:chOff x="0" y="0"/>
                          <a:chExt cx="3676802" cy="9525"/>
                        </a:xfrm>
                      </wpg:grpSpPr>
                      <wps:wsp>
                        <wps:cNvPr id="2131" name="Shape 2131"/>
                        <wps:cNvSpPr/>
                        <wps:spPr>
                          <a:xfrm>
                            <a:off x="0" y="0"/>
                            <a:ext cx="3676802" cy="0"/>
                          </a:xfrm>
                          <a:custGeom>
                            <a:avLst/>
                            <a:gdLst/>
                            <a:ahLst/>
                            <a:cxnLst/>
                            <a:rect l="0" t="0" r="0" b="0"/>
                            <a:pathLst>
                              <a:path w="3676802">
                                <a:moveTo>
                                  <a:pt x="0" y="0"/>
                                </a:moveTo>
                                <a:lnTo>
                                  <a:pt x="3676802" y="0"/>
                                </a:lnTo>
                                <a:close/>
                              </a:path>
                            </a:pathLst>
                          </a:custGeom>
                          <a:ln w="9525" cap="flat">
                            <a:miter lim="127000"/>
                          </a:ln>
                        </wps:spPr>
                        <wps:style>
                          <a:lnRef idx="1">
                            <a:srgbClr val="0000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6467" style="width:289.512pt;height:0.75pt;mso-position-horizontal-relative:char;mso-position-vertical-relative:line" coordsize="36768,95">
                <v:shape id="Shape 2131" style="position:absolute;width:36768;height:0;left:0;top:0;" coordsize="3676802,0" path="m0,0l3676802,0x">
                  <v:stroke weight="0.75pt" endcap="flat" joinstyle="miter" miterlimit="10" on="true" color="#0000ff"/>
                  <v:fill on="false" color="#000000" opacity="0"/>
                </v:shape>
              </v:group>
            </w:pict>
          </mc:Fallback>
        </mc:AlternateContent>
      </w:r>
      <w:r>
        <w:br w:type="page"/>
      </w:r>
    </w:p>
    <w:p w14:paraId="69AC965F" w14:textId="77777777" w:rsidR="00874562" w:rsidRDefault="00A0312E">
      <w:pPr>
        <w:pStyle w:val="Heading1"/>
        <w:numPr>
          <w:ilvl w:val="0"/>
          <w:numId w:val="0"/>
        </w:numPr>
        <w:spacing w:after="82"/>
        <w:ind w:left="50"/>
        <w:jc w:val="center"/>
      </w:pPr>
      <w:r>
        <w:rPr>
          <w:rFonts w:ascii="Calibri" w:eastAsia="Calibri" w:hAnsi="Calibri" w:cs="Calibri"/>
          <w:b w:val="0"/>
          <w:sz w:val="36"/>
        </w:rPr>
        <w:lastRenderedPageBreak/>
        <w:t xml:space="preserve">WALHALLA PUBLIC WORKS 1-2-2024  </w:t>
      </w:r>
    </w:p>
    <w:p w14:paraId="1D11976D" w14:textId="77777777" w:rsidR="00874562" w:rsidRDefault="00A0312E">
      <w:pPr>
        <w:spacing w:line="258" w:lineRule="auto"/>
        <w:ind w:left="714" w:right="540" w:hanging="9"/>
      </w:pPr>
      <w:r>
        <w:rPr>
          <w:sz w:val="28"/>
        </w:rPr>
        <w:t xml:space="preserve">The Public Works Department  </w:t>
      </w:r>
    </w:p>
    <w:p w14:paraId="46EAED11" w14:textId="77777777" w:rsidR="00874562" w:rsidRDefault="00A0312E">
      <w:pPr>
        <w:spacing w:line="258" w:lineRule="auto"/>
        <w:ind w:left="714" w:right="540" w:hanging="9"/>
      </w:pPr>
      <w:r>
        <w:rPr>
          <w:sz w:val="28"/>
        </w:rPr>
        <w:t xml:space="preserve">December 1 thru 31, 2023 the City of Walhalla picked up:   </w:t>
      </w:r>
    </w:p>
    <w:p w14:paraId="3D956F0E" w14:textId="77777777" w:rsidR="00874562" w:rsidRDefault="00A0312E">
      <w:pPr>
        <w:spacing w:line="258" w:lineRule="auto"/>
        <w:ind w:left="714" w:right="540" w:hanging="9"/>
      </w:pPr>
      <w:r>
        <w:rPr>
          <w:sz w:val="28"/>
        </w:rPr>
        <w:t xml:space="preserve"> 234 -ton of residential garbage  </w:t>
      </w:r>
    </w:p>
    <w:p w14:paraId="28D249AC" w14:textId="77777777" w:rsidR="00874562" w:rsidRDefault="00A0312E">
      <w:pPr>
        <w:spacing w:line="258" w:lineRule="auto"/>
        <w:ind w:left="714" w:right="540" w:hanging="9"/>
      </w:pPr>
      <w:r>
        <w:rPr>
          <w:sz w:val="28"/>
        </w:rPr>
        <w:t xml:space="preserve"> 115 -ton of commercial garbage </w:t>
      </w:r>
    </w:p>
    <w:p w14:paraId="2661204E" w14:textId="77777777" w:rsidR="00874562" w:rsidRDefault="00A0312E">
      <w:pPr>
        <w:spacing w:line="258" w:lineRule="auto"/>
        <w:ind w:left="714" w:right="540" w:hanging="9"/>
      </w:pPr>
      <w:r>
        <w:rPr>
          <w:sz w:val="28"/>
        </w:rPr>
        <w:t xml:space="preserve">   15 -ton of recyclable brush </w:t>
      </w:r>
    </w:p>
    <w:p w14:paraId="77211B7C" w14:textId="77777777" w:rsidR="00874562" w:rsidRDefault="00A0312E">
      <w:pPr>
        <w:spacing w:line="258" w:lineRule="auto"/>
        <w:ind w:left="714" w:right="540" w:hanging="9"/>
      </w:pPr>
      <w:r>
        <w:rPr>
          <w:sz w:val="28"/>
        </w:rPr>
        <w:t xml:space="preserve">   14 -ton C&amp;D Waste </w:t>
      </w:r>
    </w:p>
    <w:p w14:paraId="4C286B5E" w14:textId="77777777" w:rsidR="00874562" w:rsidRDefault="00A0312E">
      <w:pPr>
        <w:numPr>
          <w:ilvl w:val="0"/>
          <w:numId w:val="3"/>
        </w:numPr>
        <w:spacing w:line="258" w:lineRule="auto"/>
        <w:ind w:right="540" w:hanging="207"/>
      </w:pPr>
      <w:r>
        <w:rPr>
          <w:sz w:val="28"/>
        </w:rPr>
        <w:t xml:space="preserve">-ton mattresses </w:t>
      </w:r>
    </w:p>
    <w:p w14:paraId="45ABD0A3" w14:textId="77777777" w:rsidR="00874562" w:rsidRDefault="00A0312E">
      <w:pPr>
        <w:numPr>
          <w:ilvl w:val="0"/>
          <w:numId w:val="3"/>
        </w:numPr>
        <w:spacing w:line="258" w:lineRule="auto"/>
        <w:ind w:right="540" w:hanging="207"/>
      </w:pPr>
      <w:r>
        <w:rPr>
          <w:sz w:val="28"/>
        </w:rPr>
        <w:t xml:space="preserve">–ton tires </w:t>
      </w:r>
    </w:p>
    <w:p w14:paraId="6B6FCEBC" w14:textId="77777777" w:rsidR="00874562" w:rsidRDefault="00A0312E">
      <w:pPr>
        <w:spacing w:after="158"/>
        <w:ind w:left="719"/>
      </w:pPr>
      <w:r>
        <w:rPr>
          <w:sz w:val="28"/>
        </w:rPr>
        <w:t xml:space="preserve"> </w:t>
      </w:r>
    </w:p>
    <w:p w14:paraId="3B5AF41D" w14:textId="77777777" w:rsidR="00874562" w:rsidRDefault="00A0312E">
      <w:pPr>
        <w:spacing w:line="258" w:lineRule="auto"/>
        <w:ind w:left="714" w:right="540" w:hanging="9"/>
      </w:pPr>
      <w:r>
        <w:rPr>
          <w:sz w:val="28"/>
        </w:rPr>
        <w:t xml:space="preserve">Roll Carts for December </w:t>
      </w:r>
    </w:p>
    <w:p w14:paraId="2B53D314" w14:textId="77777777" w:rsidR="00874562" w:rsidRDefault="00A0312E">
      <w:pPr>
        <w:spacing w:line="258" w:lineRule="auto"/>
        <w:ind w:left="714" w:right="540" w:hanging="9"/>
      </w:pPr>
      <w:r>
        <w:rPr>
          <w:sz w:val="28"/>
        </w:rPr>
        <w:t xml:space="preserve">Delivered 22 </w:t>
      </w:r>
    </w:p>
    <w:p w14:paraId="49D5783D" w14:textId="77777777" w:rsidR="00874562" w:rsidRDefault="00A0312E">
      <w:pPr>
        <w:spacing w:line="258" w:lineRule="auto"/>
        <w:ind w:left="714" w:right="540" w:hanging="9"/>
      </w:pPr>
      <w:r>
        <w:rPr>
          <w:sz w:val="28"/>
        </w:rPr>
        <w:t xml:space="preserve">Picked up 6 </w:t>
      </w:r>
    </w:p>
    <w:p w14:paraId="1D728B10" w14:textId="77777777" w:rsidR="00874562" w:rsidRDefault="00A0312E">
      <w:pPr>
        <w:spacing w:line="258" w:lineRule="auto"/>
        <w:ind w:left="714" w:right="540" w:hanging="9"/>
      </w:pPr>
      <w:r>
        <w:rPr>
          <w:sz w:val="28"/>
        </w:rPr>
        <w:t xml:space="preserve">Repair/Replace 8  </w:t>
      </w:r>
    </w:p>
    <w:p w14:paraId="4E4DA28E" w14:textId="77777777" w:rsidR="00874562" w:rsidRDefault="00A0312E">
      <w:pPr>
        <w:ind w:left="719"/>
      </w:pPr>
      <w:r>
        <w:rPr>
          <w:sz w:val="28"/>
        </w:rPr>
        <w:t xml:space="preserve"> </w:t>
      </w:r>
    </w:p>
    <w:p w14:paraId="1361EED7" w14:textId="77777777" w:rsidR="00874562" w:rsidRDefault="00A0312E">
      <w:pPr>
        <w:spacing w:line="258" w:lineRule="auto"/>
        <w:ind w:left="714" w:right="540" w:hanging="9"/>
      </w:pPr>
      <w:r>
        <w:rPr>
          <w:sz w:val="28"/>
        </w:rPr>
        <w:t xml:space="preserve">During the month of December our department continued picking up brush, leaves, trash, cleaning storm drains, trimming trees, cutting grass and other routine maintenance tasks. Repaired leaks in Depot pond. Installed additional One Way signs on North Catherine Street. </w:t>
      </w:r>
    </w:p>
    <w:p w14:paraId="2F146BFF" w14:textId="77777777" w:rsidR="00874562" w:rsidRDefault="00A0312E">
      <w:pPr>
        <w:spacing w:line="258" w:lineRule="auto"/>
        <w:ind w:left="714" w:right="540" w:hanging="9"/>
      </w:pPr>
      <w:r>
        <w:rPr>
          <w:sz w:val="28"/>
        </w:rPr>
        <w:t xml:space="preserve">Thanks,  </w:t>
      </w:r>
    </w:p>
    <w:p w14:paraId="3D7FF0D3" w14:textId="77777777" w:rsidR="00874562" w:rsidRDefault="00A0312E">
      <w:pPr>
        <w:spacing w:line="258" w:lineRule="auto"/>
        <w:ind w:left="714" w:right="540" w:hanging="9"/>
      </w:pPr>
      <w:r>
        <w:rPr>
          <w:sz w:val="28"/>
        </w:rPr>
        <w:t xml:space="preserve">Russ Price </w:t>
      </w:r>
    </w:p>
    <w:p w14:paraId="7046AAA9" w14:textId="77777777" w:rsidR="00874562" w:rsidRDefault="00A0312E">
      <w:pPr>
        <w:spacing w:after="153" w:line="216" w:lineRule="auto"/>
        <w:ind w:right="3997" w:firstLine="4095"/>
      </w:pPr>
      <w:r>
        <w:rPr>
          <w:noProof/>
        </w:rPr>
        <w:drawing>
          <wp:inline distT="0" distB="0" distL="0" distR="0" wp14:anchorId="02048F88" wp14:editId="04030530">
            <wp:extent cx="1654175" cy="1334307"/>
            <wp:effectExtent l="0" t="0" r="0" b="0"/>
            <wp:docPr id="2169" name="Picture 2169"/>
            <wp:cNvGraphicFramePr/>
            <a:graphic xmlns:a="http://schemas.openxmlformats.org/drawingml/2006/main">
              <a:graphicData uri="http://schemas.openxmlformats.org/drawingml/2006/picture">
                <pic:pic xmlns:pic="http://schemas.openxmlformats.org/drawingml/2006/picture">
                  <pic:nvPicPr>
                    <pic:cNvPr id="2169" name="Picture 2169"/>
                    <pic:cNvPicPr/>
                  </pic:nvPicPr>
                  <pic:blipFill>
                    <a:blip r:embed="rId27"/>
                    <a:stretch>
                      <a:fillRect/>
                    </a:stretch>
                  </pic:blipFill>
                  <pic:spPr>
                    <a:xfrm>
                      <a:off x="0" y="0"/>
                      <a:ext cx="1654175" cy="1334307"/>
                    </a:xfrm>
                    <a:prstGeom prst="rect">
                      <a:avLst/>
                    </a:prstGeom>
                  </pic:spPr>
                </pic:pic>
              </a:graphicData>
            </a:graphic>
          </wp:inline>
        </w:drawing>
      </w:r>
      <w:r>
        <w:t xml:space="preserve">  </w:t>
      </w:r>
    </w:p>
    <w:p w14:paraId="620E17B1" w14:textId="77777777" w:rsidR="00874562" w:rsidRDefault="00A0312E">
      <w:pPr>
        <w:spacing w:after="0"/>
        <w:ind w:left="60" w:hanging="10"/>
        <w:jc w:val="center"/>
      </w:pPr>
      <w:r>
        <w:rPr>
          <w:rFonts w:ascii="Times New Roman" w:eastAsia="Times New Roman" w:hAnsi="Times New Roman" w:cs="Times New Roman"/>
          <w:b/>
          <w:sz w:val="36"/>
        </w:rPr>
        <w:t xml:space="preserve">UTILITIES COMMITTEE REPORT </w:t>
      </w:r>
    </w:p>
    <w:p w14:paraId="51AFDCB5" w14:textId="77777777" w:rsidR="00874562" w:rsidRDefault="00A0312E">
      <w:pPr>
        <w:spacing w:after="0"/>
        <w:ind w:left="60" w:right="3" w:hanging="10"/>
        <w:jc w:val="center"/>
      </w:pPr>
      <w:r>
        <w:rPr>
          <w:rFonts w:ascii="Times New Roman" w:eastAsia="Times New Roman" w:hAnsi="Times New Roman" w:cs="Times New Roman"/>
          <w:b/>
          <w:sz w:val="36"/>
        </w:rPr>
        <w:lastRenderedPageBreak/>
        <w:t xml:space="preserve">January 2024  </w:t>
      </w:r>
    </w:p>
    <w:p w14:paraId="62B2EBCF" w14:textId="77777777" w:rsidR="00874562" w:rsidRDefault="00A0312E">
      <w:pPr>
        <w:spacing w:after="0"/>
      </w:pPr>
      <w:r>
        <w:rPr>
          <w:rFonts w:ascii="Times New Roman" w:eastAsia="Times New Roman" w:hAnsi="Times New Roman" w:cs="Times New Roman"/>
          <w:b/>
          <w:sz w:val="24"/>
        </w:rPr>
        <w:t xml:space="preserve"> </w:t>
      </w:r>
    </w:p>
    <w:p w14:paraId="050D5F29" w14:textId="77777777" w:rsidR="00874562" w:rsidRDefault="00A0312E">
      <w:pPr>
        <w:spacing w:after="0"/>
      </w:pPr>
      <w:r>
        <w:rPr>
          <w:rFonts w:ascii="Times New Roman" w:eastAsia="Times New Roman" w:hAnsi="Times New Roman" w:cs="Times New Roman"/>
          <w:b/>
          <w:sz w:val="24"/>
        </w:rPr>
        <w:t xml:space="preserve"> </w:t>
      </w:r>
    </w:p>
    <w:p w14:paraId="6D085E24" w14:textId="77777777" w:rsidR="00874562" w:rsidRDefault="00A0312E">
      <w:pPr>
        <w:spacing w:after="5"/>
      </w:pPr>
      <w:r>
        <w:rPr>
          <w:rFonts w:ascii="Times New Roman" w:eastAsia="Times New Roman" w:hAnsi="Times New Roman" w:cs="Times New Roman"/>
          <w:b/>
          <w:sz w:val="24"/>
        </w:rPr>
        <w:t xml:space="preserve"> </w:t>
      </w:r>
    </w:p>
    <w:p w14:paraId="75107865" w14:textId="77777777" w:rsidR="00874562" w:rsidRDefault="00A0312E">
      <w:pPr>
        <w:numPr>
          <w:ilvl w:val="0"/>
          <w:numId w:val="4"/>
        </w:numPr>
        <w:spacing w:after="0" w:line="249" w:lineRule="auto"/>
        <w:ind w:right="91" w:hanging="360"/>
      </w:pPr>
      <w:r>
        <w:rPr>
          <w:rFonts w:ascii="Times New Roman" w:eastAsia="Times New Roman" w:hAnsi="Times New Roman" w:cs="Times New Roman"/>
          <w:sz w:val="24"/>
        </w:rPr>
        <w:t xml:space="preserve">The Greenway project is nearing the completion of the concrete work. The irrigation is 80% complete. The water line relocation has been completed, and the grading for the sidewalk will begin within the next week. The landscaping will begin once the concrete work is complete.  </w:t>
      </w:r>
    </w:p>
    <w:p w14:paraId="13E7BB7F" w14:textId="77777777" w:rsidR="00874562" w:rsidRDefault="00A0312E">
      <w:pPr>
        <w:numPr>
          <w:ilvl w:val="0"/>
          <w:numId w:val="4"/>
        </w:numPr>
        <w:spacing w:after="0" w:line="249" w:lineRule="auto"/>
        <w:ind w:right="91" w:hanging="360"/>
      </w:pPr>
      <w:r>
        <w:rPr>
          <w:rFonts w:ascii="Times New Roman" w:eastAsia="Times New Roman" w:hAnsi="Times New Roman" w:cs="Times New Roman"/>
          <w:sz w:val="24"/>
        </w:rPr>
        <w:t xml:space="preserve">The highway 11 water project construction will start within the next 2 weeks. </w:t>
      </w:r>
    </w:p>
    <w:p w14:paraId="3C10B3E7" w14:textId="77777777" w:rsidR="00874562" w:rsidRDefault="00A0312E">
      <w:pPr>
        <w:numPr>
          <w:ilvl w:val="0"/>
          <w:numId w:val="4"/>
        </w:numPr>
        <w:spacing w:after="0" w:line="249" w:lineRule="auto"/>
        <w:ind w:right="91" w:hanging="360"/>
      </w:pPr>
      <w:r>
        <w:rPr>
          <w:rFonts w:ascii="Times New Roman" w:eastAsia="Times New Roman" w:hAnsi="Times New Roman" w:cs="Times New Roman"/>
          <w:sz w:val="24"/>
        </w:rPr>
        <w:t xml:space="preserve">We are working on an upgrade to the phone system for City Hall to improve reliability and customer service.  </w:t>
      </w:r>
    </w:p>
    <w:p w14:paraId="67D28AAB" w14:textId="77777777" w:rsidR="00874562" w:rsidRDefault="00A0312E">
      <w:pPr>
        <w:numPr>
          <w:ilvl w:val="0"/>
          <w:numId w:val="4"/>
        </w:numPr>
        <w:spacing w:after="0" w:line="249" w:lineRule="auto"/>
        <w:ind w:right="91" w:hanging="360"/>
      </w:pPr>
      <w:r>
        <w:rPr>
          <w:rFonts w:ascii="Times New Roman" w:eastAsia="Times New Roman" w:hAnsi="Times New Roman" w:cs="Times New Roman"/>
          <w:sz w:val="24"/>
        </w:rPr>
        <w:t xml:space="preserve">Recent heavy rains an flooding have compromised several areas of the creek banks along sewer rights of way. These areas will be evaluated within the next couple of weeks, and a cost to repair estimated.  </w:t>
      </w:r>
    </w:p>
    <w:p w14:paraId="131EB597" w14:textId="77777777" w:rsidR="00874562" w:rsidRDefault="00A0312E">
      <w:pPr>
        <w:spacing w:after="7577"/>
        <w:ind w:left="1080"/>
      </w:pPr>
      <w:r>
        <w:rPr>
          <w:rFonts w:ascii="Times New Roman" w:eastAsia="Times New Roman" w:hAnsi="Times New Roman" w:cs="Times New Roman"/>
          <w:sz w:val="24"/>
        </w:rPr>
        <w:t xml:space="preserve"> </w:t>
      </w:r>
    </w:p>
    <w:p w14:paraId="1C2911D0" w14:textId="77777777" w:rsidR="00874562" w:rsidRDefault="00A0312E">
      <w:pPr>
        <w:spacing w:after="3"/>
        <w:ind w:left="61" w:right="1" w:hanging="10"/>
        <w:jc w:val="center"/>
      </w:pPr>
      <w:r>
        <w:t xml:space="preserve">206 N Church St. - PO Box 1099 - Walhalla, SC 29691 </w:t>
      </w:r>
    </w:p>
    <w:p w14:paraId="6E9D15A0" w14:textId="77777777" w:rsidR="00874562" w:rsidRDefault="00A0312E">
      <w:pPr>
        <w:spacing w:after="3"/>
        <w:ind w:left="61" w:right="3" w:hanging="10"/>
        <w:jc w:val="center"/>
      </w:pPr>
      <w:r>
        <w:t xml:space="preserve">(864) 638-4343 </w:t>
      </w:r>
    </w:p>
    <w:p w14:paraId="1B539CC1" w14:textId="77777777" w:rsidR="00874562" w:rsidRDefault="00A0312E">
      <w:pPr>
        <w:spacing w:after="0"/>
        <w:ind w:left="811"/>
      </w:pPr>
      <w:r>
        <w:rPr>
          <w:b/>
          <w:sz w:val="24"/>
        </w:rPr>
        <w:t xml:space="preserve"> </w:t>
      </w:r>
    </w:p>
    <w:p w14:paraId="71B154BA" w14:textId="77777777" w:rsidR="00874562" w:rsidRDefault="00A0312E">
      <w:pPr>
        <w:tabs>
          <w:tab w:val="center" w:pos="2208"/>
          <w:tab w:val="center" w:pos="4250"/>
        </w:tabs>
        <w:spacing w:after="0"/>
      </w:pPr>
      <w:r>
        <w:tab/>
      </w:r>
      <w:r>
        <w:rPr>
          <w:b/>
          <w:sz w:val="24"/>
        </w:rPr>
        <w:t xml:space="preserve">STATE OF SOUTH CAROLINA </w:t>
      </w:r>
      <w:r>
        <w:rPr>
          <w:b/>
          <w:sz w:val="24"/>
        </w:rPr>
        <w:tab/>
        <w:t xml:space="preserve">) </w:t>
      </w:r>
    </w:p>
    <w:p w14:paraId="3B0C61C0" w14:textId="77777777" w:rsidR="00874562" w:rsidRDefault="00A0312E">
      <w:pPr>
        <w:spacing w:after="0"/>
        <w:ind w:left="811"/>
      </w:pPr>
      <w:r>
        <w:rPr>
          <w:b/>
          <w:sz w:val="24"/>
        </w:rPr>
        <w:t xml:space="preserve"> </w:t>
      </w:r>
    </w:p>
    <w:p w14:paraId="650ED817" w14:textId="77777777" w:rsidR="00874562" w:rsidRDefault="00A0312E">
      <w:pPr>
        <w:tabs>
          <w:tab w:val="center" w:pos="1849"/>
          <w:tab w:val="center" w:pos="4250"/>
          <w:tab w:val="center" w:pos="5347"/>
          <w:tab w:val="center" w:pos="7790"/>
        </w:tabs>
        <w:spacing w:after="0"/>
      </w:pPr>
      <w:r>
        <w:lastRenderedPageBreak/>
        <w:tab/>
      </w:r>
      <w:r>
        <w:rPr>
          <w:b/>
          <w:sz w:val="24"/>
        </w:rPr>
        <w:t xml:space="preserve">COUNTY OF OCONEE  </w:t>
      </w:r>
      <w:r>
        <w:rPr>
          <w:b/>
          <w:sz w:val="24"/>
        </w:rPr>
        <w:tab/>
        <w:t xml:space="preserve">) </w:t>
      </w:r>
      <w:r>
        <w:rPr>
          <w:b/>
          <w:sz w:val="24"/>
        </w:rPr>
        <w:tab/>
        <w:t xml:space="preserve"> </w:t>
      </w:r>
      <w:r>
        <w:rPr>
          <w:b/>
          <w:sz w:val="24"/>
        </w:rPr>
        <w:tab/>
        <w:t xml:space="preserve">          ORDINANCE 2023-18 </w:t>
      </w:r>
    </w:p>
    <w:p w14:paraId="0584E64A" w14:textId="77777777" w:rsidR="00874562" w:rsidRDefault="00A0312E">
      <w:pPr>
        <w:spacing w:after="0"/>
        <w:ind w:left="811"/>
      </w:pPr>
      <w:r>
        <w:rPr>
          <w:b/>
          <w:sz w:val="24"/>
        </w:rPr>
        <w:t xml:space="preserve"> </w:t>
      </w:r>
    </w:p>
    <w:p w14:paraId="568368FE" w14:textId="77777777" w:rsidR="00874562" w:rsidRDefault="00A0312E">
      <w:pPr>
        <w:tabs>
          <w:tab w:val="center" w:pos="1774"/>
          <w:tab w:val="center" w:pos="3079"/>
          <w:tab w:val="center" w:pos="4250"/>
        </w:tabs>
        <w:spacing w:after="209"/>
      </w:pPr>
      <w:r>
        <w:tab/>
      </w:r>
      <w:r>
        <w:rPr>
          <w:b/>
          <w:sz w:val="24"/>
        </w:rPr>
        <w:t xml:space="preserve">CITY OF WALHALLA </w:t>
      </w:r>
      <w:r>
        <w:rPr>
          <w:b/>
          <w:sz w:val="24"/>
        </w:rPr>
        <w:tab/>
        <w:t xml:space="preserve"> </w:t>
      </w:r>
      <w:r>
        <w:rPr>
          <w:b/>
          <w:sz w:val="24"/>
        </w:rPr>
        <w:tab/>
        <w:t xml:space="preserve">) </w:t>
      </w:r>
    </w:p>
    <w:p w14:paraId="0A5FB663" w14:textId="77777777" w:rsidR="00874562" w:rsidRDefault="00A0312E">
      <w:pPr>
        <w:spacing w:after="0"/>
        <w:ind w:left="811"/>
      </w:pPr>
      <w:r>
        <w:rPr>
          <w:sz w:val="24"/>
        </w:rPr>
        <w:t xml:space="preserve"> </w:t>
      </w:r>
    </w:p>
    <w:p w14:paraId="14E4ACD7" w14:textId="77777777" w:rsidR="00874562" w:rsidRDefault="00A0312E">
      <w:pPr>
        <w:spacing w:after="0"/>
        <w:ind w:left="934" w:hanging="10"/>
      </w:pPr>
      <w:r>
        <w:rPr>
          <w:b/>
          <w:sz w:val="24"/>
        </w:rPr>
        <w:t>AN ORDINANCE TO AMEND SECTION 13-18 THROUGH SECTION 13-21, RELATED TO STAND-</w:t>
      </w:r>
    </w:p>
    <w:p w14:paraId="23C7626A" w14:textId="77777777" w:rsidR="00874562" w:rsidRDefault="00A0312E">
      <w:pPr>
        <w:spacing w:after="223" w:line="250" w:lineRule="auto"/>
        <w:ind w:left="598" w:right="445" w:hanging="10"/>
        <w:jc w:val="center"/>
      </w:pPr>
      <w:r>
        <w:rPr>
          <w:b/>
          <w:sz w:val="24"/>
        </w:rPr>
        <w:t xml:space="preserve">ING COMMITTEES, OF THE WALHALLA MUNICIPAL CODE OF ORDINANCES, AND OTHER MATTERS RELATED THERETO. </w:t>
      </w:r>
    </w:p>
    <w:p w14:paraId="331739BA" w14:textId="77777777" w:rsidR="00874562" w:rsidRDefault="00A0312E">
      <w:pPr>
        <w:spacing w:after="0"/>
        <w:ind w:left="22"/>
        <w:jc w:val="center"/>
      </w:pPr>
      <w:r>
        <w:rPr>
          <w:b/>
          <w:sz w:val="24"/>
        </w:rPr>
        <w:t xml:space="preserve"> </w:t>
      </w:r>
    </w:p>
    <w:p w14:paraId="1D0E5769" w14:textId="77777777" w:rsidR="00874562" w:rsidRDefault="00A0312E">
      <w:pPr>
        <w:spacing w:after="5" w:line="249" w:lineRule="auto"/>
        <w:ind w:left="806" w:right="667" w:hanging="10"/>
      </w:pPr>
      <w:r>
        <w:rPr>
          <w:b/>
          <w:sz w:val="24"/>
        </w:rPr>
        <w:t>Whereas,</w:t>
      </w:r>
      <w:r>
        <w:rPr>
          <w:sz w:val="24"/>
        </w:rPr>
        <w:t xml:space="preserve"> the Walhalla City Council shall adopt or amend an administrative act, in accordance with S.C. Code Ann. § 5-7-260; and </w:t>
      </w:r>
    </w:p>
    <w:p w14:paraId="4A3C0B85" w14:textId="77777777" w:rsidR="00874562" w:rsidRDefault="00A0312E">
      <w:pPr>
        <w:spacing w:after="0"/>
        <w:ind w:left="811"/>
      </w:pPr>
      <w:r>
        <w:rPr>
          <w:sz w:val="24"/>
        </w:rPr>
        <w:t xml:space="preserve"> </w:t>
      </w:r>
    </w:p>
    <w:p w14:paraId="7C92C5E1" w14:textId="77777777" w:rsidR="00874562" w:rsidRDefault="00A0312E">
      <w:pPr>
        <w:spacing w:after="5" w:line="249" w:lineRule="auto"/>
        <w:ind w:left="806" w:right="667" w:hanging="10"/>
      </w:pPr>
      <w:r>
        <w:rPr>
          <w:b/>
          <w:sz w:val="24"/>
        </w:rPr>
        <w:t>Whereas,</w:t>
      </w:r>
      <w:r>
        <w:rPr>
          <w:sz w:val="24"/>
        </w:rPr>
        <w:t xml:space="preserve"> the Walhalla City Council deems it beneficial to establish committees to focus on specific services provided by the City; and </w:t>
      </w:r>
    </w:p>
    <w:p w14:paraId="25BE3D67" w14:textId="77777777" w:rsidR="00874562" w:rsidRDefault="00A0312E">
      <w:pPr>
        <w:spacing w:after="0"/>
        <w:ind w:left="811"/>
      </w:pPr>
      <w:r>
        <w:rPr>
          <w:sz w:val="24"/>
        </w:rPr>
        <w:t xml:space="preserve"> </w:t>
      </w:r>
    </w:p>
    <w:p w14:paraId="0E466B38" w14:textId="77777777" w:rsidR="00874562" w:rsidRDefault="00A0312E">
      <w:pPr>
        <w:spacing w:after="5" w:line="249" w:lineRule="auto"/>
        <w:ind w:left="806" w:right="667" w:hanging="10"/>
      </w:pPr>
      <w:r>
        <w:rPr>
          <w:b/>
          <w:sz w:val="24"/>
        </w:rPr>
        <w:t>Whereas</w:t>
      </w:r>
      <w:r>
        <w:rPr>
          <w:sz w:val="24"/>
        </w:rPr>
        <w:t xml:space="preserve">, standing committees shall function as oversight and advisory committees, partnering with City departments to study and formulate solutions to specific issues; and </w:t>
      </w:r>
    </w:p>
    <w:p w14:paraId="3E8BEBCE" w14:textId="77777777" w:rsidR="00874562" w:rsidRDefault="00A0312E">
      <w:pPr>
        <w:spacing w:after="0"/>
        <w:ind w:left="811"/>
      </w:pPr>
      <w:r>
        <w:rPr>
          <w:sz w:val="24"/>
        </w:rPr>
        <w:t xml:space="preserve"> </w:t>
      </w:r>
    </w:p>
    <w:p w14:paraId="18E21AF9" w14:textId="77777777" w:rsidR="00874562" w:rsidRDefault="00A0312E">
      <w:pPr>
        <w:spacing w:after="5" w:line="249" w:lineRule="auto"/>
        <w:ind w:left="806" w:right="667" w:hanging="10"/>
      </w:pPr>
      <w:r>
        <w:rPr>
          <w:b/>
          <w:sz w:val="24"/>
        </w:rPr>
        <w:t>Whereas</w:t>
      </w:r>
      <w:r>
        <w:rPr>
          <w:sz w:val="24"/>
        </w:rPr>
        <w:t xml:space="preserve">, standing committees offer recommendations to full City Council, as appropriate; and </w:t>
      </w:r>
    </w:p>
    <w:p w14:paraId="353193D5" w14:textId="77777777" w:rsidR="00874562" w:rsidRDefault="00A0312E">
      <w:pPr>
        <w:spacing w:after="0"/>
        <w:ind w:left="811"/>
      </w:pPr>
      <w:r>
        <w:rPr>
          <w:b/>
          <w:sz w:val="24"/>
        </w:rPr>
        <w:t xml:space="preserve"> </w:t>
      </w:r>
    </w:p>
    <w:p w14:paraId="4A010FE5" w14:textId="77777777" w:rsidR="00874562" w:rsidRDefault="00A0312E">
      <w:pPr>
        <w:spacing w:after="5" w:line="249" w:lineRule="auto"/>
        <w:ind w:left="806" w:right="667" w:hanging="10"/>
      </w:pPr>
      <w:r>
        <w:rPr>
          <w:b/>
          <w:sz w:val="24"/>
        </w:rPr>
        <w:t>Whereas</w:t>
      </w:r>
      <w:r>
        <w:rPr>
          <w:sz w:val="24"/>
        </w:rPr>
        <w:t xml:space="preserve">, Walhalla City Council wishes to revise standing committees and clarify committee functions; </w:t>
      </w:r>
    </w:p>
    <w:p w14:paraId="25CBA2E7" w14:textId="77777777" w:rsidR="00874562" w:rsidRDefault="00A0312E">
      <w:pPr>
        <w:spacing w:after="0"/>
        <w:ind w:left="811"/>
      </w:pPr>
      <w:r>
        <w:rPr>
          <w:b/>
          <w:sz w:val="24"/>
        </w:rPr>
        <w:t xml:space="preserve"> </w:t>
      </w:r>
    </w:p>
    <w:p w14:paraId="1035422D" w14:textId="77777777" w:rsidR="00874562" w:rsidRDefault="00A0312E">
      <w:pPr>
        <w:spacing w:after="5" w:line="249" w:lineRule="auto"/>
        <w:ind w:left="806" w:right="667" w:hanging="10"/>
      </w:pPr>
      <w:r>
        <w:rPr>
          <w:b/>
          <w:sz w:val="24"/>
        </w:rPr>
        <w:t>Now Therefore:</w:t>
      </w:r>
      <w:r>
        <w:rPr>
          <w:sz w:val="24"/>
        </w:rPr>
        <w:t xml:space="preserve"> it is ordained and enacted by the Mayor and Council members of the City of Walhalla, in meeting duly assembled, that: </w:t>
      </w:r>
    </w:p>
    <w:p w14:paraId="66386C0C" w14:textId="77777777" w:rsidR="00874562" w:rsidRDefault="00A0312E">
      <w:pPr>
        <w:spacing w:after="0"/>
        <w:ind w:left="811"/>
      </w:pPr>
      <w:r>
        <w:rPr>
          <w:sz w:val="24"/>
        </w:rPr>
        <w:t xml:space="preserve"> </w:t>
      </w:r>
    </w:p>
    <w:p w14:paraId="1D95EEF0" w14:textId="77777777" w:rsidR="00874562" w:rsidRDefault="00A0312E">
      <w:pPr>
        <w:numPr>
          <w:ilvl w:val="0"/>
          <w:numId w:val="5"/>
        </w:numPr>
        <w:spacing w:after="5" w:line="249" w:lineRule="auto"/>
        <w:ind w:right="667" w:hanging="360"/>
      </w:pPr>
      <w:r>
        <w:rPr>
          <w:sz w:val="24"/>
        </w:rPr>
        <w:t xml:space="preserve">Sections 13-18 through Sections 13-21 of the Walhalla Municipal Code of Ordinances are hereby amended to read as follows:  </w:t>
      </w:r>
    </w:p>
    <w:p w14:paraId="1BFC3A37" w14:textId="77777777" w:rsidR="00874562" w:rsidRDefault="00A0312E">
      <w:pPr>
        <w:spacing w:after="0"/>
        <w:ind w:left="811"/>
      </w:pPr>
      <w:r>
        <w:rPr>
          <w:sz w:val="24"/>
        </w:rPr>
        <w:t xml:space="preserve"> </w:t>
      </w:r>
    </w:p>
    <w:p w14:paraId="36521F55" w14:textId="77777777" w:rsidR="00874562" w:rsidRDefault="00A0312E">
      <w:pPr>
        <w:spacing w:after="0"/>
        <w:ind w:left="1541" w:hanging="10"/>
      </w:pPr>
      <w:r>
        <w:rPr>
          <w:sz w:val="24"/>
        </w:rPr>
        <w:t>§ 13-18</w:t>
      </w:r>
      <w:r>
        <w:rPr>
          <w:b/>
          <w:sz w:val="24"/>
        </w:rPr>
        <w:t xml:space="preserve"> List of standing committees.  </w:t>
      </w:r>
    </w:p>
    <w:p w14:paraId="0788C112" w14:textId="77777777" w:rsidR="00874562" w:rsidRDefault="00A0312E">
      <w:pPr>
        <w:spacing w:after="285" w:line="249" w:lineRule="auto"/>
        <w:ind w:left="1541" w:right="667" w:hanging="10"/>
      </w:pPr>
      <w:r>
        <w:rPr>
          <w:sz w:val="24"/>
        </w:rPr>
        <w:t xml:space="preserve">The City shall maintain the following standing committees: </w:t>
      </w:r>
    </w:p>
    <w:p w14:paraId="24638411" w14:textId="77777777" w:rsidR="00874562" w:rsidRDefault="00A0312E">
      <w:pPr>
        <w:numPr>
          <w:ilvl w:val="1"/>
          <w:numId w:val="8"/>
        </w:numPr>
        <w:spacing w:after="246" w:line="249" w:lineRule="auto"/>
        <w:ind w:right="667" w:hanging="480"/>
      </w:pPr>
      <w:r>
        <w:rPr>
          <w:sz w:val="24"/>
        </w:rPr>
        <w:t xml:space="preserve">Utilities Committee, functioning as a review, oversight and advisory body on water and sewer programs, utility rates and matters related thereto;  </w:t>
      </w:r>
    </w:p>
    <w:p w14:paraId="18CE4051" w14:textId="77777777" w:rsidR="00874562" w:rsidRDefault="00A0312E">
      <w:pPr>
        <w:numPr>
          <w:ilvl w:val="1"/>
          <w:numId w:val="8"/>
        </w:numPr>
        <w:spacing w:after="246" w:line="249" w:lineRule="auto"/>
        <w:ind w:right="667" w:hanging="480"/>
      </w:pPr>
      <w:r>
        <w:rPr>
          <w:sz w:val="24"/>
        </w:rPr>
        <w:t xml:space="preserve">Public Safety Committee, functioning as a review, oversight and advisory body on matters relating to police, fire, emergency services, public safety and matters related hereto.; </w:t>
      </w:r>
    </w:p>
    <w:p w14:paraId="3B86297C" w14:textId="77777777" w:rsidR="00874562" w:rsidRDefault="00A0312E">
      <w:pPr>
        <w:numPr>
          <w:ilvl w:val="1"/>
          <w:numId w:val="8"/>
        </w:numPr>
        <w:spacing w:after="5" w:line="249" w:lineRule="auto"/>
        <w:ind w:right="667" w:hanging="480"/>
      </w:pPr>
      <w:r>
        <w:rPr>
          <w:sz w:val="24"/>
        </w:rPr>
        <w:t xml:space="preserve">Parks, Recreation and Tourism Committee, functioning as a review, oversight and advisory body on matters relating to recreation, community center, parks and playgrounds, historic sites, cultural affairs and matters related hereto;  </w:t>
      </w:r>
    </w:p>
    <w:p w14:paraId="24F24D85" w14:textId="77777777" w:rsidR="00874562" w:rsidRDefault="00A0312E">
      <w:pPr>
        <w:numPr>
          <w:ilvl w:val="1"/>
          <w:numId w:val="8"/>
        </w:numPr>
        <w:spacing w:after="246" w:line="249" w:lineRule="auto"/>
        <w:ind w:right="667" w:hanging="480"/>
      </w:pPr>
      <w:r>
        <w:rPr>
          <w:sz w:val="24"/>
        </w:rPr>
        <w:lastRenderedPageBreak/>
        <w:t xml:space="preserve">Public Works Committee, functioning as a review, oversight and advisory body on transportation, rights-of-way, building and grounds, recycling and sanitation programs and matters related thereto.;  </w:t>
      </w:r>
    </w:p>
    <w:p w14:paraId="7E94A820" w14:textId="77777777" w:rsidR="00874562" w:rsidRDefault="00A0312E">
      <w:pPr>
        <w:numPr>
          <w:ilvl w:val="1"/>
          <w:numId w:val="8"/>
        </w:numPr>
        <w:spacing w:after="246" w:line="249" w:lineRule="auto"/>
        <w:ind w:right="667" w:hanging="480"/>
      </w:pPr>
      <w:r>
        <w:rPr>
          <w:sz w:val="24"/>
        </w:rPr>
        <w:t xml:space="preserve">Finance Committee, functioning as a ways and means committee to which should be referred only matters dealing with the budget, capital improvements, bond issues, taxation, bids and purchasing;  </w:t>
      </w:r>
    </w:p>
    <w:p w14:paraId="2802D866" w14:textId="77777777" w:rsidR="00874562" w:rsidRDefault="00A0312E">
      <w:pPr>
        <w:numPr>
          <w:ilvl w:val="1"/>
          <w:numId w:val="8"/>
        </w:numPr>
        <w:spacing w:after="230" w:line="249" w:lineRule="auto"/>
        <w:ind w:right="667" w:hanging="480"/>
      </w:pPr>
      <w:r>
        <w:rPr>
          <w:sz w:val="24"/>
        </w:rPr>
        <w:t xml:space="preserve">Planning and Community Development Committee, functioning as a review, oversight and advisory body on subdivision regulations, building and other regulatory codes, the zoning ordinance, licenses and business regulations, community development and matters related thereto; and  </w:t>
      </w:r>
    </w:p>
    <w:p w14:paraId="103495CD" w14:textId="77777777" w:rsidR="00874562" w:rsidRDefault="00A0312E">
      <w:pPr>
        <w:numPr>
          <w:ilvl w:val="1"/>
          <w:numId w:val="8"/>
        </w:numPr>
        <w:spacing w:after="230" w:line="249" w:lineRule="auto"/>
        <w:ind w:right="667" w:hanging="480"/>
      </w:pPr>
      <w:r>
        <w:rPr>
          <w:sz w:val="24"/>
        </w:rPr>
        <w:t xml:space="preserve">General Government Committee, functioning as a review, oversight and advisory body on the rules of city council, appointments by city council, legislative and governmental liaison, city personnel policies, compensation and other administrative matters. </w:t>
      </w:r>
    </w:p>
    <w:p w14:paraId="4C639DA8" w14:textId="77777777" w:rsidR="00874562" w:rsidRDefault="00A0312E">
      <w:pPr>
        <w:spacing w:after="33"/>
        <w:ind w:left="1541" w:hanging="10"/>
      </w:pPr>
      <w:r>
        <w:rPr>
          <w:sz w:val="24"/>
        </w:rPr>
        <w:t>§ 13-19</w:t>
      </w:r>
      <w:r>
        <w:rPr>
          <w:b/>
          <w:sz w:val="24"/>
        </w:rPr>
        <w:t xml:space="preserve"> Committee membership.  </w:t>
      </w:r>
    </w:p>
    <w:p w14:paraId="24A41B1D" w14:textId="77777777" w:rsidR="00874562" w:rsidRDefault="00A0312E">
      <w:pPr>
        <w:numPr>
          <w:ilvl w:val="1"/>
          <w:numId w:val="6"/>
        </w:numPr>
        <w:spacing w:after="246" w:line="249" w:lineRule="auto"/>
        <w:ind w:right="667" w:hanging="480"/>
      </w:pPr>
      <w:r>
        <w:rPr>
          <w:sz w:val="24"/>
        </w:rPr>
        <w:t xml:space="preserve">The Mayor shall appoint members to standing committees annually Prior to the appointment, the Mayor shall request input from Council members regarding committee assignments.  </w:t>
      </w:r>
    </w:p>
    <w:p w14:paraId="46B0DC49" w14:textId="77777777" w:rsidR="00874562" w:rsidRDefault="00A0312E">
      <w:pPr>
        <w:numPr>
          <w:ilvl w:val="1"/>
          <w:numId w:val="6"/>
        </w:numPr>
        <w:spacing w:after="246" w:line="249" w:lineRule="auto"/>
        <w:ind w:right="667" w:hanging="480"/>
      </w:pPr>
      <w:r>
        <w:rPr>
          <w:sz w:val="24"/>
        </w:rPr>
        <w:t xml:space="preserve">Each committee, except the General Government Committee, shall have three members. One of the members shall be appointed to serve as Chair, and preside over each committee meeting. The Mayor shall serve as an ex officio member on all committees.  </w:t>
      </w:r>
    </w:p>
    <w:p w14:paraId="09FFB191" w14:textId="77777777" w:rsidR="00874562" w:rsidRDefault="00A0312E">
      <w:pPr>
        <w:numPr>
          <w:ilvl w:val="1"/>
          <w:numId w:val="6"/>
        </w:numPr>
        <w:spacing w:after="230" w:line="249" w:lineRule="auto"/>
        <w:ind w:right="667" w:hanging="480"/>
      </w:pPr>
      <w:r>
        <w:rPr>
          <w:sz w:val="24"/>
        </w:rPr>
        <w:t xml:space="preserve">The General Government Committee shall consist of City Council, as a whole. The Mayor shall serve as Chair.  </w:t>
      </w:r>
    </w:p>
    <w:p w14:paraId="314BC15F" w14:textId="77777777" w:rsidR="00874562" w:rsidRDefault="00A0312E">
      <w:pPr>
        <w:spacing w:after="33"/>
        <w:ind w:left="1541" w:hanging="10"/>
      </w:pPr>
      <w:r>
        <w:rPr>
          <w:sz w:val="24"/>
        </w:rPr>
        <w:t>§ 13-20</w:t>
      </w:r>
      <w:r>
        <w:rPr>
          <w:b/>
          <w:sz w:val="24"/>
        </w:rPr>
        <w:t xml:space="preserve"> Committee meetings.  </w:t>
      </w:r>
    </w:p>
    <w:p w14:paraId="42462E1B" w14:textId="77777777" w:rsidR="00874562" w:rsidRDefault="00A0312E">
      <w:pPr>
        <w:numPr>
          <w:ilvl w:val="1"/>
          <w:numId w:val="7"/>
        </w:numPr>
        <w:spacing w:after="249" w:line="249" w:lineRule="auto"/>
        <w:ind w:right="667" w:hanging="540"/>
      </w:pPr>
      <w:r>
        <w:rPr>
          <w:sz w:val="24"/>
        </w:rPr>
        <w:t xml:space="preserve">All matters of significance, excluding emergency matters, shall first be referred to a standing committee, if deemed necessary by the Chair, for consideration, before Council may take any action or vote thereon. Any member, or the city administrator, shall have the right to place a matter on the agenda of a standing committee for discussion and possible action with notification to the Committee Chair. </w:t>
      </w:r>
    </w:p>
    <w:p w14:paraId="19639E6C" w14:textId="77777777" w:rsidR="00874562" w:rsidRDefault="00A0312E">
      <w:pPr>
        <w:numPr>
          <w:ilvl w:val="1"/>
          <w:numId w:val="7"/>
        </w:numPr>
        <w:spacing w:after="5" w:line="249" w:lineRule="auto"/>
        <w:ind w:right="667" w:hanging="540"/>
      </w:pPr>
      <w:r>
        <w:rPr>
          <w:sz w:val="24"/>
        </w:rPr>
        <w:t xml:space="preserve">Committee meetings may be held, as needed, at the call by the Committee Chair or a majority of the Committee. </w:t>
      </w:r>
    </w:p>
    <w:p w14:paraId="1DC15C32" w14:textId="77777777" w:rsidR="00874562" w:rsidRDefault="00A0312E">
      <w:pPr>
        <w:spacing w:after="0"/>
        <w:ind w:left="2071"/>
      </w:pPr>
      <w:r>
        <w:rPr>
          <w:sz w:val="24"/>
        </w:rPr>
        <w:t xml:space="preserve"> </w:t>
      </w:r>
    </w:p>
    <w:p w14:paraId="1DFA9E2B" w14:textId="77777777" w:rsidR="00874562" w:rsidRDefault="00A0312E">
      <w:pPr>
        <w:numPr>
          <w:ilvl w:val="1"/>
          <w:numId w:val="7"/>
        </w:numPr>
        <w:spacing w:after="271" w:line="249" w:lineRule="auto"/>
        <w:ind w:right="667" w:hanging="540"/>
      </w:pPr>
      <w:r>
        <w:rPr>
          <w:sz w:val="24"/>
        </w:rPr>
        <w:t xml:space="preserve">No meeting of any committee shall be called by the Committee Chair or by a majority of the members without 24 hours' notice to all members and the news </w:t>
      </w:r>
      <w:r>
        <w:rPr>
          <w:sz w:val="24"/>
        </w:rPr>
        <w:lastRenderedPageBreak/>
        <w:t xml:space="preserve">media and required compliance with the South Carolina Freedom of Information Act. </w:t>
      </w:r>
    </w:p>
    <w:p w14:paraId="32928D59" w14:textId="77777777" w:rsidR="00874562" w:rsidRDefault="00A0312E">
      <w:pPr>
        <w:spacing w:after="0"/>
        <w:ind w:left="811"/>
      </w:pPr>
      <w:r>
        <w:rPr>
          <w:sz w:val="24"/>
        </w:rPr>
        <w:t xml:space="preserve"> </w:t>
      </w:r>
    </w:p>
    <w:p w14:paraId="3B454BE0" w14:textId="77777777" w:rsidR="00874562" w:rsidRDefault="00A0312E">
      <w:pPr>
        <w:spacing w:after="260"/>
        <w:ind w:left="1541" w:hanging="10"/>
      </w:pPr>
      <w:r>
        <w:rPr>
          <w:sz w:val="24"/>
        </w:rPr>
        <w:t xml:space="preserve">§ 13-21 </w:t>
      </w:r>
      <w:r>
        <w:rPr>
          <w:b/>
          <w:sz w:val="24"/>
        </w:rPr>
        <w:t xml:space="preserve">Ad-hoc committees. </w:t>
      </w:r>
    </w:p>
    <w:p w14:paraId="6C7CA138" w14:textId="77777777" w:rsidR="00874562" w:rsidRDefault="00A0312E">
      <w:pPr>
        <w:spacing w:after="271" w:line="249" w:lineRule="auto"/>
        <w:ind w:left="1541" w:right="667" w:hanging="10"/>
      </w:pPr>
      <w:r>
        <w:rPr>
          <w:sz w:val="24"/>
        </w:rPr>
        <w:t xml:space="preserve">The Mayor may appoint an ad hoc committee at any time. Members of an ad hoc committee shall serve for the duration of the subject matter for which they were appointed. </w:t>
      </w:r>
    </w:p>
    <w:p w14:paraId="0441E12D" w14:textId="77777777" w:rsidR="00874562" w:rsidRDefault="00A0312E">
      <w:pPr>
        <w:numPr>
          <w:ilvl w:val="0"/>
          <w:numId w:val="5"/>
        </w:numPr>
        <w:spacing w:after="5" w:line="249" w:lineRule="auto"/>
        <w:ind w:right="667" w:hanging="360"/>
      </w:pPr>
      <w:r>
        <w:rPr>
          <w:sz w:val="24"/>
        </w:rPr>
        <w:t xml:space="preserve">All other terms, provisions, sections and contents of the Walhalla Municipal Code of Ordinances not specifically affected hereby remain in full force and effect. </w:t>
      </w:r>
    </w:p>
    <w:p w14:paraId="6E682A2D" w14:textId="77777777" w:rsidR="00874562" w:rsidRDefault="00A0312E">
      <w:pPr>
        <w:spacing w:after="0"/>
        <w:ind w:left="1531"/>
      </w:pPr>
      <w:r>
        <w:rPr>
          <w:sz w:val="24"/>
        </w:rPr>
        <w:t xml:space="preserve"> </w:t>
      </w:r>
    </w:p>
    <w:p w14:paraId="2D26EE58" w14:textId="77777777" w:rsidR="00874562" w:rsidRDefault="00A0312E">
      <w:pPr>
        <w:numPr>
          <w:ilvl w:val="0"/>
          <w:numId w:val="5"/>
        </w:numPr>
        <w:spacing w:after="5" w:line="249" w:lineRule="auto"/>
        <w:ind w:right="667" w:hanging="360"/>
      </w:pPr>
      <w:r>
        <w:rPr>
          <w:sz w:val="24"/>
        </w:rPr>
        <w:t xml:space="preserve">Should any part or provision of this Ordinance be deemed unconstitutional or unenforceable by any court of competent jurisdiction, such determination shall not affect the remainder of this Ordinance, all of which is hereby deemed separable. </w:t>
      </w:r>
    </w:p>
    <w:p w14:paraId="49927252" w14:textId="77777777" w:rsidR="00874562" w:rsidRDefault="00A0312E">
      <w:pPr>
        <w:spacing w:after="0"/>
        <w:ind w:left="1531"/>
      </w:pPr>
      <w:r>
        <w:rPr>
          <w:sz w:val="24"/>
        </w:rPr>
        <w:t xml:space="preserve"> </w:t>
      </w:r>
    </w:p>
    <w:p w14:paraId="12389127" w14:textId="77777777" w:rsidR="00874562" w:rsidRDefault="00A0312E">
      <w:pPr>
        <w:numPr>
          <w:ilvl w:val="0"/>
          <w:numId w:val="5"/>
        </w:numPr>
        <w:spacing w:after="271" w:line="249" w:lineRule="auto"/>
        <w:ind w:right="667" w:hanging="360"/>
      </w:pPr>
      <w:r>
        <w:rPr>
          <w:sz w:val="24"/>
        </w:rPr>
        <w:t xml:space="preserve">This Ordinance shall take effect from and after the public hearing and second reading in accordance with the Walhalla Municipal Code of Ordinances. </w:t>
      </w:r>
    </w:p>
    <w:p w14:paraId="1F254516" w14:textId="77777777" w:rsidR="00874562" w:rsidRDefault="00A0312E">
      <w:pPr>
        <w:spacing w:after="260"/>
        <w:ind w:left="811"/>
      </w:pPr>
      <w:r>
        <w:rPr>
          <w:sz w:val="24"/>
        </w:rPr>
        <w:t xml:space="preserve"> </w:t>
      </w:r>
    </w:p>
    <w:p w14:paraId="73D80E24" w14:textId="77777777" w:rsidR="00874562" w:rsidRDefault="00A0312E">
      <w:pPr>
        <w:spacing w:after="106" w:line="249" w:lineRule="auto"/>
        <w:ind w:left="806" w:right="667" w:hanging="10"/>
      </w:pPr>
      <w:r>
        <w:rPr>
          <w:sz w:val="24"/>
        </w:rPr>
        <w:t>DONE AND RATIFIED</w:t>
      </w:r>
      <w:r>
        <w:rPr>
          <w:b/>
          <w:sz w:val="24"/>
        </w:rPr>
        <w:t xml:space="preserve"> </w:t>
      </w:r>
      <w:r>
        <w:rPr>
          <w:sz w:val="24"/>
        </w:rPr>
        <w:t xml:space="preserve">in meeting duly assembled this ______day of ________ 2024. </w:t>
      </w:r>
    </w:p>
    <w:p w14:paraId="42A38146" w14:textId="77777777" w:rsidR="00874562" w:rsidRDefault="00A0312E">
      <w:pPr>
        <w:spacing w:after="0"/>
        <w:ind w:left="811"/>
      </w:pPr>
      <w:r>
        <w:rPr>
          <w:sz w:val="24"/>
        </w:rPr>
        <w:t xml:space="preserve"> </w:t>
      </w:r>
    </w:p>
    <w:p w14:paraId="15A3408F" w14:textId="77777777" w:rsidR="00874562" w:rsidRDefault="00A0312E">
      <w:pPr>
        <w:spacing w:after="0"/>
        <w:ind w:left="2446"/>
        <w:jc w:val="center"/>
      </w:pPr>
      <w:r>
        <w:rPr>
          <w:sz w:val="24"/>
        </w:rPr>
        <w:t xml:space="preserve"> </w:t>
      </w:r>
    </w:p>
    <w:p w14:paraId="32F07788" w14:textId="77777777" w:rsidR="00874562" w:rsidRDefault="00A0312E">
      <w:pPr>
        <w:spacing w:after="0"/>
        <w:ind w:left="6581" w:hanging="10"/>
      </w:pPr>
      <w:r>
        <w:rPr>
          <w:b/>
          <w:sz w:val="24"/>
        </w:rPr>
        <w:t xml:space="preserve">FOR CITY OF WALHALLA: </w:t>
      </w:r>
    </w:p>
    <w:p w14:paraId="4E265E1E" w14:textId="77777777" w:rsidR="00874562" w:rsidRDefault="00A0312E">
      <w:pPr>
        <w:spacing w:after="0"/>
        <w:ind w:left="2446"/>
        <w:jc w:val="center"/>
      </w:pPr>
      <w:r>
        <w:rPr>
          <w:sz w:val="24"/>
        </w:rPr>
        <w:t xml:space="preserve"> </w:t>
      </w:r>
    </w:p>
    <w:p w14:paraId="30F58A34" w14:textId="77777777" w:rsidR="00874562" w:rsidRDefault="00A0312E">
      <w:pPr>
        <w:spacing w:after="5" w:line="249" w:lineRule="auto"/>
        <w:ind w:left="6581" w:right="667" w:hanging="10"/>
      </w:pPr>
      <w:r>
        <w:rPr>
          <w:sz w:val="24"/>
        </w:rPr>
        <w:t xml:space="preserve">____________________________ </w:t>
      </w:r>
    </w:p>
    <w:p w14:paraId="56C3B68B" w14:textId="77777777" w:rsidR="00874562" w:rsidRDefault="00A0312E">
      <w:pPr>
        <w:spacing w:after="5" w:line="249" w:lineRule="auto"/>
        <w:ind w:left="6581" w:right="667" w:hanging="10"/>
      </w:pPr>
      <w:r>
        <w:rPr>
          <w:sz w:val="24"/>
        </w:rPr>
        <w:t xml:space="preserve">Tim O. Hall, Mayor </w:t>
      </w:r>
    </w:p>
    <w:p w14:paraId="2D3EE18B" w14:textId="77777777" w:rsidR="00874562" w:rsidRDefault="00A0312E">
      <w:pPr>
        <w:spacing w:after="0"/>
        <w:ind w:left="811"/>
      </w:pPr>
      <w:r>
        <w:rPr>
          <w:sz w:val="24"/>
        </w:rPr>
        <w:t xml:space="preserve"> </w:t>
      </w:r>
    </w:p>
    <w:p w14:paraId="605F4C50" w14:textId="77777777" w:rsidR="00874562" w:rsidRDefault="00A0312E">
      <w:pPr>
        <w:spacing w:after="5" w:line="249" w:lineRule="auto"/>
        <w:ind w:left="806" w:right="667" w:hanging="10"/>
      </w:pPr>
      <w:r>
        <w:rPr>
          <w:sz w:val="24"/>
        </w:rPr>
        <w:t xml:space="preserve">(seal) </w:t>
      </w:r>
    </w:p>
    <w:p w14:paraId="42FF8975" w14:textId="77777777" w:rsidR="00874562" w:rsidRDefault="00A0312E">
      <w:pPr>
        <w:spacing w:after="0"/>
        <w:ind w:left="811"/>
      </w:pPr>
      <w:r>
        <w:rPr>
          <w:sz w:val="24"/>
        </w:rPr>
        <w:t xml:space="preserve"> </w:t>
      </w:r>
    </w:p>
    <w:p w14:paraId="604912A9" w14:textId="77777777" w:rsidR="00874562" w:rsidRDefault="00A0312E">
      <w:pPr>
        <w:spacing w:after="0"/>
        <w:ind w:left="811"/>
      </w:pPr>
      <w:r>
        <w:rPr>
          <w:sz w:val="24"/>
        </w:rPr>
        <w:t xml:space="preserve"> </w:t>
      </w:r>
    </w:p>
    <w:p w14:paraId="6E5DD055" w14:textId="77777777" w:rsidR="00874562" w:rsidRDefault="00A0312E">
      <w:pPr>
        <w:spacing w:after="0"/>
        <w:ind w:left="811"/>
      </w:pPr>
      <w:r>
        <w:rPr>
          <w:sz w:val="24"/>
        </w:rPr>
        <w:t xml:space="preserve"> </w:t>
      </w:r>
    </w:p>
    <w:p w14:paraId="200E3F26" w14:textId="77777777" w:rsidR="00874562" w:rsidRDefault="00A0312E">
      <w:pPr>
        <w:spacing w:after="0"/>
        <w:ind w:left="811"/>
      </w:pPr>
      <w:r>
        <w:rPr>
          <w:sz w:val="24"/>
        </w:rPr>
        <w:t xml:space="preserve"> </w:t>
      </w:r>
    </w:p>
    <w:p w14:paraId="5D99486E" w14:textId="77777777" w:rsidR="00874562" w:rsidRDefault="00A0312E">
      <w:pPr>
        <w:spacing w:after="0"/>
        <w:ind w:left="806" w:hanging="10"/>
      </w:pPr>
      <w:r>
        <w:rPr>
          <w:b/>
          <w:sz w:val="24"/>
        </w:rPr>
        <w:t xml:space="preserve">ATTEST: </w:t>
      </w:r>
    </w:p>
    <w:p w14:paraId="5C7C8391" w14:textId="77777777" w:rsidR="00874562" w:rsidRDefault="00A0312E">
      <w:pPr>
        <w:spacing w:after="0"/>
        <w:ind w:left="811"/>
      </w:pPr>
      <w:r>
        <w:rPr>
          <w:sz w:val="24"/>
        </w:rPr>
        <w:t xml:space="preserve"> </w:t>
      </w:r>
    </w:p>
    <w:p w14:paraId="2FD04930" w14:textId="77777777" w:rsidR="00874562" w:rsidRDefault="00A0312E">
      <w:pPr>
        <w:spacing w:after="5" w:line="249" w:lineRule="auto"/>
        <w:ind w:left="806" w:right="5827" w:hanging="10"/>
      </w:pPr>
      <w:r>
        <w:rPr>
          <w:sz w:val="24"/>
        </w:rPr>
        <w:t xml:space="preserve">______________________________ Celia Boyd Myers </w:t>
      </w:r>
    </w:p>
    <w:p w14:paraId="64948569" w14:textId="77777777" w:rsidR="00874562" w:rsidRDefault="00A0312E">
      <w:pPr>
        <w:spacing w:after="5" w:line="249" w:lineRule="auto"/>
        <w:ind w:left="806" w:right="667" w:hanging="10"/>
      </w:pPr>
      <w:r>
        <w:rPr>
          <w:sz w:val="24"/>
        </w:rPr>
        <w:t xml:space="preserve">City Administrator </w:t>
      </w:r>
    </w:p>
    <w:p w14:paraId="30CEF838" w14:textId="77777777" w:rsidR="00874562" w:rsidRDefault="00A0312E">
      <w:pPr>
        <w:spacing w:after="0"/>
        <w:ind w:left="811"/>
      </w:pPr>
      <w:r>
        <w:rPr>
          <w:sz w:val="24"/>
        </w:rPr>
        <w:t xml:space="preserve"> </w:t>
      </w:r>
    </w:p>
    <w:p w14:paraId="0F15457A" w14:textId="77777777" w:rsidR="00874562" w:rsidRDefault="00A0312E">
      <w:pPr>
        <w:spacing w:after="0"/>
        <w:ind w:left="811"/>
      </w:pPr>
      <w:r>
        <w:rPr>
          <w:sz w:val="24"/>
        </w:rPr>
        <w:t xml:space="preserve"> </w:t>
      </w:r>
    </w:p>
    <w:p w14:paraId="3E171796" w14:textId="77777777" w:rsidR="00874562" w:rsidRDefault="00A0312E">
      <w:pPr>
        <w:spacing w:after="0"/>
        <w:ind w:left="811"/>
      </w:pPr>
      <w:r>
        <w:rPr>
          <w:sz w:val="24"/>
        </w:rPr>
        <w:t xml:space="preserve"> </w:t>
      </w:r>
    </w:p>
    <w:p w14:paraId="16F0AD29" w14:textId="77777777" w:rsidR="00874562" w:rsidRDefault="00A0312E">
      <w:pPr>
        <w:tabs>
          <w:tab w:val="center" w:pos="1529"/>
          <w:tab w:val="center" w:pos="3079"/>
        </w:tabs>
        <w:spacing w:after="5" w:line="249" w:lineRule="auto"/>
      </w:pPr>
      <w:r>
        <w:tab/>
      </w:r>
      <w:r>
        <w:rPr>
          <w:sz w:val="24"/>
        </w:rPr>
        <w:t xml:space="preserve">Introduced By:  </w:t>
      </w:r>
      <w:r>
        <w:rPr>
          <w:sz w:val="24"/>
        </w:rPr>
        <w:tab/>
        <w:t xml:space="preserve"> </w:t>
      </w:r>
    </w:p>
    <w:p w14:paraId="2A2FC54E" w14:textId="77777777" w:rsidR="00874562" w:rsidRDefault="00A0312E">
      <w:pPr>
        <w:spacing w:after="0"/>
        <w:ind w:left="811"/>
      </w:pPr>
      <w:r>
        <w:rPr>
          <w:sz w:val="24"/>
        </w:rPr>
        <w:t xml:space="preserve"> </w:t>
      </w:r>
    </w:p>
    <w:p w14:paraId="05B0F8C9" w14:textId="77777777" w:rsidR="00874562" w:rsidRDefault="00A0312E">
      <w:pPr>
        <w:spacing w:after="5" w:line="249" w:lineRule="auto"/>
        <w:ind w:left="806" w:right="7026" w:hanging="10"/>
      </w:pPr>
      <w:r>
        <w:rPr>
          <w:sz w:val="24"/>
        </w:rPr>
        <w:lastRenderedPageBreak/>
        <w:t xml:space="preserve">First Reading:   </w:t>
      </w:r>
      <w:r>
        <w:rPr>
          <w:sz w:val="24"/>
        </w:rPr>
        <w:tab/>
        <w:t xml:space="preserve"> Second Reading:   </w:t>
      </w:r>
      <w:r>
        <w:rPr>
          <w:sz w:val="24"/>
        </w:rPr>
        <w:tab/>
        <w:t xml:space="preserve"> Public Hearing: </w:t>
      </w:r>
      <w:r>
        <w:rPr>
          <w:sz w:val="24"/>
        </w:rPr>
        <w:tab/>
        <w:t xml:space="preserve"> </w:t>
      </w:r>
    </w:p>
    <w:p w14:paraId="7144FA61" w14:textId="77777777" w:rsidR="00874562" w:rsidRDefault="00A0312E">
      <w:pPr>
        <w:spacing w:after="0"/>
        <w:ind w:left="811"/>
      </w:pPr>
      <w:r>
        <w:rPr>
          <w:sz w:val="24"/>
        </w:rPr>
        <w:t xml:space="preserve"> </w:t>
      </w:r>
    </w:p>
    <w:p w14:paraId="7E464063" w14:textId="77777777" w:rsidR="00874562" w:rsidRDefault="00A0312E">
      <w:pPr>
        <w:spacing w:after="116"/>
        <w:ind w:left="811"/>
      </w:pPr>
      <w:r>
        <w:rPr>
          <w:b/>
          <w:sz w:val="24"/>
        </w:rPr>
        <w:t xml:space="preserve"> </w:t>
      </w:r>
    </w:p>
    <w:p w14:paraId="68211E68" w14:textId="77777777" w:rsidR="00874562" w:rsidRDefault="00A0312E">
      <w:pPr>
        <w:spacing w:after="116"/>
        <w:ind w:left="143"/>
        <w:jc w:val="center"/>
      </w:pPr>
      <w:r>
        <w:rPr>
          <w:b/>
          <w:color w:val="C00000"/>
          <w:sz w:val="24"/>
        </w:rPr>
        <w:t xml:space="preserve">Red-line Version for Comparison </w:t>
      </w:r>
    </w:p>
    <w:p w14:paraId="59987324" w14:textId="77777777" w:rsidR="00874562" w:rsidRDefault="00A0312E">
      <w:pPr>
        <w:spacing w:after="0"/>
        <w:ind w:left="141"/>
        <w:jc w:val="center"/>
      </w:pPr>
      <w:r>
        <w:rPr>
          <w:sz w:val="24"/>
        </w:rPr>
        <w:t>Article II</w:t>
      </w:r>
      <w:r>
        <w:rPr>
          <w:b/>
          <w:sz w:val="24"/>
        </w:rPr>
        <w:t xml:space="preserve">  </w:t>
      </w:r>
    </w:p>
    <w:p w14:paraId="4886137B" w14:textId="77777777" w:rsidR="00874562" w:rsidRDefault="00A0312E">
      <w:pPr>
        <w:pStyle w:val="Heading2"/>
        <w:spacing w:after="106" w:line="250" w:lineRule="auto"/>
        <w:ind w:left="598" w:right="445"/>
      </w:pPr>
      <w:r>
        <w:rPr>
          <w:rFonts w:ascii="Calibri" w:eastAsia="Calibri" w:hAnsi="Calibri" w:cs="Calibri"/>
          <w:b/>
          <w:color w:val="000000"/>
          <w:sz w:val="24"/>
        </w:rPr>
        <w:t xml:space="preserve">Standing Committees  </w:t>
      </w:r>
    </w:p>
    <w:p w14:paraId="5AA622A2" w14:textId="77777777" w:rsidR="00874562" w:rsidRDefault="00A0312E">
      <w:pPr>
        <w:spacing w:after="0"/>
        <w:ind w:left="806" w:hanging="10"/>
      </w:pPr>
      <w:r>
        <w:rPr>
          <w:sz w:val="24"/>
        </w:rPr>
        <w:t>§ 13-18</w:t>
      </w:r>
      <w:r>
        <w:rPr>
          <w:b/>
          <w:sz w:val="24"/>
        </w:rPr>
        <w:t xml:space="preserve"> List of standing committees.  </w:t>
      </w:r>
    </w:p>
    <w:p w14:paraId="328B8F99" w14:textId="77777777" w:rsidR="00874562" w:rsidRDefault="00A0312E">
      <w:pPr>
        <w:spacing w:after="299" w:line="249" w:lineRule="auto"/>
        <w:ind w:left="806" w:right="667" w:hanging="10"/>
      </w:pPr>
      <w:r>
        <w:rPr>
          <w:sz w:val="24"/>
        </w:rPr>
        <w:t xml:space="preserve">The City shall maintain the following standing committees: </w:t>
      </w:r>
    </w:p>
    <w:p w14:paraId="2F10A5E4" w14:textId="77777777" w:rsidR="00874562" w:rsidRDefault="00A0312E">
      <w:pPr>
        <w:numPr>
          <w:ilvl w:val="0"/>
          <w:numId w:val="9"/>
        </w:numPr>
        <w:spacing w:after="243" w:line="248" w:lineRule="auto"/>
        <w:ind w:right="495" w:hanging="480"/>
      </w:pPr>
      <w:r>
        <w:rPr>
          <w:noProof/>
        </w:rPr>
        <mc:AlternateContent>
          <mc:Choice Requires="wpg">
            <w:drawing>
              <wp:anchor distT="0" distB="0" distL="114300" distR="114300" simplePos="0" relativeHeight="251661312" behindDoc="0" locked="0" layoutInCell="1" allowOverlap="1" wp14:anchorId="02EABF6F" wp14:editId="02BECA42">
                <wp:simplePos x="0" y="0"/>
                <wp:positionH relativeFrom="column">
                  <wp:posOffset>56431</wp:posOffset>
                </wp:positionH>
                <wp:positionV relativeFrom="paragraph">
                  <wp:posOffset>-39197</wp:posOffset>
                </wp:positionV>
                <wp:extent cx="9144" cy="6016752"/>
                <wp:effectExtent l="0" t="0" r="0" b="0"/>
                <wp:wrapSquare wrapText="bothSides"/>
                <wp:docPr id="39861" name="Group 39861"/>
                <wp:cNvGraphicFramePr/>
                <a:graphic xmlns:a="http://schemas.openxmlformats.org/drawingml/2006/main">
                  <a:graphicData uri="http://schemas.microsoft.com/office/word/2010/wordprocessingGroup">
                    <wpg:wgp>
                      <wpg:cNvGrpSpPr/>
                      <wpg:grpSpPr>
                        <a:xfrm>
                          <a:off x="0" y="0"/>
                          <a:ext cx="9144" cy="6016752"/>
                          <a:chOff x="0" y="0"/>
                          <a:chExt cx="9144" cy="6016752"/>
                        </a:xfrm>
                      </wpg:grpSpPr>
                      <wps:wsp>
                        <wps:cNvPr id="46862" name="Shape 46862"/>
                        <wps:cNvSpPr/>
                        <wps:spPr>
                          <a:xfrm>
                            <a:off x="0" y="0"/>
                            <a:ext cx="9144" cy="5618988"/>
                          </a:xfrm>
                          <a:custGeom>
                            <a:avLst/>
                            <a:gdLst/>
                            <a:ahLst/>
                            <a:cxnLst/>
                            <a:rect l="0" t="0" r="0" b="0"/>
                            <a:pathLst>
                              <a:path w="9144" h="5618988">
                                <a:moveTo>
                                  <a:pt x="0" y="0"/>
                                </a:moveTo>
                                <a:lnTo>
                                  <a:pt x="9144" y="0"/>
                                </a:lnTo>
                                <a:lnTo>
                                  <a:pt x="9144" y="5618988"/>
                                </a:lnTo>
                                <a:lnTo>
                                  <a:pt x="0" y="56189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63" name="Shape 46863"/>
                        <wps:cNvSpPr/>
                        <wps:spPr>
                          <a:xfrm>
                            <a:off x="0" y="5804916"/>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861" style="width:0.720001pt;height:473.76pt;position:absolute;mso-position-horizontal-relative:text;mso-position-horizontal:absolute;margin-left:4.44336pt;mso-position-vertical-relative:text;margin-top:-3.08643pt;" coordsize="91,60167">
                <v:shape id="Shape 46864" style="position:absolute;width:91;height:56189;left:0;top:0;" coordsize="9144,5618988" path="m0,0l9144,0l9144,5618988l0,5618988l0,0">
                  <v:stroke weight="0pt" endcap="flat" joinstyle="miter" miterlimit="10" on="false" color="#000000" opacity="0"/>
                  <v:fill on="true" color="#000000"/>
                </v:shape>
                <v:shape id="Shape 46865" style="position:absolute;width:91;height:2118;left:0;top:58049;" coordsize="9144,211836" path="m0,0l9144,0l9144,211836l0,211836l0,0">
                  <v:stroke weight="0pt" endcap="flat" joinstyle="miter" miterlimit="10" on="false" color="#000000" opacity="0"/>
                  <v:fill on="true" color="#000000"/>
                </v:shape>
                <w10:wrap type="square"/>
              </v:group>
            </w:pict>
          </mc:Fallback>
        </mc:AlternateContent>
      </w:r>
      <w:r>
        <w:rPr>
          <w:sz w:val="24"/>
        </w:rPr>
        <w:t>Utilities Committee</w:t>
      </w:r>
      <w:r>
        <w:rPr>
          <w:color w:val="D13438"/>
          <w:sz w:val="24"/>
          <w:u w:val="single" w:color="D13438"/>
        </w:rPr>
        <w:t xml:space="preserve">, </w:t>
      </w:r>
      <w:r>
        <w:rPr>
          <w:rFonts w:ascii="Open Sans" w:eastAsia="Open Sans" w:hAnsi="Open Sans" w:cs="Open Sans"/>
          <w:color w:val="D13438"/>
          <w:sz w:val="21"/>
          <w:u w:val="single" w:color="D13438"/>
        </w:rPr>
        <w:t>functioning as a review, oversight and advisory body on water and</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sewer programs, utility rates and matters related thereto</w:t>
      </w:r>
      <w:r>
        <w:rPr>
          <w:sz w:val="24"/>
        </w:rPr>
        <w:t xml:space="preserve">;  </w:t>
      </w:r>
    </w:p>
    <w:p w14:paraId="2CB8F658" w14:textId="77777777" w:rsidR="00874562" w:rsidRDefault="00A0312E">
      <w:pPr>
        <w:numPr>
          <w:ilvl w:val="0"/>
          <w:numId w:val="9"/>
        </w:numPr>
        <w:spacing w:after="244" w:line="250" w:lineRule="auto"/>
        <w:ind w:right="495" w:hanging="480"/>
      </w:pPr>
      <w:r>
        <w:rPr>
          <w:strike/>
          <w:color w:val="D13438"/>
          <w:sz w:val="24"/>
        </w:rPr>
        <w:t>Fire Committee;</w:t>
      </w:r>
      <w:r>
        <w:rPr>
          <w:color w:val="D13438"/>
          <w:sz w:val="24"/>
        </w:rPr>
        <w:t xml:space="preserve">  </w:t>
      </w:r>
    </w:p>
    <w:p w14:paraId="4ECF51A1" w14:textId="77777777" w:rsidR="00874562" w:rsidRDefault="00A0312E">
      <w:pPr>
        <w:numPr>
          <w:ilvl w:val="0"/>
          <w:numId w:val="9"/>
        </w:numPr>
        <w:spacing w:after="244" w:line="250" w:lineRule="auto"/>
        <w:ind w:right="495" w:hanging="480"/>
      </w:pPr>
      <w:r>
        <w:rPr>
          <w:strike/>
          <w:color w:val="D13438"/>
          <w:sz w:val="24"/>
        </w:rPr>
        <w:t>Police Committee;</w:t>
      </w:r>
      <w:r>
        <w:rPr>
          <w:sz w:val="24"/>
        </w:rPr>
        <w:t xml:space="preserve"> </w:t>
      </w:r>
      <w:r>
        <w:rPr>
          <w:color w:val="D13438"/>
          <w:sz w:val="24"/>
        </w:rPr>
        <w:t xml:space="preserve"> </w:t>
      </w:r>
    </w:p>
    <w:p w14:paraId="027B6828" w14:textId="77777777" w:rsidR="00874562" w:rsidRDefault="00A0312E">
      <w:pPr>
        <w:spacing w:after="243" w:line="248" w:lineRule="auto"/>
        <w:ind w:left="579" w:right="661" w:hanging="490"/>
      </w:pPr>
      <w:r>
        <w:rPr>
          <w:color w:val="D13438"/>
          <w:sz w:val="24"/>
          <w:u w:val="single" w:color="D13438"/>
        </w:rPr>
        <w:t xml:space="preserve">B. </w:t>
      </w:r>
      <w:r>
        <w:rPr>
          <w:color w:val="D13438"/>
          <w:sz w:val="24"/>
          <w:u w:val="single" w:color="D13438"/>
        </w:rPr>
        <w:tab/>
        <w:t xml:space="preserve">Public Safety Committee, </w:t>
      </w:r>
      <w:r>
        <w:rPr>
          <w:rFonts w:ascii="Open Sans" w:eastAsia="Open Sans" w:hAnsi="Open Sans" w:cs="Open Sans"/>
          <w:color w:val="D13438"/>
          <w:sz w:val="21"/>
          <w:u w:val="single" w:color="D13438"/>
        </w:rPr>
        <w:t>functioning as a review, oversight and advisory body on</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matters relating to police, fire, emergency services, public safety and matters related</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hereto.</w:t>
      </w:r>
      <w:r>
        <w:rPr>
          <w:color w:val="D13438"/>
          <w:sz w:val="24"/>
          <w:u w:val="single" w:color="D13438"/>
        </w:rPr>
        <w:t>;</w:t>
      </w:r>
      <w:r>
        <w:rPr>
          <w:sz w:val="24"/>
        </w:rPr>
        <w:t xml:space="preserve"> </w:t>
      </w:r>
    </w:p>
    <w:p w14:paraId="535771C4" w14:textId="77777777" w:rsidR="00874562" w:rsidRDefault="00A0312E">
      <w:pPr>
        <w:spacing w:after="243" w:line="248" w:lineRule="auto"/>
        <w:ind w:left="579" w:right="661" w:hanging="490"/>
      </w:pPr>
      <w:r>
        <w:rPr>
          <w:strike/>
          <w:color w:val="D13438"/>
          <w:sz w:val="24"/>
        </w:rPr>
        <w:t>D</w:t>
      </w:r>
      <w:r>
        <w:rPr>
          <w:color w:val="D13438"/>
          <w:sz w:val="24"/>
          <w:u w:val="single" w:color="D13438"/>
        </w:rPr>
        <w:t>C</w:t>
      </w:r>
      <w:r>
        <w:rPr>
          <w:sz w:val="24"/>
        </w:rPr>
        <w:t>. Parks</w:t>
      </w:r>
      <w:r>
        <w:rPr>
          <w:color w:val="D13438"/>
          <w:sz w:val="24"/>
          <w:u w:val="single" w:color="D13438"/>
        </w:rPr>
        <w:t>,</w:t>
      </w:r>
      <w:r>
        <w:rPr>
          <w:sz w:val="24"/>
        </w:rPr>
        <w:t xml:space="preserve"> </w:t>
      </w:r>
      <w:r>
        <w:rPr>
          <w:strike/>
          <w:color w:val="D13438"/>
          <w:sz w:val="24"/>
        </w:rPr>
        <w:t xml:space="preserve">and </w:t>
      </w:r>
      <w:r>
        <w:rPr>
          <w:sz w:val="24"/>
        </w:rPr>
        <w:t xml:space="preserve">Recreation </w:t>
      </w:r>
      <w:r>
        <w:rPr>
          <w:color w:val="D13438"/>
          <w:sz w:val="24"/>
          <w:u w:val="single" w:color="D13438"/>
        </w:rPr>
        <w:t xml:space="preserve">and Tourism </w:t>
      </w:r>
      <w:r>
        <w:rPr>
          <w:sz w:val="24"/>
        </w:rPr>
        <w:t>Committee</w:t>
      </w:r>
      <w:r>
        <w:rPr>
          <w:color w:val="D13438"/>
          <w:sz w:val="24"/>
          <w:u w:val="single" w:color="D13438"/>
        </w:rPr>
        <w:t xml:space="preserve">, </w:t>
      </w:r>
      <w:r>
        <w:rPr>
          <w:rFonts w:ascii="Open Sans" w:eastAsia="Open Sans" w:hAnsi="Open Sans" w:cs="Open Sans"/>
          <w:color w:val="D13438"/>
          <w:sz w:val="21"/>
          <w:u w:val="single" w:color="D13438"/>
        </w:rPr>
        <w:t>functioning as a review, oversight and</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advisory body on matters relating to recreation, community center, parks and</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playgrounds, historic sites, cultural affairs and matters related hereto</w:t>
      </w:r>
      <w:r>
        <w:rPr>
          <w:sz w:val="24"/>
        </w:rPr>
        <w:t xml:space="preserve">;  </w:t>
      </w:r>
    </w:p>
    <w:p w14:paraId="5CB43EA0" w14:textId="77777777" w:rsidR="00874562" w:rsidRDefault="00A0312E">
      <w:pPr>
        <w:spacing w:after="243" w:line="248" w:lineRule="auto"/>
        <w:ind w:left="579" w:right="661" w:hanging="490"/>
      </w:pPr>
      <w:r>
        <w:rPr>
          <w:strike/>
          <w:color w:val="D13438"/>
          <w:sz w:val="24"/>
        </w:rPr>
        <w:t>E</w:t>
      </w:r>
      <w:r>
        <w:rPr>
          <w:color w:val="D13438"/>
          <w:sz w:val="24"/>
          <w:u w:val="single" w:color="D13438"/>
        </w:rPr>
        <w:t>D</w:t>
      </w:r>
      <w:r>
        <w:rPr>
          <w:sz w:val="24"/>
        </w:rPr>
        <w:t xml:space="preserve">. </w:t>
      </w:r>
      <w:r>
        <w:rPr>
          <w:strike/>
          <w:color w:val="D13438"/>
          <w:sz w:val="24"/>
        </w:rPr>
        <w:t xml:space="preserve">Street and Sanitation </w:t>
      </w:r>
      <w:r>
        <w:rPr>
          <w:color w:val="D13438"/>
          <w:sz w:val="24"/>
          <w:u w:val="single" w:color="D13438"/>
        </w:rPr>
        <w:t xml:space="preserve">Public Works </w:t>
      </w:r>
      <w:r>
        <w:rPr>
          <w:sz w:val="24"/>
        </w:rPr>
        <w:t>Committee</w:t>
      </w:r>
      <w:r>
        <w:rPr>
          <w:color w:val="D13438"/>
          <w:sz w:val="24"/>
          <w:u w:val="single" w:color="D13438"/>
        </w:rPr>
        <w:t xml:space="preserve">, </w:t>
      </w:r>
      <w:r>
        <w:rPr>
          <w:rFonts w:ascii="Open Sans" w:eastAsia="Open Sans" w:hAnsi="Open Sans" w:cs="Open Sans"/>
          <w:color w:val="D13438"/>
          <w:sz w:val="21"/>
          <w:u w:val="single" w:color="D13438"/>
        </w:rPr>
        <w:t>functioning as a review, oversight and</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advisory body on transportation, rights-of-way, building and grounds, recycling and</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sanitation programs and matters related thereto.</w:t>
      </w:r>
      <w:r>
        <w:rPr>
          <w:sz w:val="24"/>
        </w:rPr>
        <w:t xml:space="preserve">;  </w:t>
      </w:r>
    </w:p>
    <w:p w14:paraId="09D3697A" w14:textId="77777777" w:rsidR="00874562" w:rsidRDefault="00A0312E">
      <w:pPr>
        <w:spacing w:after="243" w:line="248" w:lineRule="auto"/>
        <w:ind w:left="579" w:right="661" w:hanging="490"/>
      </w:pPr>
      <w:r>
        <w:rPr>
          <w:strike/>
          <w:color w:val="D13438"/>
          <w:sz w:val="24"/>
        </w:rPr>
        <w:t>F</w:t>
      </w:r>
      <w:r>
        <w:rPr>
          <w:color w:val="D13438"/>
          <w:sz w:val="24"/>
          <w:u w:val="single" w:color="D13438"/>
        </w:rPr>
        <w:t>E</w:t>
      </w:r>
      <w:r>
        <w:rPr>
          <w:sz w:val="24"/>
        </w:rPr>
        <w:t xml:space="preserve">. </w:t>
      </w:r>
      <w:r>
        <w:rPr>
          <w:strike/>
          <w:color w:val="D13438"/>
          <w:sz w:val="24"/>
        </w:rPr>
        <w:t xml:space="preserve">General Government and </w:t>
      </w:r>
      <w:r>
        <w:rPr>
          <w:sz w:val="24"/>
        </w:rPr>
        <w:t>Finance Committee</w:t>
      </w:r>
      <w:r>
        <w:rPr>
          <w:color w:val="D13438"/>
          <w:sz w:val="24"/>
          <w:u w:val="single" w:color="D13438"/>
        </w:rPr>
        <w:t>,</w:t>
      </w:r>
      <w:r>
        <w:rPr>
          <w:rFonts w:ascii="Open Sans" w:eastAsia="Open Sans" w:hAnsi="Open Sans" w:cs="Open Sans"/>
          <w:color w:val="D13438"/>
          <w:sz w:val="21"/>
          <w:u w:val="single" w:color="D13438"/>
        </w:rPr>
        <w:t xml:space="preserve"> functioning as a ways and means</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committee to which should be referred only matters dealing with the budget, capital</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improvements, bond issues, taxation, bids and purchasing</w:t>
      </w:r>
      <w:r>
        <w:rPr>
          <w:sz w:val="24"/>
        </w:rPr>
        <w:t xml:space="preserve">; </w:t>
      </w:r>
      <w:r>
        <w:rPr>
          <w:strike/>
          <w:color w:val="D13438"/>
          <w:sz w:val="24"/>
        </w:rPr>
        <w:t>and</w:t>
      </w:r>
      <w:r>
        <w:rPr>
          <w:color w:val="D13438"/>
          <w:sz w:val="24"/>
        </w:rPr>
        <w:t xml:space="preserve"> </w:t>
      </w:r>
      <w:r>
        <w:rPr>
          <w:sz w:val="24"/>
        </w:rPr>
        <w:t xml:space="preserve"> </w:t>
      </w:r>
    </w:p>
    <w:p w14:paraId="0E822FA3" w14:textId="77777777" w:rsidR="00874562" w:rsidRDefault="00A0312E">
      <w:pPr>
        <w:spacing w:after="243" w:line="248" w:lineRule="auto"/>
        <w:ind w:left="579" w:right="661" w:hanging="490"/>
      </w:pPr>
      <w:r>
        <w:rPr>
          <w:strike/>
          <w:color w:val="D13438"/>
          <w:sz w:val="24"/>
        </w:rPr>
        <w:t>G</w:t>
      </w:r>
      <w:r>
        <w:rPr>
          <w:color w:val="D13438"/>
          <w:sz w:val="24"/>
          <w:u w:val="single" w:color="D13438"/>
        </w:rPr>
        <w:t>F</w:t>
      </w:r>
      <w:r>
        <w:rPr>
          <w:sz w:val="24"/>
        </w:rPr>
        <w:t xml:space="preserve">. </w:t>
      </w:r>
      <w:r>
        <w:rPr>
          <w:color w:val="D13438"/>
          <w:sz w:val="24"/>
          <w:u w:val="single" w:color="D13438"/>
        </w:rPr>
        <w:t xml:space="preserve">Planning and </w:t>
      </w:r>
      <w:r>
        <w:rPr>
          <w:sz w:val="24"/>
        </w:rPr>
        <w:t>Community Development Committee</w:t>
      </w:r>
      <w:r>
        <w:rPr>
          <w:color w:val="D13438"/>
          <w:sz w:val="24"/>
          <w:u w:val="single" w:color="D13438"/>
        </w:rPr>
        <w:t xml:space="preserve">, </w:t>
      </w:r>
      <w:r>
        <w:rPr>
          <w:rFonts w:ascii="Open Sans" w:eastAsia="Open Sans" w:hAnsi="Open Sans" w:cs="Open Sans"/>
          <w:color w:val="D13438"/>
          <w:sz w:val="21"/>
          <w:u w:val="single" w:color="D13438"/>
        </w:rPr>
        <w:t>functioning as a review, oversight</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and advisory body on subdivision regulations, building and other regulatory codes, the</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zoning ordinance, licenses and business regulations, community development and</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matters related thereto</w:t>
      </w:r>
      <w:r>
        <w:rPr>
          <w:color w:val="D13438"/>
          <w:sz w:val="24"/>
          <w:u w:val="single" w:color="D13438"/>
        </w:rPr>
        <w:t>; and</w:t>
      </w:r>
      <w:r>
        <w:rPr>
          <w:strike/>
          <w:color w:val="D13438"/>
          <w:sz w:val="24"/>
        </w:rPr>
        <w:t>.</w:t>
      </w:r>
      <w:r>
        <w:rPr>
          <w:sz w:val="24"/>
        </w:rPr>
        <w:t xml:space="preserve"> </w:t>
      </w:r>
      <w:r>
        <w:rPr>
          <w:color w:val="D13438"/>
          <w:sz w:val="24"/>
        </w:rPr>
        <w:t xml:space="preserve"> </w:t>
      </w:r>
    </w:p>
    <w:p w14:paraId="336A2A2D" w14:textId="77777777" w:rsidR="00874562" w:rsidRDefault="00A0312E">
      <w:pPr>
        <w:spacing w:after="234" w:line="247" w:lineRule="auto"/>
        <w:ind w:left="569" w:right="865" w:hanging="480"/>
        <w:jc w:val="both"/>
      </w:pPr>
      <w:r>
        <w:rPr>
          <w:color w:val="D13438"/>
          <w:sz w:val="24"/>
          <w:u w:val="single" w:color="D13438"/>
        </w:rPr>
        <w:t xml:space="preserve">G. General Government Committee, functioning as a </w:t>
      </w:r>
      <w:r>
        <w:rPr>
          <w:rFonts w:ascii="Open Sans" w:eastAsia="Open Sans" w:hAnsi="Open Sans" w:cs="Open Sans"/>
          <w:color w:val="D13438"/>
          <w:sz w:val="21"/>
          <w:u w:val="single" w:color="D13438"/>
        </w:rPr>
        <w:t>review, oversight and advisory body on</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the rules of city council, appointments by city council, legislative and governmental</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liaison, city personnel policies, compensation and other administrative matters</w:t>
      </w:r>
      <w:r>
        <w:rPr>
          <w:color w:val="D13438"/>
          <w:sz w:val="24"/>
          <w:u w:val="single" w:color="D13438"/>
        </w:rPr>
        <w:t>.</w:t>
      </w:r>
      <w:r>
        <w:rPr>
          <w:sz w:val="24"/>
        </w:rPr>
        <w:t xml:space="preserve"> </w:t>
      </w:r>
    </w:p>
    <w:p w14:paraId="0AE0CF67" w14:textId="77777777" w:rsidR="00874562" w:rsidRDefault="00A0312E">
      <w:pPr>
        <w:spacing w:after="33"/>
        <w:ind w:left="806" w:hanging="10"/>
      </w:pPr>
      <w:r>
        <w:rPr>
          <w:sz w:val="24"/>
        </w:rPr>
        <w:t>§ 13-19</w:t>
      </w:r>
      <w:r>
        <w:rPr>
          <w:b/>
          <w:sz w:val="24"/>
        </w:rPr>
        <w:t xml:space="preserve"> Committee membership.  </w:t>
      </w:r>
    </w:p>
    <w:p w14:paraId="6D8147BB" w14:textId="77777777" w:rsidR="00874562" w:rsidRDefault="00A0312E">
      <w:pPr>
        <w:numPr>
          <w:ilvl w:val="0"/>
          <w:numId w:val="10"/>
        </w:numPr>
        <w:spacing w:after="246" w:line="249" w:lineRule="auto"/>
        <w:ind w:right="667" w:hanging="480"/>
      </w:pPr>
      <w:r>
        <w:rPr>
          <w:sz w:val="24"/>
        </w:rPr>
        <w:lastRenderedPageBreak/>
        <w:t xml:space="preserve">The Mayor shall appoint members to standing </w:t>
      </w:r>
      <w:r>
        <w:rPr>
          <w:strike/>
          <w:color w:val="D13438"/>
          <w:sz w:val="24"/>
        </w:rPr>
        <w:t xml:space="preserve">and temporary </w:t>
      </w:r>
      <w:r>
        <w:rPr>
          <w:sz w:val="24"/>
        </w:rPr>
        <w:t>committees</w:t>
      </w:r>
      <w:r>
        <w:rPr>
          <w:color w:val="D13438"/>
          <w:sz w:val="24"/>
          <w:u w:val="single" w:color="D13438"/>
        </w:rPr>
        <w:t xml:space="preserve"> annually</w:t>
      </w:r>
      <w:r>
        <w:rPr>
          <w:strike/>
          <w:color w:val="D13438"/>
          <w:sz w:val="24"/>
        </w:rPr>
        <w:t>.</w:t>
      </w:r>
      <w:r>
        <w:rPr>
          <w:sz w:val="24"/>
        </w:rPr>
        <w:t xml:space="preserve"> Prior to the appointment, the Mayor shall request input from Council members regarding committee assignments.  </w:t>
      </w:r>
    </w:p>
    <w:p w14:paraId="13A9BC4F" w14:textId="77777777" w:rsidR="00874562" w:rsidRDefault="00A0312E">
      <w:pPr>
        <w:numPr>
          <w:ilvl w:val="0"/>
          <w:numId w:val="10"/>
        </w:numPr>
        <w:spacing w:after="5" w:line="249" w:lineRule="auto"/>
        <w:ind w:right="667" w:hanging="480"/>
      </w:pPr>
      <w:r>
        <w:rPr>
          <w:noProof/>
        </w:rPr>
        <mc:AlternateContent>
          <mc:Choice Requires="wpg">
            <w:drawing>
              <wp:anchor distT="0" distB="0" distL="114300" distR="114300" simplePos="0" relativeHeight="251662336" behindDoc="0" locked="0" layoutInCell="1" allowOverlap="1" wp14:anchorId="6C61F605" wp14:editId="05280FBD">
                <wp:simplePos x="0" y="0"/>
                <wp:positionH relativeFrom="column">
                  <wp:posOffset>56431</wp:posOffset>
                </wp:positionH>
                <wp:positionV relativeFrom="paragraph">
                  <wp:posOffset>-30479</wp:posOffset>
                </wp:positionV>
                <wp:extent cx="9144" cy="710184"/>
                <wp:effectExtent l="0" t="0" r="0" b="0"/>
                <wp:wrapSquare wrapText="bothSides"/>
                <wp:docPr id="39862" name="Group 39862"/>
                <wp:cNvGraphicFramePr/>
                <a:graphic xmlns:a="http://schemas.openxmlformats.org/drawingml/2006/main">
                  <a:graphicData uri="http://schemas.microsoft.com/office/word/2010/wordprocessingGroup">
                    <wpg:wgp>
                      <wpg:cNvGrpSpPr/>
                      <wpg:grpSpPr>
                        <a:xfrm>
                          <a:off x="0" y="0"/>
                          <a:ext cx="9144" cy="710184"/>
                          <a:chOff x="0" y="0"/>
                          <a:chExt cx="9144" cy="710184"/>
                        </a:xfrm>
                      </wpg:grpSpPr>
                      <wps:wsp>
                        <wps:cNvPr id="46866" name="Shape 46866"/>
                        <wps:cNvSpPr/>
                        <wps:spPr>
                          <a:xfrm>
                            <a:off x="0" y="0"/>
                            <a:ext cx="9144" cy="710184"/>
                          </a:xfrm>
                          <a:custGeom>
                            <a:avLst/>
                            <a:gdLst/>
                            <a:ahLst/>
                            <a:cxnLst/>
                            <a:rect l="0" t="0" r="0" b="0"/>
                            <a:pathLst>
                              <a:path w="9144" h="710184">
                                <a:moveTo>
                                  <a:pt x="0" y="0"/>
                                </a:moveTo>
                                <a:lnTo>
                                  <a:pt x="9144" y="0"/>
                                </a:lnTo>
                                <a:lnTo>
                                  <a:pt x="9144" y="710184"/>
                                </a:lnTo>
                                <a:lnTo>
                                  <a:pt x="0" y="710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862" style="width:0.720001pt;height:55.92pt;position:absolute;mso-position-horizontal-relative:text;mso-position-horizontal:absolute;margin-left:4.44336pt;mso-position-vertical-relative:text;margin-top:-2.39996pt;" coordsize="91,7101">
                <v:shape id="Shape 46867" style="position:absolute;width:91;height:7101;left:0;top:0;" coordsize="9144,710184" path="m0,0l9144,0l9144,710184l0,710184l0,0">
                  <v:stroke weight="0pt" endcap="flat" joinstyle="miter" miterlimit="10" on="false" color="#000000" opacity="0"/>
                  <v:fill on="true" color="#000000"/>
                </v:shape>
                <w10:wrap type="square"/>
              </v:group>
            </w:pict>
          </mc:Fallback>
        </mc:AlternateContent>
      </w:r>
      <w:r>
        <w:rPr>
          <w:sz w:val="24"/>
        </w:rPr>
        <w:t>Each committee</w:t>
      </w:r>
      <w:r>
        <w:rPr>
          <w:color w:val="D13438"/>
          <w:sz w:val="24"/>
          <w:u w:val="single" w:color="D13438"/>
        </w:rPr>
        <w:t>, except the General Government Committee,</w:t>
      </w:r>
      <w:r>
        <w:rPr>
          <w:sz w:val="24"/>
        </w:rPr>
        <w:t xml:space="preserve"> shall have three members. One of the members shall</w:t>
      </w:r>
      <w:r>
        <w:rPr>
          <w:color w:val="D13438"/>
          <w:sz w:val="24"/>
          <w:u w:val="single" w:color="D13438"/>
        </w:rPr>
        <w:t xml:space="preserve"> be appointed to</w:t>
      </w:r>
      <w:r>
        <w:rPr>
          <w:sz w:val="24"/>
        </w:rPr>
        <w:t xml:space="preserve"> serve as Chair</w:t>
      </w:r>
      <w:r>
        <w:rPr>
          <w:strike/>
          <w:color w:val="D13438"/>
          <w:sz w:val="24"/>
        </w:rPr>
        <w:t>man</w:t>
      </w:r>
      <w:r>
        <w:rPr>
          <w:color w:val="D13438"/>
          <w:sz w:val="24"/>
          <w:u w:val="single" w:color="D13438"/>
        </w:rPr>
        <w:t>, and preside over each</w:t>
      </w:r>
      <w:r>
        <w:rPr>
          <w:color w:val="D13438"/>
          <w:sz w:val="24"/>
        </w:rPr>
        <w:t xml:space="preserve"> </w:t>
      </w:r>
      <w:r>
        <w:rPr>
          <w:color w:val="D13438"/>
          <w:sz w:val="24"/>
          <w:u w:val="single" w:color="D13438"/>
        </w:rPr>
        <w:t>committee meeting</w:t>
      </w:r>
      <w:r>
        <w:rPr>
          <w:sz w:val="24"/>
        </w:rPr>
        <w:t xml:space="preserve">. The Mayor shall serve as an ex officio member on all committees.  </w:t>
      </w:r>
    </w:p>
    <w:p w14:paraId="71A9E169" w14:textId="77777777" w:rsidR="00874562" w:rsidRDefault="00A0312E">
      <w:pPr>
        <w:numPr>
          <w:ilvl w:val="0"/>
          <w:numId w:val="10"/>
        </w:numPr>
        <w:spacing w:after="244" w:line="250" w:lineRule="auto"/>
        <w:ind w:right="667" w:hanging="480"/>
      </w:pPr>
      <w:r>
        <w:rPr>
          <w:noProof/>
        </w:rPr>
        <mc:AlternateContent>
          <mc:Choice Requires="wpg">
            <w:drawing>
              <wp:anchor distT="0" distB="0" distL="114300" distR="114300" simplePos="0" relativeHeight="251663360" behindDoc="0" locked="0" layoutInCell="1" allowOverlap="1" wp14:anchorId="6CF08413" wp14:editId="6207B281">
                <wp:simplePos x="0" y="0"/>
                <wp:positionH relativeFrom="column">
                  <wp:posOffset>56431</wp:posOffset>
                </wp:positionH>
                <wp:positionV relativeFrom="paragraph">
                  <wp:posOffset>-30479</wp:posOffset>
                </wp:positionV>
                <wp:extent cx="9144" cy="6291072"/>
                <wp:effectExtent l="0" t="0" r="0" b="0"/>
                <wp:wrapSquare wrapText="bothSides"/>
                <wp:docPr id="34992" name="Group 34992"/>
                <wp:cNvGraphicFramePr/>
                <a:graphic xmlns:a="http://schemas.openxmlformats.org/drawingml/2006/main">
                  <a:graphicData uri="http://schemas.microsoft.com/office/word/2010/wordprocessingGroup">
                    <wpg:wgp>
                      <wpg:cNvGrpSpPr/>
                      <wpg:grpSpPr>
                        <a:xfrm>
                          <a:off x="0" y="0"/>
                          <a:ext cx="9144" cy="6291072"/>
                          <a:chOff x="0" y="0"/>
                          <a:chExt cx="9144" cy="6291072"/>
                        </a:xfrm>
                      </wpg:grpSpPr>
                      <wps:wsp>
                        <wps:cNvPr id="46868" name="Shape 46868"/>
                        <wps:cNvSpPr/>
                        <wps:spPr>
                          <a:xfrm>
                            <a:off x="0" y="0"/>
                            <a:ext cx="9144" cy="862584"/>
                          </a:xfrm>
                          <a:custGeom>
                            <a:avLst/>
                            <a:gdLst/>
                            <a:ahLst/>
                            <a:cxnLst/>
                            <a:rect l="0" t="0" r="0" b="0"/>
                            <a:pathLst>
                              <a:path w="9144" h="862584">
                                <a:moveTo>
                                  <a:pt x="0" y="0"/>
                                </a:moveTo>
                                <a:lnTo>
                                  <a:pt x="9144" y="0"/>
                                </a:lnTo>
                                <a:lnTo>
                                  <a:pt x="9144" y="862584"/>
                                </a:lnTo>
                                <a:lnTo>
                                  <a:pt x="0" y="862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69" name="Shape 46869"/>
                        <wps:cNvSpPr/>
                        <wps:spPr>
                          <a:xfrm>
                            <a:off x="0" y="1048512"/>
                            <a:ext cx="9144" cy="1275588"/>
                          </a:xfrm>
                          <a:custGeom>
                            <a:avLst/>
                            <a:gdLst/>
                            <a:ahLst/>
                            <a:cxnLst/>
                            <a:rect l="0" t="0" r="0" b="0"/>
                            <a:pathLst>
                              <a:path w="9144" h="1275588">
                                <a:moveTo>
                                  <a:pt x="0" y="0"/>
                                </a:moveTo>
                                <a:lnTo>
                                  <a:pt x="9144" y="0"/>
                                </a:lnTo>
                                <a:lnTo>
                                  <a:pt x="9144" y="1275588"/>
                                </a:lnTo>
                                <a:lnTo>
                                  <a:pt x="0" y="12755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70" name="Shape 46870"/>
                        <wps:cNvSpPr/>
                        <wps:spPr>
                          <a:xfrm>
                            <a:off x="0" y="2505456"/>
                            <a:ext cx="9144" cy="3785616"/>
                          </a:xfrm>
                          <a:custGeom>
                            <a:avLst/>
                            <a:gdLst/>
                            <a:ahLst/>
                            <a:cxnLst/>
                            <a:rect l="0" t="0" r="0" b="0"/>
                            <a:pathLst>
                              <a:path w="9144" h="3785616">
                                <a:moveTo>
                                  <a:pt x="0" y="0"/>
                                </a:moveTo>
                                <a:lnTo>
                                  <a:pt x="9144" y="0"/>
                                </a:lnTo>
                                <a:lnTo>
                                  <a:pt x="9144" y="3785616"/>
                                </a:lnTo>
                                <a:lnTo>
                                  <a:pt x="0" y="37856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992" style="width:0.720001pt;height:495.36pt;position:absolute;mso-position-horizontal-relative:text;mso-position-horizontal:absolute;margin-left:4.44336pt;mso-position-vertical-relative:text;margin-top:-2.40002pt;" coordsize="91,62910">
                <v:shape id="Shape 46871" style="position:absolute;width:91;height:8625;left:0;top:0;" coordsize="9144,862584" path="m0,0l9144,0l9144,862584l0,862584l0,0">
                  <v:stroke weight="0pt" endcap="flat" joinstyle="miter" miterlimit="10" on="false" color="#000000" opacity="0"/>
                  <v:fill on="true" color="#000000"/>
                </v:shape>
                <v:shape id="Shape 46872" style="position:absolute;width:91;height:12755;left:0;top:10485;" coordsize="9144,1275588" path="m0,0l9144,0l9144,1275588l0,1275588l0,0">
                  <v:stroke weight="0pt" endcap="flat" joinstyle="miter" miterlimit="10" on="false" color="#000000" opacity="0"/>
                  <v:fill on="true" color="#000000"/>
                </v:shape>
                <v:shape id="Shape 46873" style="position:absolute;width:91;height:37856;left:0;top:25054;" coordsize="9144,3785616" path="m0,0l9144,0l9144,3785616l0,3785616l0,0">
                  <v:stroke weight="0pt" endcap="flat" joinstyle="miter" miterlimit="10" on="false" color="#000000" opacity="0"/>
                  <v:fill on="true" color="#000000"/>
                </v:shape>
                <w10:wrap type="square"/>
              </v:group>
            </w:pict>
          </mc:Fallback>
        </mc:AlternateContent>
      </w:r>
      <w:r>
        <w:rPr>
          <w:strike/>
          <w:color w:val="D13438"/>
          <w:sz w:val="24"/>
        </w:rPr>
        <w:t>The membership of the committee shall rotate off every two years.</w:t>
      </w:r>
      <w:r>
        <w:rPr>
          <w:color w:val="D13438"/>
          <w:sz w:val="24"/>
        </w:rPr>
        <w:t xml:space="preserve">  </w:t>
      </w:r>
    </w:p>
    <w:p w14:paraId="1D397AA0" w14:textId="77777777" w:rsidR="00874562" w:rsidRDefault="00A0312E">
      <w:pPr>
        <w:spacing w:after="230" w:line="249" w:lineRule="auto"/>
        <w:ind w:left="1276" w:right="667" w:hanging="480"/>
      </w:pPr>
      <w:r>
        <w:rPr>
          <w:sz w:val="24"/>
        </w:rPr>
        <w:t xml:space="preserve">C. </w:t>
      </w:r>
      <w:r>
        <w:rPr>
          <w:sz w:val="24"/>
        </w:rPr>
        <w:tab/>
        <w:t xml:space="preserve">The General Government </w:t>
      </w:r>
      <w:r>
        <w:rPr>
          <w:strike/>
          <w:color w:val="D13438"/>
          <w:sz w:val="24"/>
        </w:rPr>
        <w:t xml:space="preserve">and Finance </w:t>
      </w:r>
      <w:r>
        <w:rPr>
          <w:sz w:val="24"/>
        </w:rPr>
        <w:t>Committee shall consist of</w:t>
      </w:r>
      <w:r>
        <w:rPr>
          <w:color w:val="D13438"/>
          <w:sz w:val="24"/>
          <w:u w:val="single" w:color="D13438"/>
        </w:rPr>
        <w:t xml:space="preserve"> City</w:t>
      </w:r>
      <w:r>
        <w:rPr>
          <w:sz w:val="24"/>
        </w:rPr>
        <w:t xml:space="preserve"> Council</w:t>
      </w:r>
      <w:r>
        <w:rPr>
          <w:color w:val="D13438"/>
          <w:sz w:val="24"/>
          <w:u w:val="single" w:color="D13438"/>
        </w:rPr>
        <w:t>,</w:t>
      </w:r>
      <w:r>
        <w:rPr>
          <w:sz w:val="24"/>
        </w:rPr>
        <w:t xml:space="preserve"> as a whole. The Mayor shall serve as Chair. </w:t>
      </w:r>
      <w:r>
        <w:rPr>
          <w:color w:val="D13438"/>
          <w:sz w:val="24"/>
        </w:rPr>
        <w:t xml:space="preserve"> </w:t>
      </w:r>
    </w:p>
    <w:p w14:paraId="4121FACE" w14:textId="77777777" w:rsidR="00874562" w:rsidRDefault="00A0312E">
      <w:pPr>
        <w:spacing w:after="50"/>
        <w:ind w:left="806" w:hanging="10"/>
      </w:pPr>
      <w:r>
        <w:rPr>
          <w:sz w:val="24"/>
        </w:rPr>
        <w:t>§ 13-20</w:t>
      </w:r>
      <w:r>
        <w:rPr>
          <w:b/>
          <w:sz w:val="24"/>
        </w:rPr>
        <w:t xml:space="preserve"> Committee meetings.  </w:t>
      </w:r>
    </w:p>
    <w:p w14:paraId="4F9F90E5" w14:textId="77777777" w:rsidR="00874562" w:rsidRDefault="00A0312E">
      <w:pPr>
        <w:numPr>
          <w:ilvl w:val="0"/>
          <w:numId w:val="11"/>
        </w:numPr>
        <w:spacing w:after="270" w:line="248" w:lineRule="auto"/>
        <w:ind w:right="661" w:hanging="480"/>
      </w:pPr>
      <w:r>
        <w:rPr>
          <w:noProof/>
        </w:rPr>
        <mc:AlternateContent>
          <mc:Choice Requires="wpg">
            <w:drawing>
              <wp:anchor distT="0" distB="0" distL="114300" distR="114300" simplePos="0" relativeHeight="251664384" behindDoc="0" locked="0" layoutInCell="1" allowOverlap="1" wp14:anchorId="5C57E464" wp14:editId="32E1AEE4">
                <wp:simplePos x="0" y="0"/>
                <wp:positionH relativeFrom="column">
                  <wp:posOffset>743755</wp:posOffset>
                </wp:positionH>
                <wp:positionV relativeFrom="paragraph">
                  <wp:posOffset>120043</wp:posOffset>
                </wp:positionV>
                <wp:extent cx="304787" cy="10681"/>
                <wp:effectExtent l="0" t="0" r="0" b="0"/>
                <wp:wrapNone/>
                <wp:docPr id="34991" name="Group 34991"/>
                <wp:cNvGraphicFramePr/>
                <a:graphic xmlns:a="http://schemas.openxmlformats.org/drawingml/2006/main">
                  <a:graphicData uri="http://schemas.microsoft.com/office/word/2010/wordprocessingGroup">
                    <wpg:wgp>
                      <wpg:cNvGrpSpPr/>
                      <wpg:grpSpPr>
                        <a:xfrm>
                          <a:off x="0" y="0"/>
                          <a:ext cx="304787" cy="10681"/>
                          <a:chOff x="0" y="0"/>
                          <a:chExt cx="304787" cy="10681"/>
                        </a:xfrm>
                      </wpg:grpSpPr>
                      <wps:wsp>
                        <wps:cNvPr id="46874" name="Shape 46874"/>
                        <wps:cNvSpPr/>
                        <wps:spPr>
                          <a:xfrm>
                            <a:off x="0" y="0"/>
                            <a:ext cx="304787" cy="10681"/>
                          </a:xfrm>
                          <a:custGeom>
                            <a:avLst/>
                            <a:gdLst/>
                            <a:ahLst/>
                            <a:cxnLst/>
                            <a:rect l="0" t="0" r="0" b="0"/>
                            <a:pathLst>
                              <a:path w="304787" h="10681">
                                <a:moveTo>
                                  <a:pt x="0" y="0"/>
                                </a:moveTo>
                                <a:lnTo>
                                  <a:pt x="304787" y="0"/>
                                </a:lnTo>
                                <a:lnTo>
                                  <a:pt x="304787" y="10681"/>
                                </a:lnTo>
                                <a:lnTo>
                                  <a:pt x="0" y="10681"/>
                                </a:lnTo>
                                <a:lnTo>
                                  <a:pt x="0" y="0"/>
                                </a:lnTo>
                              </a:path>
                            </a:pathLst>
                          </a:custGeom>
                          <a:ln w="0" cap="flat">
                            <a:miter lim="127000"/>
                          </a:ln>
                        </wps:spPr>
                        <wps:style>
                          <a:lnRef idx="0">
                            <a:srgbClr val="000000">
                              <a:alpha val="0"/>
                            </a:srgbClr>
                          </a:lnRef>
                          <a:fillRef idx="1">
                            <a:srgbClr val="D13438"/>
                          </a:fillRef>
                          <a:effectRef idx="0">
                            <a:scrgbClr r="0" g="0" b="0"/>
                          </a:effectRef>
                          <a:fontRef idx="none"/>
                        </wps:style>
                        <wps:bodyPr/>
                      </wps:wsp>
                    </wpg:wgp>
                  </a:graphicData>
                </a:graphic>
              </wp:anchor>
            </w:drawing>
          </mc:Choice>
          <mc:Fallback xmlns:a="http://schemas.openxmlformats.org/drawingml/2006/main">
            <w:pict>
              <v:group id="Group 34991" style="width:23.999pt;height:0.841003pt;position:absolute;z-index:26;mso-position-horizontal-relative:text;mso-position-horizontal:absolute;margin-left:58.5634pt;mso-position-vertical-relative:text;margin-top:9.45224pt;" coordsize="3047,106">
                <v:shape id="Shape 46875" style="position:absolute;width:3047;height:106;left:0;top:0;" coordsize="304787,10681" path="m0,0l304787,0l304787,10681l0,10681l0,0">
                  <v:stroke weight="0pt" endcap="flat" joinstyle="miter" miterlimit="10" on="false" color="#000000" opacity="0"/>
                  <v:fill on="true" color="#d13438"/>
                </v:shape>
              </v:group>
            </w:pict>
          </mc:Fallback>
        </mc:AlternateContent>
      </w:r>
      <w:r>
        <w:rPr>
          <w:strike/>
          <w:color w:val="D13438"/>
          <w:sz w:val="24"/>
        </w:rPr>
        <w:t xml:space="preserve">A. </w:t>
      </w:r>
      <w:r>
        <w:rPr>
          <w:rFonts w:ascii="Open Sans" w:eastAsia="Open Sans" w:hAnsi="Open Sans" w:cs="Open Sans"/>
          <w:color w:val="D13438"/>
          <w:sz w:val="21"/>
          <w:u w:val="single" w:color="D13438"/>
        </w:rPr>
        <w:t>All matters</w:t>
      </w:r>
      <w:r>
        <w:rPr>
          <w:rFonts w:ascii="Open Sans" w:eastAsia="Open Sans" w:hAnsi="Open Sans" w:cs="Open Sans"/>
          <w:color w:val="FF0000"/>
          <w:sz w:val="21"/>
          <w:u w:val="single" w:color="D13438"/>
        </w:rPr>
        <w:t xml:space="preserve"> of significance</w:t>
      </w:r>
      <w:r>
        <w:rPr>
          <w:rFonts w:ascii="Open Sans" w:eastAsia="Open Sans" w:hAnsi="Open Sans" w:cs="Open Sans"/>
          <w:color w:val="D13438"/>
          <w:sz w:val="21"/>
          <w:u w:val="single" w:color="D13438"/>
        </w:rPr>
        <w:t>, excluding emergency matters, shall first be referred to</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 xml:space="preserve">a standing committee, if deemed necessary by the Chair, for </w:t>
      </w:r>
      <w:r>
        <w:rPr>
          <w:rFonts w:ascii="Open Sans" w:eastAsia="Open Sans" w:hAnsi="Open Sans" w:cs="Open Sans"/>
          <w:color w:val="FF0000"/>
          <w:sz w:val="21"/>
          <w:u w:val="single" w:color="D13438"/>
        </w:rPr>
        <w:t>consideration</w:t>
      </w:r>
      <w:r>
        <w:rPr>
          <w:rFonts w:ascii="Open Sans" w:eastAsia="Open Sans" w:hAnsi="Open Sans" w:cs="Open Sans"/>
          <w:color w:val="D13438"/>
          <w:sz w:val="21"/>
          <w:u w:val="single" w:color="D13438"/>
        </w:rPr>
        <w:t>, before</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Council may take any action or vote thereon. Any member, or the city administrator,</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shall have the right to place a matter on the agenda of a standing committee for</w:t>
      </w:r>
      <w:r>
        <w:rPr>
          <w:rFonts w:ascii="Open Sans" w:eastAsia="Open Sans" w:hAnsi="Open Sans" w:cs="Open Sans"/>
          <w:color w:val="D13438"/>
          <w:sz w:val="21"/>
        </w:rPr>
        <w:t xml:space="preserve"> </w:t>
      </w:r>
      <w:r>
        <w:rPr>
          <w:rFonts w:ascii="Open Sans" w:eastAsia="Open Sans" w:hAnsi="Open Sans" w:cs="Open Sans"/>
          <w:color w:val="FF0000"/>
          <w:sz w:val="21"/>
          <w:u w:val="single" w:color="D13438"/>
        </w:rPr>
        <w:t>discussion and possible action</w:t>
      </w:r>
      <w:r>
        <w:rPr>
          <w:rFonts w:ascii="Open Sans" w:eastAsia="Open Sans" w:hAnsi="Open Sans" w:cs="Open Sans"/>
          <w:color w:val="D13438"/>
          <w:sz w:val="21"/>
          <w:u w:val="single" w:color="D13438"/>
        </w:rPr>
        <w:t xml:space="preserve"> with notification to the Committee Chair.</w:t>
      </w:r>
      <w:r>
        <w:rPr>
          <w:rFonts w:ascii="Open Sans" w:eastAsia="Open Sans" w:hAnsi="Open Sans" w:cs="Open Sans"/>
          <w:color w:val="D13438"/>
          <w:sz w:val="21"/>
        </w:rPr>
        <w:t xml:space="preserve"> </w:t>
      </w:r>
    </w:p>
    <w:p w14:paraId="378675C9" w14:textId="77777777" w:rsidR="00874562" w:rsidRDefault="00A0312E">
      <w:pPr>
        <w:numPr>
          <w:ilvl w:val="0"/>
          <w:numId w:val="11"/>
        </w:numPr>
        <w:spacing w:after="0" w:line="248" w:lineRule="auto"/>
        <w:ind w:right="661" w:hanging="480"/>
      </w:pPr>
      <w:r>
        <w:rPr>
          <w:rFonts w:ascii="Open Sans" w:eastAsia="Open Sans" w:hAnsi="Open Sans" w:cs="Open Sans"/>
          <w:color w:val="D13438"/>
          <w:sz w:val="21"/>
          <w:u w:val="single" w:color="D13438"/>
        </w:rPr>
        <w:t xml:space="preserve">Committee meetings may be held, as needed, </w:t>
      </w:r>
      <w:r>
        <w:rPr>
          <w:rFonts w:ascii="Open Sans" w:eastAsia="Open Sans" w:hAnsi="Open Sans" w:cs="Open Sans"/>
          <w:color w:val="FF0000"/>
          <w:sz w:val="21"/>
          <w:u w:val="single" w:color="D13438"/>
        </w:rPr>
        <w:t>at the call</w:t>
      </w:r>
      <w:r>
        <w:rPr>
          <w:rFonts w:ascii="Open Sans" w:eastAsia="Open Sans" w:hAnsi="Open Sans" w:cs="Open Sans"/>
          <w:color w:val="D13438"/>
          <w:sz w:val="21"/>
          <w:u w:val="single" w:color="D13438"/>
        </w:rPr>
        <w:t xml:space="preserve"> </w:t>
      </w:r>
      <w:r>
        <w:rPr>
          <w:rFonts w:ascii="Open Sans" w:eastAsia="Open Sans" w:hAnsi="Open Sans" w:cs="Open Sans"/>
          <w:color w:val="FF0000"/>
          <w:sz w:val="21"/>
          <w:u w:val="single" w:color="D13438"/>
        </w:rPr>
        <w:t>of</w:t>
      </w:r>
      <w:r>
        <w:rPr>
          <w:rFonts w:ascii="Open Sans" w:eastAsia="Open Sans" w:hAnsi="Open Sans" w:cs="Open Sans"/>
          <w:color w:val="D13438"/>
          <w:sz w:val="21"/>
          <w:u w:val="single" w:color="D13438"/>
        </w:rPr>
        <w:t xml:space="preserve"> the Committee Chair</w:t>
      </w:r>
      <w:r>
        <w:rPr>
          <w:rFonts w:ascii="Open Sans" w:eastAsia="Open Sans" w:hAnsi="Open Sans" w:cs="Open Sans"/>
          <w:color w:val="FF0000"/>
          <w:sz w:val="21"/>
          <w:u w:val="single" w:color="D13438"/>
        </w:rPr>
        <w:t>, or</w:t>
      </w:r>
      <w:r>
        <w:rPr>
          <w:rFonts w:ascii="Open Sans" w:eastAsia="Open Sans" w:hAnsi="Open Sans" w:cs="Open Sans"/>
          <w:color w:val="FF0000"/>
          <w:sz w:val="21"/>
        </w:rPr>
        <w:t xml:space="preserve"> </w:t>
      </w:r>
      <w:r>
        <w:rPr>
          <w:rFonts w:ascii="Open Sans" w:eastAsia="Open Sans" w:hAnsi="Open Sans" w:cs="Open Sans"/>
          <w:color w:val="FF0000"/>
          <w:sz w:val="21"/>
          <w:u w:val="single" w:color="FF0000"/>
        </w:rPr>
        <w:t>a majority of the Committee.</w:t>
      </w:r>
      <w:r>
        <w:rPr>
          <w:rFonts w:ascii="Open Sans" w:eastAsia="Open Sans" w:hAnsi="Open Sans" w:cs="Open Sans"/>
          <w:color w:val="313335"/>
          <w:sz w:val="21"/>
        </w:rPr>
        <w:t xml:space="preserve"> </w:t>
      </w:r>
    </w:p>
    <w:p w14:paraId="3C617CA2" w14:textId="77777777" w:rsidR="00874562" w:rsidRDefault="00A0312E">
      <w:pPr>
        <w:spacing w:after="14"/>
        <w:ind w:left="89"/>
      </w:pPr>
      <w:r>
        <w:rPr>
          <w:rFonts w:ascii="Open Sans" w:eastAsia="Open Sans" w:hAnsi="Open Sans" w:cs="Open Sans"/>
          <w:color w:val="D13438"/>
          <w:sz w:val="21"/>
        </w:rPr>
        <w:t xml:space="preserve"> </w:t>
      </w:r>
    </w:p>
    <w:p w14:paraId="02F719D0" w14:textId="77777777" w:rsidR="00874562" w:rsidRDefault="00A0312E">
      <w:pPr>
        <w:numPr>
          <w:ilvl w:val="0"/>
          <w:numId w:val="11"/>
        </w:numPr>
        <w:spacing w:after="274" w:line="248" w:lineRule="auto"/>
        <w:ind w:right="661" w:hanging="480"/>
      </w:pPr>
      <w:r>
        <w:rPr>
          <w:rFonts w:ascii="Open Sans" w:eastAsia="Open Sans" w:hAnsi="Open Sans" w:cs="Open Sans"/>
          <w:color w:val="D13438"/>
          <w:sz w:val="21"/>
          <w:u w:val="single" w:color="D13438"/>
        </w:rPr>
        <w:t>No meeting of any committee shall be called by the Committee Chair or by a majority of the members without 24 hours' notice to all members and the news media</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and required compliance with the South Carolina Freedom of Information Act.</w:t>
      </w:r>
      <w:r>
        <w:rPr>
          <w:rFonts w:ascii="Open Sans" w:eastAsia="Open Sans" w:hAnsi="Open Sans" w:cs="Open Sans"/>
          <w:color w:val="D13438"/>
          <w:sz w:val="21"/>
        </w:rPr>
        <w:t xml:space="preserve"> </w:t>
      </w:r>
    </w:p>
    <w:p w14:paraId="5CA5F490" w14:textId="77777777" w:rsidR="00874562" w:rsidRDefault="00A0312E">
      <w:pPr>
        <w:spacing w:after="244" w:line="250" w:lineRule="auto"/>
        <w:ind w:left="569" w:right="495" w:hanging="480"/>
      </w:pPr>
      <w:r>
        <w:rPr>
          <w:strike/>
          <w:color w:val="D13438"/>
          <w:sz w:val="24"/>
        </w:rPr>
        <w:t>Each committee shall meet as needed at the call of a majority of the committee or the</w:t>
      </w:r>
      <w:r>
        <w:rPr>
          <w:color w:val="D13438"/>
          <w:sz w:val="24"/>
        </w:rPr>
        <w:t xml:space="preserve"> </w:t>
      </w:r>
      <w:r>
        <w:rPr>
          <w:strike/>
          <w:color w:val="D13438"/>
          <w:sz w:val="24"/>
        </w:rPr>
        <w:t>Chairman, who shall preside over each meeting.</w:t>
      </w:r>
      <w:r>
        <w:rPr>
          <w:color w:val="D13438"/>
          <w:sz w:val="24"/>
        </w:rPr>
        <w:t xml:space="preserve">  </w:t>
      </w:r>
    </w:p>
    <w:p w14:paraId="65A41466" w14:textId="77777777" w:rsidR="00874562" w:rsidRDefault="00A0312E">
      <w:pPr>
        <w:spacing w:after="244" w:line="250" w:lineRule="auto"/>
        <w:ind w:left="569" w:right="495" w:hanging="480"/>
      </w:pPr>
      <w:r>
        <w:rPr>
          <w:strike/>
          <w:color w:val="D13438"/>
          <w:sz w:val="24"/>
        </w:rPr>
        <w:t xml:space="preserve">B. </w:t>
      </w:r>
      <w:r>
        <w:rPr>
          <w:strike/>
          <w:color w:val="D13438"/>
          <w:sz w:val="24"/>
        </w:rPr>
        <w:tab/>
        <w:t>Each committee shall be responsible for setting the conduct of its meetings, provided that</w:t>
      </w:r>
      <w:r>
        <w:rPr>
          <w:color w:val="D13438"/>
          <w:sz w:val="24"/>
        </w:rPr>
        <w:t xml:space="preserve"> </w:t>
      </w:r>
      <w:r>
        <w:rPr>
          <w:strike/>
          <w:color w:val="D13438"/>
          <w:sz w:val="24"/>
        </w:rPr>
        <w:t>it does not conflict with state law.</w:t>
      </w:r>
      <w:r>
        <w:rPr>
          <w:color w:val="D13438"/>
          <w:sz w:val="24"/>
        </w:rPr>
        <w:t xml:space="preserve">  </w:t>
      </w:r>
    </w:p>
    <w:p w14:paraId="62AF86F6" w14:textId="77777777" w:rsidR="00874562" w:rsidRDefault="00A0312E">
      <w:pPr>
        <w:spacing w:after="0"/>
        <w:ind w:left="89"/>
      </w:pPr>
      <w:r>
        <w:rPr>
          <w:strike/>
          <w:color w:val="D13438"/>
          <w:sz w:val="24"/>
        </w:rPr>
        <w:t>§ 13-21</w:t>
      </w:r>
      <w:r>
        <w:rPr>
          <w:b/>
          <w:strike/>
          <w:color w:val="D13438"/>
          <w:sz w:val="24"/>
        </w:rPr>
        <w:t xml:space="preserve"> Duties of committees.</w:t>
      </w:r>
      <w:r>
        <w:rPr>
          <w:b/>
          <w:color w:val="D13438"/>
          <w:sz w:val="24"/>
        </w:rPr>
        <w:t xml:space="preserve">  </w:t>
      </w:r>
    </w:p>
    <w:p w14:paraId="02D97984" w14:textId="77777777" w:rsidR="00874562" w:rsidRDefault="00A0312E">
      <w:pPr>
        <w:spacing w:after="274" w:line="250" w:lineRule="auto"/>
        <w:ind w:left="99" w:right="495" w:hanging="10"/>
      </w:pPr>
      <w:r>
        <w:rPr>
          <w:strike/>
          <w:color w:val="D13438"/>
          <w:sz w:val="24"/>
        </w:rPr>
        <w:t>The standing committees shall formulate policies, investigate departments and make</w:t>
      </w:r>
      <w:r>
        <w:rPr>
          <w:color w:val="D13438"/>
          <w:sz w:val="24"/>
        </w:rPr>
        <w:t xml:space="preserve"> </w:t>
      </w:r>
      <w:r>
        <w:rPr>
          <w:strike/>
          <w:color w:val="D13438"/>
          <w:sz w:val="24"/>
        </w:rPr>
        <w:t>recommendations to Council concerning the operation of each department. Temporary</w:t>
      </w:r>
      <w:r>
        <w:rPr>
          <w:color w:val="D13438"/>
          <w:sz w:val="24"/>
        </w:rPr>
        <w:t xml:space="preserve"> </w:t>
      </w:r>
      <w:r>
        <w:rPr>
          <w:strike/>
          <w:color w:val="D13438"/>
          <w:sz w:val="24"/>
        </w:rPr>
        <w:t>committees shall make recommendations to Council.</w:t>
      </w:r>
      <w:r>
        <w:rPr>
          <w:color w:val="D13438"/>
          <w:sz w:val="24"/>
        </w:rPr>
        <w:t xml:space="preserve"> </w:t>
      </w:r>
    </w:p>
    <w:p w14:paraId="6C1770E0" w14:textId="77777777" w:rsidR="00874562" w:rsidRDefault="00A0312E">
      <w:pPr>
        <w:spacing w:after="255"/>
        <w:ind w:left="89"/>
      </w:pPr>
      <w:r>
        <w:rPr>
          <w:color w:val="D13438"/>
          <w:sz w:val="24"/>
          <w:u w:val="single" w:color="D13438"/>
        </w:rPr>
        <w:t>13-21 Ad-hoc committees.</w:t>
      </w:r>
      <w:r>
        <w:rPr>
          <w:color w:val="D13438"/>
          <w:sz w:val="24"/>
        </w:rPr>
        <w:t xml:space="preserve"> </w:t>
      </w:r>
    </w:p>
    <w:p w14:paraId="5A523CDC" w14:textId="77777777" w:rsidR="00874562" w:rsidRDefault="00A0312E">
      <w:pPr>
        <w:spacing w:after="243" w:line="248" w:lineRule="auto"/>
        <w:ind w:left="89" w:right="661"/>
      </w:pPr>
      <w:r>
        <w:rPr>
          <w:rFonts w:ascii="Open Sans" w:eastAsia="Open Sans" w:hAnsi="Open Sans" w:cs="Open Sans"/>
          <w:color w:val="D13438"/>
          <w:sz w:val="21"/>
          <w:u w:val="single" w:color="D13438"/>
        </w:rPr>
        <w:t>The Mayor may appoint an ad hoc committee at any time. Members of an ad hoc committee</w:t>
      </w:r>
      <w:r>
        <w:rPr>
          <w:rFonts w:ascii="Open Sans" w:eastAsia="Open Sans" w:hAnsi="Open Sans" w:cs="Open Sans"/>
          <w:color w:val="D13438"/>
          <w:sz w:val="21"/>
        </w:rPr>
        <w:t xml:space="preserve"> </w:t>
      </w:r>
      <w:r>
        <w:rPr>
          <w:rFonts w:ascii="Open Sans" w:eastAsia="Open Sans" w:hAnsi="Open Sans" w:cs="Open Sans"/>
          <w:color w:val="D13438"/>
          <w:sz w:val="21"/>
          <w:u w:val="single" w:color="D13438"/>
        </w:rPr>
        <w:t>shall serve for the duration of the subject matter for which they were appointed.</w:t>
      </w:r>
      <w:r>
        <w:rPr>
          <w:rFonts w:ascii="Open Sans" w:eastAsia="Open Sans" w:hAnsi="Open Sans" w:cs="Open Sans"/>
          <w:color w:val="313335"/>
          <w:sz w:val="21"/>
        </w:rPr>
        <w:t xml:space="preserve"> </w:t>
      </w:r>
    </w:p>
    <w:p w14:paraId="1FF59B84" w14:textId="77777777" w:rsidR="00874562" w:rsidRDefault="00A0312E">
      <w:pPr>
        <w:spacing w:after="0"/>
        <w:ind w:left="811"/>
      </w:pPr>
      <w:r>
        <w:rPr>
          <w:b/>
          <w:sz w:val="24"/>
        </w:rPr>
        <w:t xml:space="preserve"> </w:t>
      </w:r>
    </w:p>
    <w:p w14:paraId="2C5BD765" w14:textId="77777777" w:rsidR="00874562" w:rsidRDefault="00A0312E">
      <w:pPr>
        <w:tabs>
          <w:tab w:val="center" w:pos="2208"/>
          <w:tab w:val="center" w:pos="4250"/>
        </w:tabs>
        <w:spacing w:after="0"/>
      </w:pPr>
      <w:r>
        <w:tab/>
      </w:r>
      <w:r>
        <w:rPr>
          <w:b/>
          <w:sz w:val="24"/>
        </w:rPr>
        <w:t xml:space="preserve">STATE OF SOUTH CAROLINA </w:t>
      </w:r>
      <w:r>
        <w:rPr>
          <w:b/>
          <w:sz w:val="24"/>
        </w:rPr>
        <w:tab/>
        <w:t xml:space="preserve">) </w:t>
      </w:r>
    </w:p>
    <w:p w14:paraId="5A62F942" w14:textId="77777777" w:rsidR="00874562" w:rsidRDefault="00A0312E">
      <w:pPr>
        <w:spacing w:after="0"/>
        <w:ind w:left="811"/>
      </w:pPr>
      <w:r>
        <w:rPr>
          <w:b/>
          <w:sz w:val="24"/>
        </w:rPr>
        <w:t xml:space="preserve"> </w:t>
      </w:r>
    </w:p>
    <w:p w14:paraId="22014254" w14:textId="77777777" w:rsidR="00874562" w:rsidRDefault="00A0312E">
      <w:pPr>
        <w:tabs>
          <w:tab w:val="center" w:pos="1849"/>
          <w:tab w:val="center" w:pos="4250"/>
          <w:tab w:val="center" w:pos="5347"/>
          <w:tab w:val="center" w:pos="7790"/>
        </w:tabs>
        <w:spacing w:after="0"/>
      </w:pPr>
      <w:r>
        <w:tab/>
      </w:r>
      <w:r>
        <w:rPr>
          <w:b/>
          <w:sz w:val="24"/>
        </w:rPr>
        <w:t xml:space="preserve">COUNTY OF OCONEE  </w:t>
      </w:r>
      <w:r>
        <w:rPr>
          <w:b/>
          <w:sz w:val="24"/>
        </w:rPr>
        <w:tab/>
        <w:t xml:space="preserve">) </w:t>
      </w:r>
      <w:r>
        <w:rPr>
          <w:b/>
          <w:sz w:val="24"/>
        </w:rPr>
        <w:tab/>
        <w:t xml:space="preserve"> </w:t>
      </w:r>
      <w:r>
        <w:rPr>
          <w:b/>
          <w:sz w:val="24"/>
        </w:rPr>
        <w:tab/>
        <w:t xml:space="preserve">          ORDINANCE 2024-01 </w:t>
      </w:r>
    </w:p>
    <w:p w14:paraId="255A52D4" w14:textId="77777777" w:rsidR="00874562" w:rsidRDefault="00A0312E">
      <w:pPr>
        <w:spacing w:after="0"/>
        <w:ind w:left="811"/>
      </w:pPr>
      <w:r>
        <w:rPr>
          <w:b/>
          <w:sz w:val="24"/>
        </w:rPr>
        <w:lastRenderedPageBreak/>
        <w:t xml:space="preserve"> </w:t>
      </w:r>
    </w:p>
    <w:p w14:paraId="15285F57" w14:textId="77777777" w:rsidR="00874562" w:rsidRDefault="00A0312E">
      <w:pPr>
        <w:tabs>
          <w:tab w:val="center" w:pos="1774"/>
          <w:tab w:val="center" w:pos="3079"/>
          <w:tab w:val="center" w:pos="4250"/>
        </w:tabs>
        <w:spacing w:after="209"/>
      </w:pPr>
      <w:r>
        <w:tab/>
      </w:r>
      <w:r>
        <w:rPr>
          <w:b/>
          <w:sz w:val="24"/>
        </w:rPr>
        <w:t xml:space="preserve">CITY OF WALHALLA </w:t>
      </w:r>
      <w:r>
        <w:rPr>
          <w:b/>
          <w:sz w:val="24"/>
        </w:rPr>
        <w:tab/>
        <w:t xml:space="preserve"> </w:t>
      </w:r>
      <w:r>
        <w:rPr>
          <w:b/>
          <w:sz w:val="24"/>
        </w:rPr>
        <w:tab/>
        <w:t xml:space="preserve">) </w:t>
      </w:r>
    </w:p>
    <w:p w14:paraId="48DE5BA8" w14:textId="77777777" w:rsidR="00874562" w:rsidRDefault="00A0312E">
      <w:pPr>
        <w:spacing w:after="0"/>
        <w:ind w:left="811"/>
      </w:pPr>
      <w:r>
        <w:rPr>
          <w:sz w:val="24"/>
        </w:rPr>
        <w:t xml:space="preserve"> </w:t>
      </w:r>
    </w:p>
    <w:p w14:paraId="156F07B6" w14:textId="77777777" w:rsidR="00874562" w:rsidRDefault="00A0312E">
      <w:pPr>
        <w:pStyle w:val="Heading2"/>
        <w:spacing w:after="10" w:line="250" w:lineRule="auto"/>
        <w:ind w:left="598" w:right="447"/>
      </w:pPr>
      <w:r>
        <w:rPr>
          <w:rFonts w:ascii="Calibri" w:eastAsia="Calibri" w:hAnsi="Calibri" w:cs="Calibri"/>
          <w:b/>
          <w:color w:val="000000"/>
          <w:sz w:val="24"/>
        </w:rPr>
        <w:t xml:space="preserve">AN ORDINANCE TO AMEND SECTION 13-1, RELATED TO COUNCIL MEETINGS, OF THE  </w:t>
      </w:r>
    </w:p>
    <w:p w14:paraId="5F879620" w14:textId="77777777" w:rsidR="00874562" w:rsidRDefault="00A0312E">
      <w:pPr>
        <w:spacing w:after="209"/>
        <w:ind w:left="982" w:hanging="10"/>
      </w:pPr>
      <w:r>
        <w:rPr>
          <w:b/>
          <w:sz w:val="24"/>
        </w:rPr>
        <w:t xml:space="preserve">WALHALLA MUNICIPAL CODE OF ORDINANCES, AND OTHER MATTERS RELATED THERETO. </w:t>
      </w:r>
    </w:p>
    <w:p w14:paraId="6F972EA0" w14:textId="77777777" w:rsidR="00874562" w:rsidRDefault="00A0312E">
      <w:pPr>
        <w:spacing w:after="0"/>
        <w:ind w:left="22"/>
        <w:jc w:val="center"/>
      </w:pPr>
      <w:r>
        <w:rPr>
          <w:b/>
          <w:sz w:val="24"/>
        </w:rPr>
        <w:t xml:space="preserve"> </w:t>
      </w:r>
    </w:p>
    <w:p w14:paraId="15E4AAA3" w14:textId="77777777" w:rsidR="00874562" w:rsidRDefault="00A0312E">
      <w:pPr>
        <w:spacing w:after="5" w:line="249" w:lineRule="auto"/>
        <w:ind w:left="806" w:right="667" w:hanging="10"/>
      </w:pPr>
      <w:r>
        <w:rPr>
          <w:b/>
          <w:sz w:val="24"/>
        </w:rPr>
        <w:t>Whereas,</w:t>
      </w:r>
      <w:r>
        <w:rPr>
          <w:sz w:val="24"/>
        </w:rPr>
        <w:t xml:space="preserve"> the Walhalla City Council shall adopt or amend an administrative act, in accordance with S.C. Code Ann. § 5-7-260; and </w:t>
      </w:r>
    </w:p>
    <w:p w14:paraId="0072E218" w14:textId="77777777" w:rsidR="00874562" w:rsidRDefault="00A0312E">
      <w:pPr>
        <w:spacing w:after="0"/>
        <w:ind w:left="811"/>
      </w:pPr>
      <w:r>
        <w:rPr>
          <w:sz w:val="24"/>
        </w:rPr>
        <w:t xml:space="preserve"> </w:t>
      </w:r>
    </w:p>
    <w:p w14:paraId="52587302" w14:textId="77777777" w:rsidR="00874562" w:rsidRDefault="00A0312E">
      <w:pPr>
        <w:spacing w:after="5" w:line="249" w:lineRule="auto"/>
        <w:ind w:left="806" w:right="667" w:hanging="10"/>
      </w:pPr>
      <w:r>
        <w:rPr>
          <w:b/>
          <w:sz w:val="24"/>
        </w:rPr>
        <w:t>Whereas</w:t>
      </w:r>
      <w:r>
        <w:rPr>
          <w:sz w:val="24"/>
        </w:rPr>
        <w:t xml:space="preserve">, Walhalla City Council wishes to amend the Walhalla Municipal Code of Ordinances; and </w:t>
      </w:r>
    </w:p>
    <w:p w14:paraId="2640E7B9" w14:textId="77777777" w:rsidR="00874562" w:rsidRDefault="00A0312E">
      <w:pPr>
        <w:spacing w:after="0"/>
        <w:ind w:left="811"/>
      </w:pPr>
      <w:r>
        <w:rPr>
          <w:b/>
          <w:sz w:val="24"/>
        </w:rPr>
        <w:t xml:space="preserve"> </w:t>
      </w:r>
    </w:p>
    <w:p w14:paraId="23067AE7" w14:textId="77777777" w:rsidR="00874562" w:rsidRDefault="00A0312E">
      <w:pPr>
        <w:spacing w:after="5" w:line="249" w:lineRule="auto"/>
        <w:ind w:left="806" w:right="667" w:hanging="10"/>
      </w:pPr>
      <w:r>
        <w:rPr>
          <w:b/>
          <w:sz w:val="24"/>
        </w:rPr>
        <w:t>Whereas</w:t>
      </w:r>
      <w:r>
        <w:rPr>
          <w:sz w:val="24"/>
        </w:rPr>
        <w:t xml:space="preserve">, Walhalla City Council wishes to revise the regular meeting date of Council; </w:t>
      </w:r>
    </w:p>
    <w:p w14:paraId="4AA5A976" w14:textId="77777777" w:rsidR="00874562" w:rsidRDefault="00A0312E">
      <w:pPr>
        <w:spacing w:after="0"/>
        <w:ind w:left="811"/>
      </w:pPr>
      <w:r>
        <w:rPr>
          <w:b/>
          <w:sz w:val="24"/>
        </w:rPr>
        <w:t xml:space="preserve"> </w:t>
      </w:r>
    </w:p>
    <w:p w14:paraId="506300E3" w14:textId="77777777" w:rsidR="00874562" w:rsidRDefault="00A0312E">
      <w:pPr>
        <w:spacing w:after="5" w:line="249" w:lineRule="auto"/>
        <w:ind w:left="806" w:right="667" w:hanging="10"/>
      </w:pPr>
      <w:r>
        <w:rPr>
          <w:b/>
          <w:sz w:val="24"/>
        </w:rPr>
        <w:t>Now Therefore:</w:t>
      </w:r>
      <w:r>
        <w:rPr>
          <w:sz w:val="24"/>
        </w:rPr>
        <w:t xml:space="preserve"> it is ordained and enacted by the Mayor and Council members of the City of Walhalla, in meeting duly assembled, that: </w:t>
      </w:r>
    </w:p>
    <w:p w14:paraId="0125E953" w14:textId="77777777" w:rsidR="00874562" w:rsidRDefault="00A0312E">
      <w:pPr>
        <w:spacing w:after="0"/>
        <w:ind w:left="811"/>
      </w:pPr>
      <w:r>
        <w:rPr>
          <w:sz w:val="24"/>
        </w:rPr>
        <w:t xml:space="preserve"> </w:t>
      </w:r>
    </w:p>
    <w:p w14:paraId="2674B500" w14:textId="77777777" w:rsidR="00874562" w:rsidRDefault="00A0312E">
      <w:pPr>
        <w:numPr>
          <w:ilvl w:val="0"/>
          <w:numId w:val="12"/>
        </w:numPr>
        <w:spacing w:after="5" w:line="249" w:lineRule="auto"/>
        <w:ind w:right="667" w:hanging="360"/>
      </w:pPr>
      <w:r>
        <w:rPr>
          <w:sz w:val="24"/>
        </w:rPr>
        <w:t xml:space="preserve">Section 13-1 of the Walhalla Municipal Code of Ordinances is hereby amended to read as follows:  </w:t>
      </w:r>
    </w:p>
    <w:p w14:paraId="66507C0B" w14:textId="77777777" w:rsidR="00874562" w:rsidRDefault="00A0312E">
      <w:pPr>
        <w:spacing w:after="96"/>
        <w:ind w:left="811"/>
      </w:pPr>
      <w:r>
        <w:rPr>
          <w:sz w:val="24"/>
        </w:rPr>
        <w:t xml:space="preserve"> </w:t>
      </w:r>
    </w:p>
    <w:p w14:paraId="38B39C6F" w14:textId="77777777" w:rsidR="00874562" w:rsidRDefault="00A0312E">
      <w:pPr>
        <w:spacing w:after="64"/>
        <w:ind w:left="1541" w:hanging="10"/>
      </w:pPr>
      <w:r>
        <w:rPr>
          <w:sz w:val="24"/>
        </w:rPr>
        <w:t>§ 13-18</w:t>
      </w:r>
      <w:r>
        <w:rPr>
          <w:b/>
          <w:sz w:val="24"/>
        </w:rPr>
        <w:t xml:space="preserve"> Meetings. </w:t>
      </w:r>
    </w:p>
    <w:p w14:paraId="5D8515CE" w14:textId="77777777" w:rsidR="00874562" w:rsidRDefault="00A0312E">
      <w:pPr>
        <w:spacing w:after="246" w:line="249" w:lineRule="auto"/>
        <w:ind w:left="2011" w:right="667" w:hanging="1922"/>
      </w:pPr>
      <w:r>
        <w:rPr>
          <w:noProof/>
        </w:rPr>
        <mc:AlternateContent>
          <mc:Choice Requires="wpg">
            <w:drawing>
              <wp:inline distT="0" distB="0" distL="0" distR="0" wp14:anchorId="16FF1D26" wp14:editId="540DF6BF">
                <wp:extent cx="9144" cy="185915"/>
                <wp:effectExtent l="0" t="0" r="0" b="0"/>
                <wp:docPr id="34558" name="Group 34558"/>
                <wp:cNvGraphicFramePr/>
                <a:graphic xmlns:a="http://schemas.openxmlformats.org/drawingml/2006/main">
                  <a:graphicData uri="http://schemas.microsoft.com/office/word/2010/wordprocessingGroup">
                    <wpg:wgp>
                      <wpg:cNvGrpSpPr/>
                      <wpg:grpSpPr>
                        <a:xfrm>
                          <a:off x="0" y="0"/>
                          <a:ext cx="9144" cy="185915"/>
                          <a:chOff x="0" y="0"/>
                          <a:chExt cx="9144" cy="185915"/>
                        </a:xfrm>
                      </wpg:grpSpPr>
                      <wps:wsp>
                        <wps:cNvPr id="46876" name="Shape 46876"/>
                        <wps:cNvSpPr/>
                        <wps:spPr>
                          <a:xfrm>
                            <a:off x="0" y="0"/>
                            <a:ext cx="9144" cy="185915"/>
                          </a:xfrm>
                          <a:custGeom>
                            <a:avLst/>
                            <a:gdLst/>
                            <a:ahLst/>
                            <a:cxnLst/>
                            <a:rect l="0" t="0" r="0" b="0"/>
                            <a:pathLst>
                              <a:path w="9144" h="185915">
                                <a:moveTo>
                                  <a:pt x="0" y="0"/>
                                </a:moveTo>
                                <a:lnTo>
                                  <a:pt x="9144" y="0"/>
                                </a:lnTo>
                                <a:lnTo>
                                  <a:pt x="9144" y="185915"/>
                                </a:lnTo>
                                <a:lnTo>
                                  <a:pt x="0" y="1859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558" style="width:0.720001pt;height:14.639pt;mso-position-horizontal-relative:char;mso-position-vertical-relative:line" coordsize="91,1859">
                <v:shape id="Shape 46877" style="position:absolute;width:91;height:1859;left:0;top:0;" coordsize="9144,185915" path="m0,0l9144,0l9144,185915l0,185915l0,0">
                  <v:stroke weight="0pt" endcap="flat" joinstyle="miter" miterlimit="10" on="false" color="#000000" opacity="0"/>
                  <v:fill on="true" color="#000000"/>
                </v:shape>
              </v:group>
            </w:pict>
          </mc:Fallback>
        </mc:AlternateContent>
      </w:r>
      <w:r>
        <w:rPr>
          <w:sz w:val="24"/>
        </w:rPr>
        <w:tab/>
        <w:t xml:space="preserve">A.  </w:t>
      </w:r>
      <w:r>
        <w:rPr>
          <w:sz w:val="24"/>
        </w:rPr>
        <w:tab/>
        <w:t xml:space="preserve">Regular meetings of Council shall be held on the </w:t>
      </w:r>
      <w:r>
        <w:rPr>
          <w:strike/>
          <w:color w:val="D13438"/>
          <w:sz w:val="24"/>
        </w:rPr>
        <w:t xml:space="preserve">third </w:t>
      </w:r>
      <w:r>
        <w:rPr>
          <w:color w:val="D13438"/>
          <w:sz w:val="24"/>
          <w:u w:val="single" w:color="D13438"/>
        </w:rPr>
        <w:t xml:space="preserve">fourth </w:t>
      </w:r>
      <w:r>
        <w:rPr>
          <w:sz w:val="24"/>
        </w:rPr>
        <w:t xml:space="preserve">Tuesday in each month unless changed by a majority vote of members present at any regular or special meeting. </w:t>
      </w:r>
    </w:p>
    <w:p w14:paraId="55A2649D" w14:textId="77777777" w:rsidR="00874562" w:rsidRDefault="00A0312E">
      <w:pPr>
        <w:numPr>
          <w:ilvl w:val="1"/>
          <w:numId w:val="13"/>
        </w:numPr>
        <w:spacing w:after="246" w:line="249" w:lineRule="auto"/>
        <w:ind w:right="667" w:hanging="480"/>
      </w:pPr>
      <w:r>
        <w:rPr>
          <w:sz w:val="24"/>
        </w:rPr>
        <w:t xml:space="preserve">Special meetings of Council may be held on the call of the Mayor or of a majority of the Council members. Notice of a special meeting shall be given to all available members and the news media by City Clerk or City Administrator. </w:t>
      </w:r>
    </w:p>
    <w:p w14:paraId="51FAC0A3" w14:textId="77777777" w:rsidR="00874562" w:rsidRDefault="00A0312E">
      <w:pPr>
        <w:numPr>
          <w:ilvl w:val="1"/>
          <w:numId w:val="13"/>
        </w:numPr>
        <w:spacing w:after="267" w:line="249" w:lineRule="auto"/>
        <w:ind w:right="667" w:hanging="480"/>
      </w:pPr>
      <w:r>
        <w:rPr>
          <w:sz w:val="24"/>
        </w:rPr>
        <w:t xml:space="preserve">All regular and special meetings of Council shall be open to the public. </w:t>
      </w:r>
    </w:p>
    <w:p w14:paraId="1BBD12BF" w14:textId="77777777" w:rsidR="00874562" w:rsidRDefault="00A0312E">
      <w:pPr>
        <w:numPr>
          <w:ilvl w:val="0"/>
          <w:numId w:val="12"/>
        </w:numPr>
        <w:spacing w:after="5" w:line="249" w:lineRule="auto"/>
        <w:ind w:right="667" w:hanging="360"/>
      </w:pPr>
      <w:r>
        <w:rPr>
          <w:sz w:val="24"/>
        </w:rPr>
        <w:t xml:space="preserve">All other terms, provisions, sections and contents of the Walhalla Municipal Code of Ordinances not specifically affected hereby remain in full force and effect. </w:t>
      </w:r>
    </w:p>
    <w:p w14:paraId="3F84E195" w14:textId="77777777" w:rsidR="00874562" w:rsidRDefault="00A0312E">
      <w:pPr>
        <w:spacing w:after="0"/>
        <w:ind w:left="1531"/>
      </w:pPr>
      <w:r>
        <w:rPr>
          <w:sz w:val="24"/>
        </w:rPr>
        <w:t xml:space="preserve"> </w:t>
      </w:r>
    </w:p>
    <w:p w14:paraId="67CEF3CF" w14:textId="77777777" w:rsidR="00874562" w:rsidRDefault="00A0312E">
      <w:pPr>
        <w:numPr>
          <w:ilvl w:val="0"/>
          <w:numId w:val="12"/>
        </w:numPr>
        <w:spacing w:after="5" w:line="249" w:lineRule="auto"/>
        <w:ind w:right="667" w:hanging="360"/>
      </w:pPr>
      <w:r>
        <w:rPr>
          <w:sz w:val="24"/>
        </w:rPr>
        <w:t xml:space="preserve">Should any part or provision of this Ordinance be deemed unconstitutional or unenforceable by any court of competent jurisdiction, such determination shall not affect the remainder of this Ordinance, all of which is hereby deemed separable. </w:t>
      </w:r>
    </w:p>
    <w:p w14:paraId="096C2E82" w14:textId="77777777" w:rsidR="00874562" w:rsidRDefault="00A0312E">
      <w:pPr>
        <w:spacing w:after="255"/>
        <w:ind w:left="1531"/>
      </w:pPr>
      <w:r>
        <w:rPr>
          <w:sz w:val="24"/>
        </w:rPr>
        <w:t xml:space="preserve"> </w:t>
      </w:r>
    </w:p>
    <w:p w14:paraId="1640F0B2" w14:textId="77777777" w:rsidR="00874562" w:rsidRDefault="00A0312E">
      <w:pPr>
        <w:spacing w:after="0"/>
        <w:ind w:left="1531"/>
      </w:pPr>
      <w:r>
        <w:rPr>
          <w:sz w:val="24"/>
        </w:rPr>
        <w:t xml:space="preserve"> </w:t>
      </w:r>
    </w:p>
    <w:p w14:paraId="545E8A5F" w14:textId="77777777" w:rsidR="00874562" w:rsidRDefault="00A0312E">
      <w:pPr>
        <w:numPr>
          <w:ilvl w:val="0"/>
          <w:numId w:val="12"/>
        </w:numPr>
        <w:spacing w:after="271" w:line="249" w:lineRule="auto"/>
        <w:ind w:right="667" w:hanging="360"/>
      </w:pPr>
      <w:r>
        <w:rPr>
          <w:sz w:val="24"/>
        </w:rPr>
        <w:t xml:space="preserve">This Ordinance shall take effect from and after the public hearing and second reading in accordance with the Walhalla Municipal Code of Ordinances. </w:t>
      </w:r>
    </w:p>
    <w:p w14:paraId="49EF30B5" w14:textId="77777777" w:rsidR="00874562" w:rsidRDefault="00A0312E">
      <w:pPr>
        <w:spacing w:after="260"/>
        <w:ind w:left="811"/>
      </w:pPr>
      <w:r>
        <w:rPr>
          <w:sz w:val="24"/>
        </w:rPr>
        <w:lastRenderedPageBreak/>
        <w:t xml:space="preserve"> </w:t>
      </w:r>
    </w:p>
    <w:p w14:paraId="782C738E" w14:textId="77777777" w:rsidR="00874562" w:rsidRDefault="00A0312E">
      <w:pPr>
        <w:spacing w:after="106" w:line="249" w:lineRule="auto"/>
        <w:ind w:left="806" w:right="667" w:hanging="10"/>
      </w:pPr>
      <w:r>
        <w:rPr>
          <w:sz w:val="24"/>
        </w:rPr>
        <w:t>DONE AND RATIFIED</w:t>
      </w:r>
      <w:r>
        <w:rPr>
          <w:b/>
          <w:sz w:val="24"/>
        </w:rPr>
        <w:t xml:space="preserve"> </w:t>
      </w:r>
      <w:r>
        <w:rPr>
          <w:sz w:val="24"/>
        </w:rPr>
        <w:t xml:space="preserve">in meeting duly assembled this ______day of ________ 2024. </w:t>
      </w:r>
    </w:p>
    <w:p w14:paraId="5C5A0CB0" w14:textId="77777777" w:rsidR="00874562" w:rsidRDefault="00A0312E">
      <w:pPr>
        <w:spacing w:after="0"/>
        <w:ind w:left="811"/>
      </w:pPr>
      <w:r>
        <w:rPr>
          <w:sz w:val="24"/>
        </w:rPr>
        <w:t xml:space="preserve"> </w:t>
      </w:r>
    </w:p>
    <w:p w14:paraId="05A5B0C1" w14:textId="77777777" w:rsidR="00874562" w:rsidRDefault="00A0312E">
      <w:pPr>
        <w:spacing w:after="0"/>
        <w:ind w:left="2446"/>
        <w:jc w:val="center"/>
      </w:pPr>
      <w:r>
        <w:rPr>
          <w:sz w:val="24"/>
        </w:rPr>
        <w:t xml:space="preserve"> </w:t>
      </w:r>
    </w:p>
    <w:p w14:paraId="407A9668" w14:textId="77777777" w:rsidR="00874562" w:rsidRDefault="00A0312E">
      <w:pPr>
        <w:spacing w:after="0"/>
        <w:ind w:left="6581" w:hanging="10"/>
      </w:pPr>
      <w:r>
        <w:rPr>
          <w:b/>
          <w:sz w:val="24"/>
        </w:rPr>
        <w:t xml:space="preserve">FOR CITY OF WALHALLA: </w:t>
      </w:r>
    </w:p>
    <w:p w14:paraId="39E8F9C2" w14:textId="77777777" w:rsidR="00874562" w:rsidRDefault="00A0312E">
      <w:pPr>
        <w:spacing w:after="0"/>
        <w:ind w:left="2446"/>
        <w:jc w:val="center"/>
      </w:pPr>
      <w:r>
        <w:rPr>
          <w:sz w:val="24"/>
        </w:rPr>
        <w:t xml:space="preserve"> </w:t>
      </w:r>
    </w:p>
    <w:p w14:paraId="39C2697C" w14:textId="77777777" w:rsidR="00874562" w:rsidRDefault="00A0312E">
      <w:pPr>
        <w:spacing w:after="5" w:line="249" w:lineRule="auto"/>
        <w:ind w:left="6581" w:right="667" w:hanging="10"/>
      </w:pPr>
      <w:r>
        <w:rPr>
          <w:sz w:val="24"/>
        </w:rPr>
        <w:t xml:space="preserve">____________________________ </w:t>
      </w:r>
    </w:p>
    <w:p w14:paraId="72558400" w14:textId="77777777" w:rsidR="00874562" w:rsidRDefault="00A0312E">
      <w:pPr>
        <w:spacing w:after="5" w:line="249" w:lineRule="auto"/>
        <w:ind w:left="6581" w:right="667" w:hanging="10"/>
      </w:pPr>
      <w:r>
        <w:rPr>
          <w:sz w:val="24"/>
        </w:rPr>
        <w:t xml:space="preserve">Tim O. Hall, Mayor </w:t>
      </w:r>
    </w:p>
    <w:p w14:paraId="55B5D88E" w14:textId="77777777" w:rsidR="00874562" w:rsidRDefault="00A0312E">
      <w:pPr>
        <w:spacing w:after="0"/>
        <w:ind w:left="811"/>
      </w:pPr>
      <w:r>
        <w:rPr>
          <w:sz w:val="24"/>
        </w:rPr>
        <w:t xml:space="preserve"> </w:t>
      </w:r>
    </w:p>
    <w:p w14:paraId="3C419049" w14:textId="77777777" w:rsidR="00874562" w:rsidRDefault="00A0312E">
      <w:pPr>
        <w:spacing w:after="5" w:line="249" w:lineRule="auto"/>
        <w:ind w:left="806" w:right="667" w:hanging="10"/>
      </w:pPr>
      <w:r>
        <w:rPr>
          <w:sz w:val="24"/>
        </w:rPr>
        <w:t xml:space="preserve">(seal) </w:t>
      </w:r>
    </w:p>
    <w:p w14:paraId="3A490C0C" w14:textId="77777777" w:rsidR="00874562" w:rsidRDefault="00A0312E">
      <w:pPr>
        <w:spacing w:after="0"/>
        <w:ind w:left="811"/>
      </w:pPr>
      <w:r>
        <w:rPr>
          <w:sz w:val="24"/>
        </w:rPr>
        <w:t xml:space="preserve"> </w:t>
      </w:r>
    </w:p>
    <w:p w14:paraId="1F6005CC" w14:textId="77777777" w:rsidR="00874562" w:rsidRDefault="00A0312E">
      <w:pPr>
        <w:spacing w:after="0"/>
        <w:ind w:left="811"/>
      </w:pPr>
      <w:r>
        <w:rPr>
          <w:sz w:val="24"/>
        </w:rPr>
        <w:t xml:space="preserve"> </w:t>
      </w:r>
    </w:p>
    <w:p w14:paraId="41CB29FE" w14:textId="77777777" w:rsidR="00874562" w:rsidRDefault="00A0312E">
      <w:pPr>
        <w:spacing w:after="0"/>
        <w:ind w:left="811"/>
      </w:pPr>
      <w:r>
        <w:rPr>
          <w:sz w:val="24"/>
        </w:rPr>
        <w:t xml:space="preserve"> </w:t>
      </w:r>
    </w:p>
    <w:p w14:paraId="2A16C8AC" w14:textId="77777777" w:rsidR="00874562" w:rsidRDefault="00A0312E">
      <w:pPr>
        <w:spacing w:after="0"/>
        <w:ind w:left="811"/>
      </w:pPr>
      <w:r>
        <w:rPr>
          <w:sz w:val="24"/>
        </w:rPr>
        <w:t xml:space="preserve"> </w:t>
      </w:r>
    </w:p>
    <w:p w14:paraId="471D2854" w14:textId="77777777" w:rsidR="00874562" w:rsidRDefault="00A0312E">
      <w:pPr>
        <w:spacing w:after="0"/>
        <w:ind w:left="806" w:hanging="10"/>
      </w:pPr>
      <w:r>
        <w:rPr>
          <w:b/>
          <w:sz w:val="24"/>
        </w:rPr>
        <w:t xml:space="preserve">ATTEST: </w:t>
      </w:r>
    </w:p>
    <w:p w14:paraId="44A1010C" w14:textId="77777777" w:rsidR="00874562" w:rsidRDefault="00A0312E">
      <w:pPr>
        <w:spacing w:after="0"/>
        <w:ind w:left="811"/>
      </w:pPr>
      <w:r>
        <w:rPr>
          <w:sz w:val="24"/>
        </w:rPr>
        <w:t xml:space="preserve"> </w:t>
      </w:r>
    </w:p>
    <w:p w14:paraId="6FB1FDBA" w14:textId="77777777" w:rsidR="00874562" w:rsidRDefault="00A0312E">
      <w:pPr>
        <w:spacing w:after="5" w:line="249" w:lineRule="auto"/>
        <w:ind w:left="806" w:right="5827" w:hanging="10"/>
      </w:pPr>
      <w:r>
        <w:rPr>
          <w:sz w:val="24"/>
        </w:rPr>
        <w:t xml:space="preserve">______________________________ Celia Boyd Myers </w:t>
      </w:r>
    </w:p>
    <w:p w14:paraId="1A5FB6A5" w14:textId="77777777" w:rsidR="00874562" w:rsidRDefault="00A0312E">
      <w:pPr>
        <w:spacing w:after="5" w:line="249" w:lineRule="auto"/>
        <w:ind w:left="806" w:right="667" w:hanging="10"/>
      </w:pPr>
      <w:r>
        <w:rPr>
          <w:sz w:val="24"/>
        </w:rPr>
        <w:t xml:space="preserve">City Administrator </w:t>
      </w:r>
    </w:p>
    <w:p w14:paraId="64EE84F9" w14:textId="77777777" w:rsidR="00874562" w:rsidRDefault="00A0312E">
      <w:pPr>
        <w:spacing w:after="0"/>
        <w:ind w:left="811"/>
      </w:pPr>
      <w:r>
        <w:rPr>
          <w:sz w:val="24"/>
        </w:rPr>
        <w:t xml:space="preserve"> </w:t>
      </w:r>
    </w:p>
    <w:p w14:paraId="2D7024AB" w14:textId="77777777" w:rsidR="00874562" w:rsidRDefault="00A0312E">
      <w:pPr>
        <w:spacing w:after="0"/>
        <w:ind w:left="811"/>
      </w:pPr>
      <w:r>
        <w:rPr>
          <w:sz w:val="24"/>
        </w:rPr>
        <w:t xml:space="preserve"> </w:t>
      </w:r>
    </w:p>
    <w:p w14:paraId="423B704A" w14:textId="77777777" w:rsidR="00874562" w:rsidRDefault="00A0312E">
      <w:pPr>
        <w:spacing w:after="0"/>
        <w:ind w:left="811"/>
      </w:pPr>
      <w:r>
        <w:rPr>
          <w:sz w:val="24"/>
        </w:rPr>
        <w:t xml:space="preserve"> </w:t>
      </w:r>
    </w:p>
    <w:p w14:paraId="7D4F9B40" w14:textId="77777777" w:rsidR="00874562" w:rsidRDefault="00A0312E">
      <w:pPr>
        <w:tabs>
          <w:tab w:val="center" w:pos="1529"/>
          <w:tab w:val="center" w:pos="3079"/>
        </w:tabs>
        <w:spacing w:after="5" w:line="249" w:lineRule="auto"/>
      </w:pPr>
      <w:r>
        <w:tab/>
      </w:r>
      <w:r>
        <w:rPr>
          <w:sz w:val="24"/>
        </w:rPr>
        <w:t xml:space="preserve">Introduced By:  </w:t>
      </w:r>
      <w:r>
        <w:rPr>
          <w:sz w:val="24"/>
        </w:rPr>
        <w:tab/>
        <w:t xml:space="preserve"> </w:t>
      </w:r>
    </w:p>
    <w:p w14:paraId="7203D451" w14:textId="77777777" w:rsidR="00874562" w:rsidRDefault="00A0312E">
      <w:pPr>
        <w:spacing w:after="0"/>
        <w:ind w:left="811"/>
      </w:pPr>
      <w:r>
        <w:rPr>
          <w:sz w:val="24"/>
        </w:rPr>
        <w:t xml:space="preserve"> </w:t>
      </w:r>
    </w:p>
    <w:p w14:paraId="17F52130" w14:textId="77777777" w:rsidR="00874562" w:rsidRDefault="00A0312E">
      <w:pPr>
        <w:spacing w:after="5" w:line="249" w:lineRule="auto"/>
        <w:ind w:left="806" w:right="7026" w:hanging="10"/>
      </w:pPr>
      <w:r>
        <w:rPr>
          <w:sz w:val="24"/>
        </w:rPr>
        <w:t xml:space="preserve">First Reading:   </w:t>
      </w:r>
      <w:r>
        <w:rPr>
          <w:sz w:val="24"/>
        </w:rPr>
        <w:tab/>
        <w:t xml:space="preserve"> Second Reading:   </w:t>
      </w:r>
      <w:r>
        <w:rPr>
          <w:sz w:val="24"/>
        </w:rPr>
        <w:tab/>
        <w:t xml:space="preserve"> Public Hearing: </w:t>
      </w:r>
      <w:r>
        <w:rPr>
          <w:sz w:val="24"/>
        </w:rPr>
        <w:tab/>
        <w:t xml:space="preserve"> </w:t>
      </w:r>
    </w:p>
    <w:p w14:paraId="3206E85C" w14:textId="77777777" w:rsidR="00874562" w:rsidRDefault="00A0312E">
      <w:pPr>
        <w:spacing w:after="0"/>
        <w:ind w:left="811"/>
      </w:pPr>
      <w:r>
        <w:rPr>
          <w:sz w:val="24"/>
        </w:rPr>
        <w:t xml:space="preserve"> </w:t>
      </w:r>
    </w:p>
    <w:p w14:paraId="4E0CD48F" w14:textId="77777777" w:rsidR="00874562" w:rsidRDefault="00A0312E">
      <w:pPr>
        <w:spacing w:after="173"/>
        <w:ind w:left="716" w:right="488" w:hanging="10"/>
      </w:pPr>
      <w:r>
        <w:t xml:space="preserve">STATE OF SOUTH CAROLINA ) </w:t>
      </w:r>
    </w:p>
    <w:p w14:paraId="5D434232" w14:textId="77777777" w:rsidR="00874562" w:rsidRDefault="00A0312E">
      <w:pPr>
        <w:tabs>
          <w:tab w:val="center" w:pos="2012"/>
          <w:tab w:val="center" w:pos="3600"/>
          <w:tab w:val="center" w:pos="4320"/>
          <w:tab w:val="center" w:pos="5040"/>
          <w:tab w:val="center" w:pos="5760"/>
          <w:tab w:val="center" w:pos="6480"/>
          <w:tab w:val="center" w:pos="7200"/>
          <w:tab w:val="center" w:pos="8889"/>
        </w:tabs>
      </w:pPr>
      <w:r>
        <w:tab/>
      </w:r>
      <w:r>
        <w:t xml:space="preserve">COUNTY OF OCONEE             ) </w:t>
      </w:r>
      <w:r>
        <w:tab/>
        <w:t xml:space="preserve"> </w:t>
      </w:r>
      <w:r>
        <w:tab/>
        <w:t xml:space="preserve"> </w:t>
      </w:r>
      <w:r>
        <w:tab/>
        <w:t xml:space="preserve"> </w:t>
      </w:r>
      <w:r>
        <w:tab/>
        <w:t xml:space="preserve"> </w:t>
      </w:r>
      <w:r>
        <w:tab/>
        <w:t xml:space="preserve"> </w:t>
      </w:r>
      <w:r>
        <w:tab/>
        <w:t xml:space="preserve"> </w:t>
      </w:r>
      <w:r>
        <w:tab/>
        <w:t xml:space="preserve">RESOLUTION 2024-01 </w:t>
      </w:r>
    </w:p>
    <w:p w14:paraId="784F669B" w14:textId="77777777" w:rsidR="00874562" w:rsidRDefault="00A0312E">
      <w:pPr>
        <w:spacing w:after="158"/>
        <w:ind w:left="716" w:right="488" w:hanging="10"/>
      </w:pPr>
      <w:r>
        <w:t xml:space="preserve">CITY OF WALHALLA                ) </w:t>
      </w:r>
    </w:p>
    <w:p w14:paraId="19203E79" w14:textId="77777777" w:rsidR="00874562" w:rsidRDefault="00A0312E">
      <w:pPr>
        <w:spacing w:after="0"/>
        <w:ind w:left="62" w:right="5" w:hanging="10"/>
        <w:jc w:val="center"/>
      </w:pPr>
      <w:r>
        <w:rPr>
          <w:b/>
        </w:rPr>
        <w:t xml:space="preserve">A RESOLUTION TO ESTABLISH REGULAR CITY COMMITTEE AND COUNCIL MEETING DATES FOR THE </w:t>
      </w:r>
    </w:p>
    <w:p w14:paraId="05096CAC" w14:textId="77777777" w:rsidR="00874562" w:rsidRDefault="00A0312E">
      <w:pPr>
        <w:spacing w:after="158"/>
        <w:ind w:left="62" w:hanging="10"/>
        <w:jc w:val="center"/>
      </w:pPr>
      <w:r>
        <w:rPr>
          <w:b/>
        </w:rPr>
        <w:t xml:space="preserve">2024 CALENDAR YEAR </w:t>
      </w:r>
    </w:p>
    <w:p w14:paraId="559AA540" w14:textId="77777777" w:rsidR="00874562" w:rsidRDefault="00A0312E">
      <w:pPr>
        <w:ind w:left="716" w:right="488" w:hanging="10"/>
      </w:pPr>
      <w:r>
        <w:rPr>
          <w:b/>
        </w:rPr>
        <w:t xml:space="preserve">WHEREAS, </w:t>
      </w:r>
      <w:r>
        <w:t xml:space="preserve">pursuant to South Carolina State Statue 5-7-250 city council shall meet regularly at least once in every month at such mes and places as the council may prescribe by rule; and </w:t>
      </w:r>
    </w:p>
    <w:p w14:paraId="28C26CE1" w14:textId="77777777" w:rsidR="00874562" w:rsidRDefault="00A0312E">
      <w:pPr>
        <w:spacing w:after="161" w:line="258" w:lineRule="auto"/>
        <w:ind w:left="716" w:right="519" w:hanging="10"/>
      </w:pPr>
      <w:r>
        <w:rPr>
          <w:b/>
        </w:rPr>
        <w:t xml:space="preserve">WHEREAS, </w:t>
      </w:r>
      <w:r>
        <w:t xml:space="preserve">pursuant to South Carolina State Statue 30-4-80, all public bodies must give writen public noce of their regular meengs at the beginning of each calendar year; and  </w:t>
      </w:r>
    </w:p>
    <w:p w14:paraId="45D7CB68" w14:textId="77777777" w:rsidR="00874562" w:rsidRDefault="00A0312E">
      <w:pPr>
        <w:spacing w:after="161" w:line="258" w:lineRule="auto"/>
        <w:ind w:left="716" w:right="519" w:hanging="10"/>
      </w:pPr>
      <w:r>
        <w:rPr>
          <w:b/>
        </w:rPr>
        <w:t xml:space="preserve">WHEREAS, </w:t>
      </w:r>
      <w:r>
        <w:t xml:space="preserve">noces must include the dates, mes, and places of such meengs. </w:t>
      </w:r>
    </w:p>
    <w:p w14:paraId="02A31C31" w14:textId="77777777" w:rsidR="00874562" w:rsidRDefault="00A0312E">
      <w:pPr>
        <w:spacing w:after="161" w:line="258" w:lineRule="auto"/>
        <w:ind w:left="716" w:right="519" w:hanging="10"/>
      </w:pPr>
      <w:r>
        <w:rPr>
          <w:b/>
        </w:rPr>
        <w:t xml:space="preserve">WHEREAS, </w:t>
      </w:r>
      <w:r>
        <w:t xml:space="preserve">the Walhalla City Council Commitees has previously established its regularly scheduled meengs for the first Tuesday of each month; and  </w:t>
      </w:r>
    </w:p>
    <w:p w14:paraId="467D3B3F" w14:textId="77777777" w:rsidR="00874562" w:rsidRDefault="00A0312E">
      <w:pPr>
        <w:spacing w:after="161" w:line="258" w:lineRule="auto"/>
        <w:ind w:left="716" w:right="519" w:hanging="10"/>
      </w:pPr>
      <w:r>
        <w:rPr>
          <w:b/>
        </w:rPr>
        <w:lastRenderedPageBreak/>
        <w:t xml:space="preserve">WHEREAS, </w:t>
      </w:r>
      <w:r>
        <w:t xml:space="preserve">the Walhalla City Council has previously established its regularly scheduled meengs for the third Tuesday of each month; and </w:t>
      </w:r>
    </w:p>
    <w:p w14:paraId="4D56C99D" w14:textId="77777777" w:rsidR="00874562" w:rsidRDefault="00A0312E">
      <w:pPr>
        <w:spacing w:after="161" w:line="258" w:lineRule="auto"/>
        <w:ind w:left="716" w:right="519" w:hanging="10"/>
      </w:pPr>
      <w:r>
        <w:rPr>
          <w:b/>
        </w:rPr>
        <w:t xml:space="preserve">NOW, THEREFORE BE IT RESOLVED, </w:t>
      </w:r>
      <w:r>
        <w:t xml:space="preserve">by the City Council of the City of Walhalla, South Carolina, in regular meeng duly assembled, a quorum being present that following is authorized: </w:t>
      </w:r>
    </w:p>
    <w:p w14:paraId="158161D5" w14:textId="77777777" w:rsidR="00874562" w:rsidRDefault="00A0312E">
      <w:pPr>
        <w:numPr>
          <w:ilvl w:val="0"/>
          <w:numId w:val="14"/>
        </w:numPr>
        <w:spacing w:after="1" w:line="258" w:lineRule="auto"/>
        <w:ind w:right="519" w:hanging="360"/>
      </w:pPr>
      <w:r>
        <w:t xml:space="preserve">The Walhalla City Council Commitee and City Council will hold its meengs at 5:30 PM in council chambers located at 206 N. Church Street Walhalla, SC 29697. </w:t>
      </w:r>
    </w:p>
    <w:p w14:paraId="1F92DB08" w14:textId="77777777" w:rsidR="00874562" w:rsidRDefault="00A0312E">
      <w:pPr>
        <w:numPr>
          <w:ilvl w:val="0"/>
          <w:numId w:val="14"/>
        </w:numPr>
        <w:spacing w:after="1" w:line="258" w:lineRule="auto"/>
        <w:ind w:right="519" w:hanging="360"/>
      </w:pPr>
      <w:r>
        <w:t xml:space="preserve">The Walhalla City Council Commitee meeng will be held the first Tuesday of each month. </w:t>
      </w:r>
    </w:p>
    <w:p w14:paraId="5FE993A7" w14:textId="77777777" w:rsidR="00874562" w:rsidRDefault="00A0312E">
      <w:pPr>
        <w:numPr>
          <w:ilvl w:val="0"/>
          <w:numId w:val="14"/>
        </w:numPr>
        <w:spacing w:after="1" w:line="258" w:lineRule="auto"/>
        <w:ind w:right="519" w:hanging="360"/>
      </w:pPr>
      <w:r>
        <w:t xml:space="preserve">The Walhalla City Council meeng will be held the third Tuesday of each month. </w:t>
      </w:r>
    </w:p>
    <w:p w14:paraId="1ED24E07" w14:textId="77777777" w:rsidR="00874562" w:rsidRDefault="00A0312E">
      <w:pPr>
        <w:numPr>
          <w:ilvl w:val="0"/>
          <w:numId w:val="14"/>
        </w:numPr>
        <w:spacing w:after="1" w:line="258" w:lineRule="auto"/>
        <w:ind w:right="519" w:hanging="360"/>
      </w:pPr>
      <w:r>
        <w:t xml:space="preserve">The Walhalla City Council may adjust its schedule for November to avoid conflict with Elecon Day. </w:t>
      </w:r>
    </w:p>
    <w:p w14:paraId="05082CA7" w14:textId="77777777" w:rsidR="00874562" w:rsidRDefault="00A0312E">
      <w:pPr>
        <w:numPr>
          <w:ilvl w:val="0"/>
          <w:numId w:val="14"/>
        </w:numPr>
        <w:spacing w:after="161" w:line="258" w:lineRule="auto"/>
        <w:ind w:right="519" w:hanging="360"/>
      </w:pPr>
      <w:r>
        <w:t>The meeng dates are fixed by “</w:t>
      </w:r>
      <w:r>
        <w:rPr>
          <w:b/>
        </w:rPr>
        <w:t>EXHIBIT A</w:t>
      </w:r>
      <w:r>
        <w:t xml:space="preserve">” and atached hereto, hereby incorporated herein by reference as if set forth in full in the body of this resoluon. </w:t>
      </w:r>
    </w:p>
    <w:p w14:paraId="25A5A86F" w14:textId="77777777" w:rsidR="00874562" w:rsidRDefault="00A0312E">
      <w:pPr>
        <w:spacing w:after="161" w:line="258" w:lineRule="auto"/>
        <w:ind w:left="716" w:right="519" w:hanging="10"/>
      </w:pPr>
      <w:r>
        <w:rPr>
          <w:b/>
        </w:rPr>
        <w:t xml:space="preserve">AND IT IS SO RESOLVED </w:t>
      </w:r>
      <w:r>
        <w:t>this 16</w:t>
      </w:r>
      <w:r>
        <w:rPr>
          <w:vertAlign w:val="superscript"/>
        </w:rPr>
        <w:t>th</w:t>
      </w:r>
      <w:r>
        <w:t xml:space="preserve"> day of January 2024.  </w:t>
      </w:r>
    </w:p>
    <w:p w14:paraId="5F3B72C7" w14:textId="77777777" w:rsidR="00874562" w:rsidRDefault="00A0312E">
      <w:pPr>
        <w:spacing w:after="158"/>
        <w:ind w:left="720"/>
      </w:pPr>
      <w:r>
        <w:t xml:space="preserve"> </w:t>
      </w:r>
    </w:p>
    <w:p w14:paraId="06AF2EF0" w14:textId="77777777" w:rsidR="00874562" w:rsidRDefault="00A0312E">
      <w:pPr>
        <w:spacing w:after="175"/>
        <w:ind w:left="720"/>
      </w:pPr>
      <w:r>
        <w:t xml:space="preserve"> </w:t>
      </w:r>
    </w:p>
    <w:p w14:paraId="09A85D38" w14:textId="77777777" w:rsidR="00874562" w:rsidRDefault="00A0312E">
      <w:pPr>
        <w:tabs>
          <w:tab w:val="center" w:pos="720"/>
          <w:tab w:val="center" w:pos="1440"/>
          <w:tab w:val="center" w:pos="2160"/>
          <w:tab w:val="center" w:pos="2880"/>
          <w:tab w:val="center" w:pos="3600"/>
          <w:tab w:val="center" w:pos="4320"/>
          <w:tab w:val="center" w:pos="5040"/>
          <w:tab w:val="center" w:pos="5760"/>
          <w:tab w:val="center" w:pos="8280"/>
          <w:tab w:val="center" w:pos="7200"/>
          <w:tab w:val="center" w:pos="7920"/>
          <w:tab w:val="center" w:pos="8640"/>
          <w:tab w:val="center" w:pos="9360"/>
          <w:tab w:val="center" w:pos="10080"/>
        </w:tabs>
        <w:spacing w:after="172"/>
      </w:pPr>
      <w: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14:anchorId="36BFE337" wp14:editId="7A7C890C">
                <wp:extent cx="2286000" cy="9144"/>
                <wp:effectExtent l="0" t="0" r="0" b="0"/>
                <wp:docPr id="39628" name="Group 39628"/>
                <wp:cNvGraphicFramePr/>
                <a:graphic xmlns:a="http://schemas.openxmlformats.org/drawingml/2006/main">
                  <a:graphicData uri="http://schemas.microsoft.com/office/word/2010/wordprocessingGroup">
                    <wpg:wgp>
                      <wpg:cNvGrpSpPr/>
                      <wpg:grpSpPr>
                        <a:xfrm>
                          <a:off x="0" y="0"/>
                          <a:ext cx="2286000" cy="9144"/>
                          <a:chOff x="0" y="0"/>
                          <a:chExt cx="2286000" cy="9144"/>
                        </a:xfrm>
                      </wpg:grpSpPr>
                      <wps:wsp>
                        <wps:cNvPr id="46878" name="Shape 46878"/>
                        <wps:cNvSpPr/>
                        <wps:spPr>
                          <a:xfrm>
                            <a:off x="0" y="0"/>
                            <a:ext cx="2286000" cy="9144"/>
                          </a:xfrm>
                          <a:custGeom>
                            <a:avLst/>
                            <a:gdLst/>
                            <a:ahLst/>
                            <a:cxnLst/>
                            <a:rect l="0" t="0" r="0" b="0"/>
                            <a:pathLst>
                              <a:path w="2286000" h="9144">
                                <a:moveTo>
                                  <a:pt x="0" y="0"/>
                                </a:moveTo>
                                <a:lnTo>
                                  <a:pt x="2286000" y="0"/>
                                </a:lnTo>
                                <a:lnTo>
                                  <a:pt x="2286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628" style="width:180pt;height:0.720032pt;mso-position-horizontal-relative:char;mso-position-vertical-relative:line" coordsize="22860,91">
                <v:shape id="Shape 46879" style="position:absolute;width:22860;height:91;left:0;top:0;" coordsize="2286000,9144" path="m0,0l2286000,0l2286000,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p>
    <w:p w14:paraId="1B0CF162" w14:textId="77777777" w:rsidR="00874562" w:rsidRDefault="00A0312E">
      <w:pPr>
        <w:tabs>
          <w:tab w:val="center" w:pos="720"/>
          <w:tab w:val="center" w:pos="1440"/>
          <w:tab w:val="center" w:pos="2160"/>
          <w:tab w:val="center" w:pos="2880"/>
          <w:tab w:val="center" w:pos="3600"/>
          <w:tab w:val="center" w:pos="4320"/>
          <w:tab w:val="center" w:pos="5040"/>
          <w:tab w:val="center" w:pos="5760"/>
          <w:tab w:val="center" w:pos="7160"/>
        </w:tabs>
        <w:spacing w:after="161" w:line="258" w:lineRule="auto"/>
      </w:pPr>
      <w: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Mayor Tim Hall </w:t>
      </w:r>
    </w:p>
    <w:p w14:paraId="5A94ED61" w14:textId="77777777" w:rsidR="00874562" w:rsidRDefault="00A0312E">
      <w:pPr>
        <w:spacing w:after="161" w:line="258" w:lineRule="auto"/>
        <w:ind w:left="716" w:right="519" w:hanging="10"/>
      </w:pPr>
      <w:r>
        <w:t xml:space="preserve">Atest:  </w:t>
      </w:r>
    </w:p>
    <w:p w14:paraId="1E638598" w14:textId="77777777" w:rsidR="00874562" w:rsidRDefault="00A0312E">
      <w:pPr>
        <w:spacing w:after="172"/>
        <w:ind w:left="720"/>
      </w:pPr>
      <w:r>
        <w:t xml:space="preserve"> </w:t>
      </w:r>
    </w:p>
    <w:p w14:paraId="6B08EC83" w14:textId="77777777" w:rsidR="00874562" w:rsidRDefault="00A0312E">
      <w:pPr>
        <w:tabs>
          <w:tab w:val="center" w:pos="2520"/>
          <w:tab w:val="center" w:pos="1440"/>
          <w:tab w:val="center" w:pos="2160"/>
          <w:tab w:val="center" w:pos="2880"/>
          <w:tab w:val="center" w:pos="3600"/>
          <w:tab w:val="center" w:pos="4320"/>
        </w:tabs>
      </w:pPr>
      <w:r>
        <w:tab/>
      </w:r>
      <w:r>
        <w:rPr>
          <w:noProof/>
        </w:rPr>
        <mc:AlternateContent>
          <mc:Choice Requires="wpg">
            <w:drawing>
              <wp:inline distT="0" distB="0" distL="0" distR="0" wp14:anchorId="16A289EC" wp14:editId="7491E03F">
                <wp:extent cx="2286000" cy="9144"/>
                <wp:effectExtent l="0" t="0" r="0" b="0"/>
                <wp:docPr id="39631" name="Group 39631"/>
                <wp:cNvGraphicFramePr/>
                <a:graphic xmlns:a="http://schemas.openxmlformats.org/drawingml/2006/main">
                  <a:graphicData uri="http://schemas.microsoft.com/office/word/2010/wordprocessingGroup">
                    <wpg:wgp>
                      <wpg:cNvGrpSpPr/>
                      <wpg:grpSpPr>
                        <a:xfrm>
                          <a:off x="0" y="0"/>
                          <a:ext cx="2286000" cy="9144"/>
                          <a:chOff x="0" y="0"/>
                          <a:chExt cx="2286000" cy="9144"/>
                        </a:xfrm>
                      </wpg:grpSpPr>
                      <wps:wsp>
                        <wps:cNvPr id="46880" name="Shape 46880"/>
                        <wps:cNvSpPr/>
                        <wps:spPr>
                          <a:xfrm>
                            <a:off x="0" y="0"/>
                            <a:ext cx="2286000" cy="9144"/>
                          </a:xfrm>
                          <a:custGeom>
                            <a:avLst/>
                            <a:gdLst/>
                            <a:ahLst/>
                            <a:cxnLst/>
                            <a:rect l="0" t="0" r="0" b="0"/>
                            <a:pathLst>
                              <a:path w="2286000" h="9144">
                                <a:moveTo>
                                  <a:pt x="0" y="0"/>
                                </a:moveTo>
                                <a:lnTo>
                                  <a:pt x="2286000" y="0"/>
                                </a:lnTo>
                                <a:lnTo>
                                  <a:pt x="2286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631" style="width:180pt;height:0.720032pt;mso-position-horizontal-relative:char;mso-position-vertical-relative:line" coordsize="22860,91">
                <v:shape id="Shape 46881" style="position:absolute;width:22860;height:91;left:0;top:0;" coordsize="2286000,9144" path="m0,0l2286000,0l2286000,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p>
    <w:p w14:paraId="506644B1" w14:textId="77777777" w:rsidR="00874562" w:rsidRDefault="00A0312E">
      <w:pPr>
        <w:spacing w:after="161" w:line="258" w:lineRule="auto"/>
        <w:ind w:left="716" w:right="519" w:hanging="10"/>
      </w:pPr>
      <w:r>
        <w:t xml:space="preserve">Celia Myers, City Administrator  </w:t>
      </w:r>
    </w:p>
    <w:p w14:paraId="7E6611BD" w14:textId="77777777" w:rsidR="00874562" w:rsidRDefault="00A0312E">
      <w:pPr>
        <w:spacing w:after="0"/>
        <w:ind w:left="62" w:right="3" w:hanging="10"/>
        <w:jc w:val="center"/>
      </w:pPr>
      <w:r>
        <w:rPr>
          <w:b/>
        </w:rPr>
        <w:t xml:space="preserve">EXHIBIT A  </w:t>
      </w:r>
    </w:p>
    <w:tbl>
      <w:tblPr>
        <w:tblStyle w:val="TableGrid"/>
        <w:tblW w:w="7267" w:type="dxa"/>
        <w:tblInd w:w="1570" w:type="dxa"/>
        <w:tblCellMar>
          <w:top w:w="0" w:type="dxa"/>
          <w:left w:w="0" w:type="dxa"/>
          <w:bottom w:w="0" w:type="dxa"/>
          <w:right w:w="0" w:type="dxa"/>
        </w:tblCellMar>
        <w:tblLook w:val="04A0" w:firstRow="1" w:lastRow="0" w:firstColumn="1" w:lastColumn="0" w:noHBand="0" w:noVBand="1"/>
      </w:tblPr>
      <w:tblGrid>
        <w:gridCol w:w="5482"/>
        <w:gridCol w:w="1785"/>
      </w:tblGrid>
      <w:tr w:rsidR="00874562" w14:paraId="2ED10E35" w14:textId="77777777">
        <w:trPr>
          <w:trHeight w:val="10122"/>
        </w:trPr>
        <w:tc>
          <w:tcPr>
            <w:tcW w:w="5482" w:type="dxa"/>
            <w:tcBorders>
              <w:top w:val="nil"/>
              <w:left w:val="nil"/>
              <w:bottom w:val="nil"/>
              <w:right w:val="nil"/>
            </w:tcBorders>
          </w:tcPr>
          <w:p w14:paraId="2CC37EE4" w14:textId="77777777" w:rsidR="00874562" w:rsidRDefault="00A0312E">
            <w:pPr>
              <w:ind w:left="1094"/>
            </w:pPr>
            <w:r>
              <w:rPr>
                <w:b/>
                <w:u w:val="single" w:color="000000"/>
              </w:rPr>
              <w:lastRenderedPageBreak/>
              <w:t>Date</w:t>
            </w:r>
            <w:r>
              <w:rPr>
                <w:b/>
              </w:rPr>
              <w:t xml:space="preserve">  </w:t>
            </w:r>
          </w:p>
          <w:p w14:paraId="62E7B4A3" w14:textId="77777777" w:rsidR="00874562" w:rsidRDefault="00A0312E">
            <w:pPr>
              <w:spacing w:after="158"/>
              <w:ind w:left="149"/>
            </w:pPr>
            <w:r>
              <w:t xml:space="preserve">Tuesday, February 6, 2024 </w:t>
            </w:r>
          </w:p>
          <w:p w14:paraId="6E09B9D0" w14:textId="77777777" w:rsidR="00874562" w:rsidRDefault="00A0312E">
            <w:pPr>
              <w:ind w:left="74"/>
            </w:pPr>
            <w:r>
              <w:t xml:space="preserve">Tuesday, February, 20, 2024 </w:t>
            </w:r>
          </w:p>
          <w:p w14:paraId="062A5049" w14:textId="77777777" w:rsidR="00874562" w:rsidRDefault="00A0312E">
            <w:pPr>
              <w:spacing w:after="158"/>
              <w:ind w:left="233"/>
            </w:pPr>
            <w:r>
              <w:t xml:space="preserve">Tuesday, March, 5, 2024 </w:t>
            </w:r>
          </w:p>
          <w:p w14:paraId="2056AD67" w14:textId="77777777" w:rsidR="00874562" w:rsidRDefault="00A0312E">
            <w:pPr>
              <w:ind w:left="204"/>
            </w:pPr>
            <w:r>
              <w:t xml:space="preserve">Tuesday, March 19, 2024  </w:t>
            </w:r>
          </w:p>
          <w:p w14:paraId="38471AB1" w14:textId="77777777" w:rsidR="00874562" w:rsidRDefault="00A0312E">
            <w:pPr>
              <w:spacing w:after="158"/>
              <w:ind w:left="338"/>
            </w:pPr>
            <w:r>
              <w:t xml:space="preserve">Tuesday, April 2, 2024 </w:t>
            </w:r>
          </w:p>
          <w:p w14:paraId="1AD7BCB7" w14:textId="77777777" w:rsidR="00874562" w:rsidRDefault="00A0312E">
            <w:pPr>
              <w:spacing w:after="158"/>
              <w:ind w:left="283"/>
            </w:pPr>
            <w:r>
              <w:t xml:space="preserve">Tuesday, April 16, 2024 </w:t>
            </w:r>
          </w:p>
          <w:p w14:paraId="616F65BC" w14:textId="77777777" w:rsidR="00874562" w:rsidRDefault="00A0312E">
            <w:pPr>
              <w:ind w:left="355"/>
            </w:pPr>
            <w:r>
              <w:t xml:space="preserve">Tuesday, May 7, 2024 </w:t>
            </w:r>
          </w:p>
          <w:p w14:paraId="099ED26A" w14:textId="77777777" w:rsidR="00874562" w:rsidRDefault="00A0312E">
            <w:pPr>
              <w:spacing w:after="158"/>
              <w:ind w:left="298"/>
            </w:pPr>
            <w:r>
              <w:t xml:space="preserve">Tuesday, May 21, 2024 </w:t>
            </w:r>
          </w:p>
          <w:p w14:paraId="2CFADC50" w14:textId="77777777" w:rsidR="00874562" w:rsidRDefault="00A0312E">
            <w:pPr>
              <w:ind w:left="343"/>
            </w:pPr>
            <w:r>
              <w:t xml:space="preserve">Tuesday, June 4, 2024 </w:t>
            </w:r>
          </w:p>
          <w:p w14:paraId="2EE2BE8F" w14:textId="77777777" w:rsidR="00874562" w:rsidRDefault="00A0312E">
            <w:pPr>
              <w:spacing w:after="158"/>
              <w:ind w:left="285"/>
            </w:pPr>
            <w:r>
              <w:t xml:space="preserve">Tuesday, June 18, 2024  </w:t>
            </w:r>
          </w:p>
          <w:p w14:paraId="4BB53117" w14:textId="77777777" w:rsidR="00874562" w:rsidRDefault="00A0312E">
            <w:pPr>
              <w:spacing w:after="158"/>
              <w:ind w:left="382"/>
            </w:pPr>
            <w:r>
              <w:t xml:space="preserve">Tuesday, July 2, 2024 </w:t>
            </w:r>
          </w:p>
          <w:p w14:paraId="01292197" w14:textId="77777777" w:rsidR="00874562" w:rsidRDefault="00A0312E">
            <w:pPr>
              <w:ind w:left="324"/>
            </w:pPr>
            <w:r>
              <w:t xml:space="preserve">Tuesday, July 16, 2024 </w:t>
            </w:r>
          </w:p>
          <w:p w14:paraId="21FA565B" w14:textId="77777777" w:rsidR="00874562" w:rsidRDefault="00A0312E">
            <w:pPr>
              <w:spacing w:after="158"/>
              <w:ind w:left="240"/>
            </w:pPr>
            <w:r>
              <w:t xml:space="preserve">Tuesday, August 6, 2024 </w:t>
            </w:r>
          </w:p>
          <w:p w14:paraId="1BCF92E4" w14:textId="77777777" w:rsidR="00874562" w:rsidRDefault="00A0312E">
            <w:pPr>
              <w:ind w:left="182"/>
            </w:pPr>
            <w:r>
              <w:t xml:space="preserve">Tuesday, August 20, 2024 </w:t>
            </w:r>
          </w:p>
          <w:p w14:paraId="0542EBCB" w14:textId="77777777" w:rsidR="00874562" w:rsidRDefault="00A0312E">
            <w:pPr>
              <w:spacing w:after="158"/>
              <w:ind w:left="55"/>
            </w:pPr>
            <w:r>
              <w:t xml:space="preserve">Tuesday, September 3, 2024  </w:t>
            </w:r>
          </w:p>
          <w:p w14:paraId="735C73FE" w14:textId="77777777" w:rsidR="00874562" w:rsidRDefault="00A0312E">
            <w:r>
              <w:t xml:space="preserve">Tuesday, September 17, 2024 </w:t>
            </w:r>
          </w:p>
          <w:p w14:paraId="3CDAC408" w14:textId="77777777" w:rsidR="00874562" w:rsidRDefault="00A0312E">
            <w:pPr>
              <w:spacing w:after="158"/>
              <w:ind w:left="185"/>
            </w:pPr>
            <w:r>
              <w:t xml:space="preserve">Tuesday, October 1, 2024 </w:t>
            </w:r>
          </w:p>
          <w:p w14:paraId="2F9F4697" w14:textId="77777777" w:rsidR="00874562" w:rsidRDefault="00A0312E">
            <w:pPr>
              <w:spacing w:after="158"/>
              <w:ind w:left="130"/>
            </w:pPr>
            <w:r>
              <w:t xml:space="preserve">Tuesday, October 15, 2024 </w:t>
            </w:r>
          </w:p>
          <w:p w14:paraId="0C63E6FA" w14:textId="77777777" w:rsidR="00874562" w:rsidRDefault="00A0312E">
            <w:pPr>
              <w:ind w:left="22"/>
            </w:pPr>
            <w:r>
              <w:t xml:space="preserve">Tuesday, November 19, 2024 </w:t>
            </w:r>
          </w:p>
          <w:p w14:paraId="6FA0A94F" w14:textId="77777777" w:rsidR="00874562" w:rsidRDefault="00A0312E">
            <w:pPr>
              <w:spacing w:after="158"/>
              <w:ind w:left="86"/>
            </w:pPr>
            <w:r>
              <w:t xml:space="preserve">Tuesday, December 3, 2024 </w:t>
            </w:r>
          </w:p>
          <w:p w14:paraId="018C2727" w14:textId="77777777" w:rsidR="00874562" w:rsidRDefault="00A0312E">
            <w:pPr>
              <w:ind w:left="31"/>
            </w:pPr>
            <w:r>
              <w:t xml:space="preserve">Tuesday, December 17, 2024 </w:t>
            </w:r>
          </w:p>
          <w:p w14:paraId="78C6A269" w14:textId="77777777" w:rsidR="00874562" w:rsidRDefault="00A0312E">
            <w:pPr>
              <w:spacing w:after="0"/>
              <w:ind w:left="1310"/>
            </w:pPr>
            <w:r>
              <w:t xml:space="preserve"> </w:t>
            </w:r>
          </w:p>
        </w:tc>
        <w:tc>
          <w:tcPr>
            <w:tcW w:w="1785" w:type="dxa"/>
            <w:tcBorders>
              <w:top w:val="nil"/>
              <w:left w:val="nil"/>
              <w:bottom w:val="nil"/>
              <w:right w:val="nil"/>
            </w:tcBorders>
          </w:tcPr>
          <w:p w14:paraId="77518C88" w14:textId="77777777" w:rsidR="00874562" w:rsidRDefault="00A0312E">
            <w:pPr>
              <w:ind w:right="45"/>
              <w:jc w:val="center"/>
            </w:pPr>
            <w:r>
              <w:rPr>
                <w:b/>
                <w:u w:val="single" w:color="000000"/>
              </w:rPr>
              <w:t>Meeng</w:t>
            </w:r>
            <w:r>
              <w:rPr>
                <w:b/>
              </w:rPr>
              <w:t xml:space="preserve"> </w:t>
            </w:r>
          </w:p>
          <w:p w14:paraId="0E89227D" w14:textId="77777777" w:rsidR="00874562" w:rsidRDefault="00A0312E">
            <w:pPr>
              <w:spacing w:after="158"/>
              <w:ind w:left="372"/>
            </w:pPr>
            <w:r>
              <w:t xml:space="preserve">Commitee </w:t>
            </w:r>
          </w:p>
          <w:p w14:paraId="3DFCCA3C" w14:textId="77777777" w:rsidR="00874562" w:rsidRDefault="00A0312E">
            <w:pPr>
              <w:ind w:right="45"/>
              <w:jc w:val="center"/>
            </w:pPr>
            <w:r>
              <w:t xml:space="preserve">Council </w:t>
            </w:r>
          </w:p>
          <w:p w14:paraId="25E73BD0" w14:textId="77777777" w:rsidR="00874562" w:rsidRDefault="00A0312E">
            <w:pPr>
              <w:spacing w:after="158"/>
              <w:ind w:left="372"/>
            </w:pPr>
            <w:r>
              <w:t xml:space="preserve">Commitee </w:t>
            </w:r>
          </w:p>
          <w:p w14:paraId="32EE5023" w14:textId="77777777" w:rsidR="00874562" w:rsidRDefault="00A0312E">
            <w:pPr>
              <w:ind w:right="45"/>
              <w:jc w:val="center"/>
            </w:pPr>
            <w:r>
              <w:t xml:space="preserve">Council </w:t>
            </w:r>
          </w:p>
          <w:p w14:paraId="7B8523AE" w14:textId="77777777" w:rsidR="00874562" w:rsidRDefault="00A0312E">
            <w:pPr>
              <w:spacing w:after="158"/>
              <w:ind w:left="372"/>
            </w:pPr>
            <w:r>
              <w:t xml:space="preserve">Commitee </w:t>
            </w:r>
          </w:p>
          <w:p w14:paraId="3DB6C9AA" w14:textId="77777777" w:rsidR="00874562" w:rsidRDefault="00A0312E">
            <w:pPr>
              <w:spacing w:after="158"/>
              <w:ind w:right="45"/>
              <w:jc w:val="center"/>
            </w:pPr>
            <w:r>
              <w:t xml:space="preserve">Council </w:t>
            </w:r>
          </w:p>
          <w:p w14:paraId="2863578D" w14:textId="77777777" w:rsidR="00874562" w:rsidRDefault="00A0312E">
            <w:pPr>
              <w:ind w:left="372"/>
            </w:pPr>
            <w:r>
              <w:t xml:space="preserve">Commitee </w:t>
            </w:r>
          </w:p>
          <w:p w14:paraId="06227911" w14:textId="77777777" w:rsidR="00874562" w:rsidRDefault="00A0312E">
            <w:pPr>
              <w:spacing w:after="158"/>
              <w:ind w:right="45"/>
              <w:jc w:val="center"/>
            </w:pPr>
            <w:r>
              <w:t xml:space="preserve">Council </w:t>
            </w:r>
          </w:p>
          <w:p w14:paraId="738B4788" w14:textId="77777777" w:rsidR="00874562" w:rsidRDefault="00A0312E">
            <w:pPr>
              <w:ind w:left="372"/>
            </w:pPr>
            <w:r>
              <w:t xml:space="preserve">Commitee </w:t>
            </w:r>
          </w:p>
          <w:p w14:paraId="41441BC0" w14:textId="77777777" w:rsidR="00874562" w:rsidRDefault="00A0312E">
            <w:pPr>
              <w:spacing w:after="158"/>
              <w:ind w:right="45"/>
              <w:jc w:val="center"/>
            </w:pPr>
            <w:r>
              <w:t xml:space="preserve">Council </w:t>
            </w:r>
          </w:p>
          <w:p w14:paraId="6CE96B71" w14:textId="77777777" w:rsidR="00874562" w:rsidRDefault="00A0312E">
            <w:pPr>
              <w:spacing w:after="158"/>
              <w:ind w:left="372"/>
            </w:pPr>
            <w:r>
              <w:t xml:space="preserve">Commitee </w:t>
            </w:r>
          </w:p>
          <w:p w14:paraId="51CBADF5" w14:textId="77777777" w:rsidR="00874562" w:rsidRDefault="00A0312E">
            <w:pPr>
              <w:ind w:right="45"/>
              <w:jc w:val="center"/>
            </w:pPr>
            <w:r>
              <w:t xml:space="preserve">Council </w:t>
            </w:r>
          </w:p>
          <w:p w14:paraId="0DDD7D07" w14:textId="77777777" w:rsidR="00874562" w:rsidRDefault="00A0312E">
            <w:pPr>
              <w:spacing w:after="158"/>
              <w:ind w:left="372"/>
            </w:pPr>
            <w:r>
              <w:t xml:space="preserve">Commitee </w:t>
            </w:r>
          </w:p>
          <w:p w14:paraId="05123409" w14:textId="77777777" w:rsidR="00874562" w:rsidRDefault="00A0312E">
            <w:pPr>
              <w:ind w:right="45"/>
              <w:jc w:val="center"/>
            </w:pPr>
            <w:r>
              <w:t xml:space="preserve">Council </w:t>
            </w:r>
          </w:p>
          <w:p w14:paraId="2663037B" w14:textId="77777777" w:rsidR="00874562" w:rsidRDefault="00A0312E">
            <w:pPr>
              <w:spacing w:after="158"/>
              <w:ind w:left="372"/>
            </w:pPr>
            <w:r>
              <w:t xml:space="preserve">Commitee </w:t>
            </w:r>
          </w:p>
          <w:p w14:paraId="3F8940BA" w14:textId="77777777" w:rsidR="00874562" w:rsidRDefault="00A0312E">
            <w:pPr>
              <w:ind w:right="45"/>
              <w:jc w:val="center"/>
            </w:pPr>
            <w:r>
              <w:t xml:space="preserve">Council </w:t>
            </w:r>
          </w:p>
          <w:p w14:paraId="0F84FE82" w14:textId="77777777" w:rsidR="00874562" w:rsidRDefault="00A0312E">
            <w:pPr>
              <w:spacing w:after="158"/>
              <w:ind w:left="372"/>
            </w:pPr>
            <w:r>
              <w:t xml:space="preserve">Commitee </w:t>
            </w:r>
          </w:p>
          <w:p w14:paraId="7C247A05" w14:textId="77777777" w:rsidR="00874562" w:rsidRDefault="00A0312E">
            <w:pPr>
              <w:spacing w:after="158"/>
              <w:ind w:right="45"/>
              <w:jc w:val="center"/>
            </w:pPr>
            <w:r>
              <w:t xml:space="preserve">Council </w:t>
            </w:r>
          </w:p>
          <w:p w14:paraId="1E6A05E2" w14:textId="77777777" w:rsidR="00874562" w:rsidRDefault="00A0312E">
            <w:pPr>
              <w:jc w:val="both"/>
            </w:pPr>
            <w:r>
              <w:t xml:space="preserve">Commitee/Council </w:t>
            </w:r>
          </w:p>
          <w:p w14:paraId="64707083" w14:textId="77777777" w:rsidR="00874562" w:rsidRDefault="00A0312E">
            <w:pPr>
              <w:spacing w:after="158"/>
              <w:ind w:left="372"/>
            </w:pPr>
            <w:r>
              <w:t xml:space="preserve">Commitee </w:t>
            </w:r>
          </w:p>
          <w:p w14:paraId="48994162" w14:textId="77777777" w:rsidR="00874562" w:rsidRDefault="00A0312E">
            <w:pPr>
              <w:ind w:right="45"/>
              <w:jc w:val="center"/>
            </w:pPr>
            <w:r>
              <w:t xml:space="preserve">Council </w:t>
            </w:r>
          </w:p>
          <w:p w14:paraId="3A6E26BE" w14:textId="77777777" w:rsidR="00874562" w:rsidRDefault="00A0312E">
            <w:pPr>
              <w:spacing w:after="0"/>
              <w:ind w:left="2"/>
              <w:jc w:val="center"/>
            </w:pPr>
            <w:r>
              <w:t xml:space="preserve"> </w:t>
            </w:r>
          </w:p>
        </w:tc>
      </w:tr>
    </w:tbl>
    <w:p w14:paraId="251AD029" w14:textId="77777777" w:rsidR="00874562" w:rsidRDefault="00A0312E">
      <w:pPr>
        <w:ind w:left="2880"/>
      </w:pPr>
      <w:r>
        <w:t xml:space="preserve"> </w:t>
      </w:r>
    </w:p>
    <w:p w14:paraId="10B0849F" w14:textId="77777777" w:rsidR="00874562" w:rsidRDefault="00A0312E">
      <w:pPr>
        <w:spacing w:after="158"/>
        <w:ind w:left="2880"/>
      </w:pPr>
      <w:r>
        <w:t xml:space="preserve"> </w:t>
      </w:r>
    </w:p>
    <w:p w14:paraId="5EDC856D" w14:textId="77777777" w:rsidR="00874562" w:rsidRDefault="00A0312E">
      <w:pPr>
        <w:spacing w:after="158"/>
        <w:ind w:left="2880"/>
      </w:pPr>
      <w:r>
        <w:t xml:space="preserve"> </w:t>
      </w:r>
    </w:p>
    <w:p w14:paraId="4CF7933E" w14:textId="77777777" w:rsidR="00874562" w:rsidRDefault="00A0312E">
      <w:pPr>
        <w:ind w:left="2880"/>
      </w:pPr>
      <w:r>
        <w:t xml:space="preserve"> </w:t>
      </w:r>
    </w:p>
    <w:p w14:paraId="50D899E6" w14:textId="77777777" w:rsidR="00874562" w:rsidRDefault="00A0312E">
      <w:pPr>
        <w:spacing w:after="0"/>
        <w:ind w:left="2880"/>
      </w:pPr>
      <w:r>
        <w:t xml:space="preserve"> </w:t>
      </w:r>
    </w:p>
    <w:p w14:paraId="2094E75F" w14:textId="77777777" w:rsidR="00874562" w:rsidRDefault="00A0312E">
      <w:pPr>
        <w:spacing w:after="173"/>
        <w:ind w:left="716" w:right="488" w:hanging="10"/>
      </w:pPr>
      <w:r>
        <w:t xml:space="preserve">STATE OF SOUTH CAROLINA ) </w:t>
      </w:r>
    </w:p>
    <w:p w14:paraId="0B7CE0AF" w14:textId="77777777" w:rsidR="00874562" w:rsidRDefault="00A0312E">
      <w:pPr>
        <w:tabs>
          <w:tab w:val="center" w:pos="2012"/>
          <w:tab w:val="center" w:pos="3600"/>
          <w:tab w:val="center" w:pos="4320"/>
          <w:tab w:val="center" w:pos="5040"/>
          <w:tab w:val="center" w:pos="5760"/>
          <w:tab w:val="center" w:pos="6480"/>
          <w:tab w:val="center" w:pos="7200"/>
          <w:tab w:val="center" w:pos="8889"/>
        </w:tabs>
      </w:pPr>
      <w:r>
        <w:tab/>
      </w:r>
      <w:r>
        <w:t xml:space="preserve">COUNTY OF OCONEE             ) </w:t>
      </w:r>
      <w:r>
        <w:tab/>
        <w:t xml:space="preserve"> </w:t>
      </w:r>
      <w:r>
        <w:tab/>
        <w:t xml:space="preserve"> </w:t>
      </w:r>
      <w:r>
        <w:tab/>
        <w:t xml:space="preserve"> </w:t>
      </w:r>
      <w:r>
        <w:tab/>
        <w:t xml:space="preserve"> </w:t>
      </w:r>
      <w:r>
        <w:tab/>
        <w:t xml:space="preserve"> </w:t>
      </w:r>
      <w:r>
        <w:tab/>
        <w:t xml:space="preserve"> </w:t>
      </w:r>
      <w:r>
        <w:tab/>
        <w:t xml:space="preserve">RESOLUTION 2024-01 </w:t>
      </w:r>
    </w:p>
    <w:p w14:paraId="50C463C1" w14:textId="77777777" w:rsidR="00874562" w:rsidRDefault="00A0312E">
      <w:pPr>
        <w:spacing w:after="158"/>
        <w:ind w:left="716" w:right="488" w:hanging="10"/>
      </w:pPr>
      <w:r>
        <w:t xml:space="preserve">CITY OF WALHALLA                ) </w:t>
      </w:r>
    </w:p>
    <w:p w14:paraId="1933B636" w14:textId="77777777" w:rsidR="00874562" w:rsidRDefault="00A0312E">
      <w:pPr>
        <w:spacing w:after="0"/>
        <w:ind w:left="62" w:right="5" w:hanging="10"/>
        <w:jc w:val="center"/>
      </w:pPr>
      <w:r>
        <w:rPr>
          <w:b/>
        </w:rPr>
        <w:lastRenderedPageBreak/>
        <w:t xml:space="preserve">A RESOLUTION TO ESTABLISH REGULAR CITY COMMITTEE AND COUNCIL MEETING DATES FOR THE </w:t>
      </w:r>
    </w:p>
    <w:p w14:paraId="6FE1F9F3" w14:textId="77777777" w:rsidR="00874562" w:rsidRDefault="00A0312E">
      <w:pPr>
        <w:spacing w:after="158"/>
        <w:ind w:left="62" w:hanging="10"/>
        <w:jc w:val="center"/>
      </w:pPr>
      <w:r>
        <w:rPr>
          <w:b/>
        </w:rPr>
        <w:t xml:space="preserve">2024 CALENDAR YEAR </w:t>
      </w:r>
    </w:p>
    <w:p w14:paraId="4B3ED24B" w14:textId="77777777" w:rsidR="00874562" w:rsidRDefault="00A0312E">
      <w:pPr>
        <w:ind w:left="716" w:right="488" w:hanging="10"/>
      </w:pPr>
      <w:r>
        <w:rPr>
          <w:b/>
        </w:rPr>
        <w:t xml:space="preserve">WHEREAS, </w:t>
      </w:r>
      <w:r>
        <w:t xml:space="preserve">pursuant to South Carolina State Statue 5-7-250 city council shall meet regularly at least once in every month at such mes and places as the council may prescribe by rule; and </w:t>
      </w:r>
    </w:p>
    <w:p w14:paraId="44165A31" w14:textId="77777777" w:rsidR="00874562" w:rsidRDefault="00A0312E">
      <w:pPr>
        <w:spacing w:after="161" w:line="258" w:lineRule="auto"/>
        <w:ind w:left="716" w:right="633" w:hanging="10"/>
      </w:pPr>
      <w:r>
        <w:rPr>
          <w:b/>
        </w:rPr>
        <w:t xml:space="preserve">WHEREAS, </w:t>
      </w:r>
      <w:r>
        <w:t xml:space="preserve">pursuant to South Carolina State Statue 30-4-80, all public bodies must give writen public noce of their regular meengs at the beginning of each calendar year; and  </w:t>
      </w:r>
    </w:p>
    <w:p w14:paraId="288EE690" w14:textId="77777777" w:rsidR="00874562" w:rsidRDefault="00A0312E">
      <w:pPr>
        <w:spacing w:after="161" w:line="258" w:lineRule="auto"/>
        <w:ind w:left="716" w:right="633" w:hanging="10"/>
      </w:pPr>
      <w:r>
        <w:rPr>
          <w:b/>
        </w:rPr>
        <w:t xml:space="preserve">WHEREAS, </w:t>
      </w:r>
      <w:r>
        <w:t xml:space="preserve">noces must include the dates, mes, and places of such meengs. </w:t>
      </w:r>
    </w:p>
    <w:p w14:paraId="0D2FF736" w14:textId="77777777" w:rsidR="00874562" w:rsidRDefault="00A0312E">
      <w:pPr>
        <w:spacing w:after="161" w:line="258" w:lineRule="auto"/>
        <w:ind w:left="716" w:right="633" w:hanging="10"/>
      </w:pPr>
      <w:r>
        <w:rPr>
          <w:b/>
        </w:rPr>
        <w:t xml:space="preserve">WHEREAS, </w:t>
      </w:r>
      <w:r>
        <w:t xml:space="preserve">the Walhalla City Council Commitees will establish its regularly scheduled meengs for the second Tuesday of each month; and  </w:t>
      </w:r>
    </w:p>
    <w:p w14:paraId="042B7E61" w14:textId="77777777" w:rsidR="00874562" w:rsidRDefault="00A0312E">
      <w:pPr>
        <w:spacing w:after="161" w:line="258" w:lineRule="auto"/>
        <w:ind w:left="716" w:right="633" w:hanging="10"/>
      </w:pPr>
      <w:r>
        <w:rPr>
          <w:b/>
        </w:rPr>
        <w:t xml:space="preserve">WHEREAS, </w:t>
      </w:r>
      <w:r>
        <w:t xml:space="preserve">the Walhalla City Council will establish its regularly scheduled meengs for the fourth Tuesday of each month; and </w:t>
      </w:r>
    </w:p>
    <w:p w14:paraId="139C05B7" w14:textId="77777777" w:rsidR="00874562" w:rsidRDefault="00A0312E">
      <w:pPr>
        <w:spacing w:after="161" w:line="258" w:lineRule="auto"/>
        <w:ind w:left="716" w:right="633" w:hanging="10"/>
      </w:pPr>
      <w:r>
        <w:rPr>
          <w:b/>
        </w:rPr>
        <w:t xml:space="preserve">NOW, THEREFORE BE IT RESOLVED, </w:t>
      </w:r>
      <w:r>
        <w:t xml:space="preserve">by the City Council of the City of Walhalla, South Carolina, in regular meeng duly assembled, a quorum being present that following is authorized: </w:t>
      </w:r>
    </w:p>
    <w:p w14:paraId="6393F2FA" w14:textId="77777777" w:rsidR="00874562" w:rsidRDefault="00A0312E">
      <w:pPr>
        <w:numPr>
          <w:ilvl w:val="0"/>
          <w:numId w:val="15"/>
        </w:numPr>
        <w:spacing w:after="1" w:line="258" w:lineRule="auto"/>
        <w:ind w:right="633" w:hanging="360"/>
      </w:pPr>
      <w:r>
        <w:t xml:space="preserve">The Walhalla City Council Commitee and City Council will hold its meengs at 5:30 PM in council chambers located at 206 N. Church Street Walhalla, SC 29697. </w:t>
      </w:r>
    </w:p>
    <w:p w14:paraId="3DDD552F" w14:textId="77777777" w:rsidR="00874562" w:rsidRDefault="00A0312E">
      <w:pPr>
        <w:numPr>
          <w:ilvl w:val="0"/>
          <w:numId w:val="15"/>
        </w:numPr>
        <w:spacing w:after="1" w:line="258" w:lineRule="auto"/>
        <w:ind w:right="633" w:hanging="360"/>
      </w:pPr>
      <w:r>
        <w:t xml:space="preserve">The Walhalla City Council Commitee meeng will be held the second Tuesday of each month. </w:t>
      </w:r>
    </w:p>
    <w:p w14:paraId="6F19C948" w14:textId="77777777" w:rsidR="00874562" w:rsidRDefault="00A0312E">
      <w:pPr>
        <w:numPr>
          <w:ilvl w:val="0"/>
          <w:numId w:val="15"/>
        </w:numPr>
        <w:spacing w:after="1" w:line="258" w:lineRule="auto"/>
        <w:ind w:right="633" w:hanging="360"/>
      </w:pPr>
      <w:r>
        <w:t xml:space="preserve">The Walhalla City Council meeng will be held the fourth Tuesday of each month. </w:t>
      </w:r>
    </w:p>
    <w:p w14:paraId="4B4BCDDC" w14:textId="77777777" w:rsidR="00874562" w:rsidRDefault="00A0312E">
      <w:pPr>
        <w:numPr>
          <w:ilvl w:val="0"/>
          <w:numId w:val="15"/>
        </w:numPr>
        <w:spacing w:after="1" w:line="258" w:lineRule="auto"/>
        <w:ind w:right="633" w:hanging="360"/>
      </w:pPr>
      <w:r>
        <w:t xml:space="preserve">The Walhalla City Council may adjust its schedule for December to avoid conflict with Christmas Eve. </w:t>
      </w:r>
    </w:p>
    <w:p w14:paraId="362550C2" w14:textId="77777777" w:rsidR="00874562" w:rsidRDefault="00A0312E">
      <w:pPr>
        <w:numPr>
          <w:ilvl w:val="0"/>
          <w:numId w:val="15"/>
        </w:numPr>
        <w:spacing w:after="161" w:line="258" w:lineRule="auto"/>
        <w:ind w:right="633" w:hanging="360"/>
      </w:pPr>
      <w:r>
        <w:t>The meeng dates are fixed by “</w:t>
      </w:r>
      <w:r>
        <w:rPr>
          <w:b/>
        </w:rPr>
        <w:t>EXHIBIT A</w:t>
      </w:r>
      <w:r>
        <w:t xml:space="preserve">” and atached hereto, hereby incorporated herein by reference as if set forth in full in the body of this resoluon. </w:t>
      </w:r>
    </w:p>
    <w:p w14:paraId="5097E22A" w14:textId="77777777" w:rsidR="00874562" w:rsidRDefault="00A0312E">
      <w:pPr>
        <w:spacing w:after="161" w:line="258" w:lineRule="auto"/>
        <w:ind w:left="716" w:right="633" w:hanging="10"/>
      </w:pPr>
      <w:r>
        <w:rPr>
          <w:b/>
        </w:rPr>
        <w:t xml:space="preserve">AND IT IS SO RESOLVED </w:t>
      </w:r>
      <w:r>
        <w:t>this 16</w:t>
      </w:r>
      <w:r>
        <w:rPr>
          <w:vertAlign w:val="superscript"/>
        </w:rPr>
        <w:t>th</w:t>
      </w:r>
      <w:r>
        <w:t xml:space="preserve"> day of January 2024.  </w:t>
      </w:r>
    </w:p>
    <w:p w14:paraId="6DCC4E3B" w14:textId="77777777" w:rsidR="00874562" w:rsidRDefault="00A0312E">
      <w:pPr>
        <w:spacing w:after="158"/>
        <w:ind w:left="720"/>
      </w:pPr>
      <w:r>
        <w:t xml:space="preserve"> </w:t>
      </w:r>
    </w:p>
    <w:p w14:paraId="51E219A1" w14:textId="77777777" w:rsidR="00874562" w:rsidRDefault="00A0312E">
      <w:pPr>
        <w:spacing w:after="175"/>
        <w:ind w:left="720"/>
      </w:pPr>
      <w:r>
        <w:t xml:space="preserve"> </w:t>
      </w:r>
    </w:p>
    <w:p w14:paraId="69FE1A6A" w14:textId="77777777" w:rsidR="00874562" w:rsidRDefault="00A0312E">
      <w:pPr>
        <w:tabs>
          <w:tab w:val="center" w:pos="720"/>
          <w:tab w:val="center" w:pos="1440"/>
          <w:tab w:val="center" w:pos="2160"/>
          <w:tab w:val="center" w:pos="2880"/>
          <w:tab w:val="center" w:pos="3600"/>
          <w:tab w:val="center" w:pos="4320"/>
          <w:tab w:val="center" w:pos="5040"/>
          <w:tab w:val="center" w:pos="5760"/>
          <w:tab w:val="center" w:pos="8280"/>
          <w:tab w:val="center" w:pos="7200"/>
          <w:tab w:val="center" w:pos="7920"/>
          <w:tab w:val="center" w:pos="8640"/>
          <w:tab w:val="center" w:pos="9360"/>
          <w:tab w:val="center" w:pos="10080"/>
        </w:tabs>
        <w:spacing w:after="172"/>
      </w:pPr>
      <w: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14:anchorId="1B54D5F6" wp14:editId="20A108A0">
                <wp:extent cx="2286000" cy="9144"/>
                <wp:effectExtent l="0" t="0" r="0" b="0"/>
                <wp:docPr id="40504" name="Group 40504"/>
                <wp:cNvGraphicFramePr/>
                <a:graphic xmlns:a="http://schemas.openxmlformats.org/drawingml/2006/main">
                  <a:graphicData uri="http://schemas.microsoft.com/office/word/2010/wordprocessingGroup">
                    <wpg:wgp>
                      <wpg:cNvGrpSpPr/>
                      <wpg:grpSpPr>
                        <a:xfrm>
                          <a:off x="0" y="0"/>
                          <a:ext cx="2286000" cy="9144"/>
                          <a:chOff x="0" y="0"/>
                          <a:chExt cx="2286000" cy="9144"/>
                        </a:xfrm>
                      </wpg:grpSpPr>
                      <wps:wsp>
                        <wps:cNvPr id="46882" name="Shape 46882"/>
                        <wps:cNvSpPr/>
                        <wps:spPr>
                          <a:xfrm>
                            <a:off x="0" y="0"/>
                            <a:ext cx="2286000" cy="9144"/>
                          </a:xfrm>
                          <a:custGeom>
                            <a:avLst/>
                            <a:gdLst/>
                            <a:ahLst/>
                            <a:cxnLst/>
                            <a:rect l="0" t="0" r="0" b="0"/>
                            <a:pathLst>
                              <a:path w="2286000" h="9144">
                                <a:moveTo>
                                  <a:pt x="0" y="0"/>
                                </a:moveTo>
                                <a:lnTo>
                                  <a:pt x="2286000" y="0"/>
                                </a:lnTo>
                                <a:lnTo>
                                  <a:pt x="2286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504" style="width:180pt;height:0.720032pt;mso-position-horizontal-relative:char;mso-position-vertical-relative:line" coordsize="22860,91">
                <v:shape id="Shape 46883" style="position:absolute;width:22860;height:91;left:0;top:0;" coordsize="2286000,9144" path="m0,0l2286000,0l2286000,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p>
    <w:p w14:paraId="5448480C" w14:textId="77777777" w:rsidR="00874562" w:rsidRDefault="00A0312E">
      <w:pPr>
        <w:tabs>
          <w:tab w:val="center" w:pos="720"/>
          <w:tab w:val="center" w:pos="1440"/>
          <w:tab w:val="center" w:pos="2160"/>
          <w:tab w:val="center" w:pos="2880"/>
          <w:tab w:val="center" w:pos="3600"/>
          <w:tab w:val="center" w:pos="4320"/>
          <w:tab w:val="center" w:pos="5040"/>
          <w:tab w:val="center" w:pos="5760"/>
          <w:tab w:val="center" w:pos="7160"/>
        </w:tabs>
        <w:spacing w:after="161" w:line="258" w:lineRule="auto"/>
      </w:pPr>
      <w: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Mayor Tim Hall </w:t>
      </w:r>
    </w:p>
    <w:p w14:paraId="7400D1A4" w14:textId="77777777" w:rsidR="00874562" w:rsidRDefault="00A0312E">
      <w:pPr>
        <w:spacing w:after="161" w:line="258" w:lineRule="auto"/>
        <w:ind w:left="716" w:right="633" w:hanging="10"/>
      </w:pPr>
      <w:r>
        <w:t xml:space="preserve">Atest:  </w:t>
      </w:r>
    </w:p>
    <w:p w14:paraId="5E778640" w14:textId="77777777" w:rsidR="00874562" w:rsidRDefault="00A0312E">
      <w:pPr>
        <w:spacing w:after="172"/>
        <w:ind w:left="720"/>
      </w:pPr>
      <w:r>
        <w:t xml:space="preserve"> </w:t>
      </w:r>
    </w:p>
    <w:p w14:paraId="2A6620E4" w14:textId="77777777" w:rsidR="00874562" w:rsidRDefault="00A0312E">
      <w:pPr>
        <w:tabs>
          <w:tab w:val="center" w:pos="2520"/>
          <w:tab w:val="center" w:pos="1440"/>
          <w:tab w:val="center" w:pos="2160"/>
          <w:tab w:val="center" w:pos="2880"/>
          <w:tab w:val="center" w:pos="3600"/>
          <w:tab w:val="center" w:pos="4320"/>
        </w:tabs>
      </w:pPr>
      <w:r>
        <w:tab/>
      </w:r>
      <w:r>
        <w:rPr>
          <w:noProof/>
        </w:rPr>
        <mc:AlternateContent>
          <mc:Choice Requires="wpg">
            <w:drawing>
              <wp:inline distT="0" distB="0" distL="0" distR="0" wp14:anchorId="5CD495D3" wp14:editId="6284A63A">
                <wp:extent cx="2286000" cy="9144"/>
                <wp:effectExtent l="0" t="0" r="0" b="0"/>
                <wp:docPr id="40506" name="Group 40506"/>
                <wp:cNvGraphicFramePr/>
                <a:graphic xmlns:a="http://schemas.openxmlformats.org/drawingml/2006/main">
                  <a:graphicData uri="http://schemas.microsoft.com/office/word/2010/wordprocessingGroup">
                    <wpg:wgp>
                      <wpg:cNvGrpSpPr/>
                      <wpg:grpSpPr>
                        <a:xfrm>
                          <a:off x="0" y="0"/>
                          <a:ext cx="2286000" cy="9144"/>
                          <a:chOff x="0" y="0"/>
                          <a:chExt cx="2286000" cy="9144"/>
                        </a:xfrm>
                      </wpg:grpSpPr>
                      <wps:wsp>
                        <wps:cNvPr id="46884" name="Shape 46884"/>
                        <wps:cNvSpPr/>
                        <wps:spPr>
                          <a:xfrm>
                            <a:off x="0" y="0"/>
                            <a:ext cx="2286000" cy="9144"/>
                          </a:xfrm>
                          <a:custGeom>
                            <a:avLst/>
                            <a:gdLst/>
                            <a:ahLst/>
                            <a:cxnLst/>
                            <a:rect l="0" t="0" r="0" b="0"/>
                            <a:pathLst>
                              <a:path w="2286000" h="9144">
                                <a:moveTo>
                                  <a:pt x="0" y="0"/>
                                </a:moveTo>
                                <a:lnTo>
                                  <a:pt x="2286000" y="0"/>
                                </a:lnTo>
                                <a:lnTo>
                                  <a:pt x="2286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506" style="width:180pt;height:0.720032pt;mso-position-horizontal-relative:char;mso-position-vertical-relative:line" coordsize="22860,91">
                <v:shape id="Shape 46885" style="position:absolute;width:22860;height:91;left:0;top:0;" coordsize="2286000,9144" path="m0,0l2286000,0l2286000,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p>
    <w:p w14:paraId="2B0883ED" w14:textId="77777777" w:rsidR="00874562" w:rsidRDefault="00A0312E">
      <w:pPr>
        <w:spacing w:after="161" w:line="258" w:lineRule="auto"/>
        <w:ind w:left="716" w:right="633" w:hanging="10"/>
      </w:pPr>
      <w:r>
        <w:t xml:space="preserve">Celia Myers, City Administrator  </w:t>
      </w:r>
    </w:p>
    <w:p w14:paraId="00B9DE50" w14:textId="77777777" w:rsidR="00874562" w:rsidRDefault="00A0312E">
      <w:pPr>
        <w:spacing w:after="0"/>
        <w:ind w:left="49"/>
        <w:jc w:val="center"/>
      </w:pPr>
      <w:r>
        <w:rPr>
          <w:b/>
          <w:u w:val="single" w:color="000000"/>
        </w:rPr>
        <w:t>EXHIBIT A</w:t>
      </w:r>
      <w:r>
        <w:rPr>
          <w:b/>
        </w:rPr>
        <w:t xml:space="preserve"> </w:t>
      </w:r>
    </w:p>
    <w:tbl>
      <w:tblPr>
        <w:tblStyle w:val="TableGrid"/>
        <w:tblW w:w="7031" w:type="dxa"/>
        <w:tblInd w:w="1433" w:type="dxa"/>
        <w:tblCellMar>
          <w:top w:w="0" w:type="dxa"/>
          <w:left w:w="0" w:type="dxa"/>
          <w:bottom w:w="0" w:type="dxa"/>
          <w:right w:w="0" w:type="dxa"/>
        </w:tblCellMar>
        <w:tblLook w:val="04A0" w:firstRow="1" w:lastRow="0" w:firstColumn="1" w:lastColumn="0" w:noHBand="0" w:noVBand="1"/>
      </w:tblPr>
      <w:tblGrid>
        <w:gridCol w:w="5990"/>
        <w:gridCol w:w="1041"/>
      </w:tblGrid>
      <w:tr w:rsidR="00874562" w14:paraId="7118120F" w14:textId="77777777">
        <w:trPr>
          <w:trHeight w:val="10123"/>
        </w:trPr>
        <w:tc>
          <w:tcPr>
            <w:tcW w:w="5990" w:type="dxa"/>
            <w:tcBorders>
              <w:top w:val="nil"/>
              <w:left w:val="nil"/>
              <w:bottom w:val="nil"/>
              <w:right w:val="nil"/>
            </w:tcBorders>
          </w:tcPr>
          <w:p w14:paraId="759253EA" w14:textId="77777777" w:rsidR="00874562" w:rsidRDefault="00A0312E">
            <w:pPr>
              <w:ind w:left="1231"/>
            </w:pPr>
            <w:r>
              <w:rPr>
                <w:b/>
                <w:u w:val="single" w:color="000000"/>
              </w:rPr>
              <w:lastRenderedPageBreak/>
              <w:t>Date</w:t>
            </w:r>
            <w:r>
              <w:rPr>
                <w:b/>
              </w:rPr>
              <w:t xml:space="preserve">  </w:t>
            </w:r>
          </w:p>
          <w:p w14:paraId="09AA2256" w14:textId="77777777" w:rsidR="00874562" w:rsidRDefault="00A0312E">
            <w:pPr>
              <w:spacing w:after="158"/>
              <w:ind w:left="230"/>
            </w:pPr>
            <w:r>
              <w:t xml:space="preserve">Tuesday, February 13, 2024 </w:t>
            </w:r>
          </w:p>
          <w:p w14:paraId="5EF3F284" w14:textId="77777777" w:rsidR="00874562" w:rsidRDefault="00A0312E">
            <w:pPr>
              <w:ind w:left="211"/>
            </w:pPr>
            <w:r>
              <w:t xml:space="preserve">Tuesday, February, 27, 2024 </w:t>
            </w:r>
          </w:p>
          <w:p w14:paraId="4FAB9169" w14:textId="77777777" w:rsidR="00874562" w:rsidRDefault="00A0312E">
            <w:pPr>
              <w:spacing w:after="158"/>
              <w:ind w:left="314"/>
            </w:pPr>
            <w:r>
              <w:t xml:space="preserve">Tuesday, March, 12, 2024 </w:t>
            </w:r>
          </w:p>
          <w:p w14:paraId="03F652B9" w14:textId="77777777" w:rsidR="00874562" w:rsidRDefault="00A0312E">
            <w:pPr>
              <w:ind w:left="341"/>
            </w:pPr>
            <w:r>
              <w:t xml:space="preserve">Tuesday, March 26, 2024  </w:t>
            </w:r>
          </w:p>
          <w:p w14:paraId="1BD03410" w14:textId="77777777" w:rsidR="00874562" w:rsidRDefault="00A0312E">
            <w:pPr>
              <w:spacing w:after="158"/>
              <w:ind w:left="475"/>
            </w:pPr>
            <w:r>
              <w:t xml:space="preserve">Tuesday, April 9, 2024 </w:t>
            </w:r>
          </w:p>
          <w:p w14:paraId="1D6A0DC6" w14:textId="77777777" w:rsidR="00874562" w:rsidRDefault="00A0312E">
            <w:pPr>
              <w:spacing w:after="158"/>
              <w:ind w:left="420"/>
            </w:pPr>
            <w:r>
              <w:t xml:space="preserve">Tuesday, April 23, 2024 </w:t>
            </w:r>
          </w:p>
          <w:p w14:paraId="089F351B" w14:textId="77777777" w:rsidR="00874562" w:rsidRDefault="00A0312E">
            <w:pPr>
              <w:ind w:left="435"/>
            </w:pPr>
            <w:r>
              <w:t xml:space="preserve">Tuesday, May 14, 2024 </w:t>
            </w:r>
          </w:p>
          <w:p w14:paraId="5EC50DEB" w14:textId="77777777" w:rsidR="00874562" w:rsidRDefault="00A0312E">
            <w:pPr>
              <w:spacing w:after="158"/>
              <w:ind w:left="435"/>
            </w:pPr>
            <w:r>
              <w:t xml:space="preserve">Tuesday, May 28, 2024 </w:t>
            </w:r>
          </w:p>
          <w:p w14:paraId="48B3EAA7" w14:textId="77777777" w:rsidR="00874562" w:rsidRDefault="00A0312E">
            <w:pPr>
              <w:ind w:left="425"/>
            </w:pPr>
            <w:r>
              <w:t xml:space="preserve">Tuesday, June 11, 2024 </w:t>
            </w:r>
          </w:p>
          <w:p w14:paraId="393DF34B" w14:textId="77777777" w:rsidR="00874562" w:rsidRDefault="00A0312E">
            <w:pPr>
              <w:spacing w:after="158"/>
              <w:ind w:left="422"/>
            </w:pPr>
            <w:r>
              <w:t xml:space="preserve">Tuesday, June 25, 2024  </w:t>
            </w:r>
          </w:p>
          <w:p w14:paraId="18AB49EF" w14:textId="77777777" w:rsidR="00874562" w:rsidRDefault="00A0312E">
            <w:pPr>
              <w:spacing w:after="158"/>
              <w:ind w:left="518"/>
            </w:pPr>
            <w:r>
              <w:t xml:space="preserve">Tuesday, July 9, 2024 </w:t>
            </w:r>
          </w:p>
          <w:p w14:paraId="7E400673" w14:textId="77777777" w:rsidR="00874562" w:rsidRDefault="00A0312E">
            <w:pPr>
              <w:ind w:left="461"/>
            </w:pPr>
            <w:r>
              <w:t xml:space="preserve">Tuesday, July 23, 2024 </w:t>
            </w:r>
          </w:p>
          <w:p w14:paraId="7944658E" w14:textId="77777777" w:rsidR="00874562" w:rsidRDefault="00A0312E">
            <w:pPr>
              <w:spacing w:after="158"/>
              <w:ind w:left="319"/>
            </w:pPr>
            <w:r>
              <w:t xml:space="preserve">Tuesday, August 13, 2024 </w:t>
            </w:r>
          </w:p>
          <w:p w14:paraId="4FF8FB7C" w14:textId="77777777" w:rsidR="00874562" w:rsidRDefault="00A0312E">
            <w:pPr>
              <w:ind w:left="319"/>
            </w:pPr>
            <w:r>
              <w:t xml:space="preserve">Tuesday, August 27, 2024 </w:t>
            </w:r>
          </w:p>
          <w:p w14:paraId="1DD4AA7A" w14:textId="77777777" w:rsidR="00874562" w:rsidRDefault="00A0312E">
            <w:pPr>
              <w:spacing w:after="158"/>
              <w:ind w:left="137"/>
            </w:pPr>
            <w:r>
              <w:t>Tuesday, September</w:t>
            </w:r>
            <w:r>
              <w:t xml:space="preserve"> 10, 2024  </w:t>
            </w:r>
          </w:p>
          <w:p w14:paraId="029CC96A" w14:textId="77777777" w:rsidR="00874562" w:rsidRDefault="00A0312E">
            <w:pPr>
              <w:ind w:left="137"/>
            </w:pPr>
            <w:r>
              <w:t xml:space="preserve">Tuesday, September 24, 2024 </w:t>
            </w:r>
          </w:p>
          <w:p w14:paraId="53E798BC" w14:textId="77777777" w:rsidR="00874562" w:rsidRDefault="00A0312E">
            <w:pPr>
              <w:spacing w:after="158"/>
              <w:ind w:left="321"/>
            </w:pPr>
            <w:r>
              <w:t xml:space="preserve">Tuesday, October 8, 2024 </w:t>
            </w:r>
          </w:p>
          <w:p w14:paraId="76DB4B19" w14:textId="77777777" w:rsidR="00874562" w:rsidRDefault="00A0312E">
            <w:pPr>
              <w:spacing w:after="158"/>
              <w:ind w:left="266"/>
            </w:pPr>
            <w:r>
              <w:t xml:space="preserve">Tuesday, October 22, 2024 </w:t>
            </w:r>
          </w:p>
          <w:p w14:paraId="55DCF704" w14:textId="77777777" w:rsidR="00874562" w:rsidRDefault="00A0312E">
            <w:r>
              <w:t xml:space="preserve">Wednesday, November 12, 2024 </w:t>
            </w:r>
          </w:p>
          <w:p w14:paraId="18FD34BD" w14:textId="77777777" w:rsidR="00874562" w:rsidRDefault="00A0312E">
            <w:pPr>
              <w:spacing w:after="158"/>
              <w:ind w:left="159"/>
            </w:pPr>
            <w:r>
              <w:t xml:space="preserve">Tuesday, November 26, 2024 </w:t>
            </w:r>
          </w:p>
          <w:p w14:paraId="44DCF9CC" w14:textId="77777777" w:rsidR="00874562" w:rsidRDefault="00A0312E">
            <w:pPr>
              <w:ind w:left="168"/>
            </w:pPr>
            <w:r>
              <w:t xml:space="preserve">Tuesday, December 10, 2024 </w:t>
            </w:r>
          </w:p>
          <w:p w14:paraId="6C67D75B" w14:textId="77777777" w:rsidR="00874562" w:rsidRDefault="00A0312E">
            <w:pPr>
              <w:spacing w:after="0"/>
              <w:ind w:left="120"/>
            </w:pPr>
            <w:r>
              <w:t xml:space="preserve">Thursday, December 19, 2024 </w:t>
            </w:r>
          </w:p>
        </w:tc>
        <w:tc>
          <w:tcPr>
            <w:tcW w:w="1041" w:type="dxa"/>
            <w:tcBorders>
              <w:top w:val="nil"/>
              <w:left w:val="nil"/>
              <w:bottom w:val="nil"/>
              <w:right w:val="nil"/>
            </w:tcBorders>
          </w:tcPr>
          <w:p w14:paraId="66BDAC80" w14:textId="77777777" w:rsidR="00874562" w:rsidRDefault="00A0312E">
            <w:pPr>
              <w:ind w:left="115"/>
              <w:jc w:val="both"/>
            </w:pPr>
            <w:r>
              <w:rPr>
                <w:b/>
                <w:u w:val="single" w:color="000000"/>
              </w:rPr>
              <w:t>Meeng</w:t>
            </w:r>
            <w:r>
              <w:rPr>
                <w:b/>
              </w:rPr>
              <w:t xml:space="preserve"> </w:t>
            </w:r>
          </w:p>
          <w:p w14:paraId="158FA0AA" w14:textId="77777777" w:rsidR="00874562" w:rsidRDefault="00A0312E">
            <w:pPr>
              <w:spacing w:after="158"/>
              <w:jc w:val="both"/>
            </w:pPr>
            <w:r>
              <w:t xml:space="preserve">Commitee </w:t>
            </w:r>
          </w:p>
          <w:p w14:paraId="42135E64" w14:textId="77777777" w:rsidR="00874562" w:rsidRDefault="00A0312E">
            <w:pPr>
              <w:ind w:left="168"/>
            </w:pPr>
            <w:r>
              <w:t xml:space="preserve">Council </w:t>
            </w:r>
          </w:p>
          <w:p w14:paraId="7C190ADA" w14:textId="77777777" w:rsidR="00874562" w:rsidRDefault="00A0312E">
            <w:pPr>
              <w:spacing w:after="158"/>
              <w:jc w:val="both"/>
            </w:pPr>
            <w:r>
              <w:t xml:space="preserve">Commitee </w:t>
            </w:r>
          </w:p>
          <w:p w14:paraId="67C235F1" w14:textId="77777777" w:rsidR="00874562" w:rsidRDefault="00A0312E">
            <w:pPr>
              <w:ind w:left="168"/>
            </w:pPr>
            <w:r>
              <w:t xml:space="preserve">Council </w:t>
            </w:r>
          </w:p>
          <w:p w14:paraId="209C5C35" w14:textId="77777777" w:rsidR="00874562" w:rsidRDefault="00A0312E">
            <w:pPr>
              <w:spacing w:after="158"/>
              <w:jc w:val="both"/>
            </w:pPr>
            <w:r>
              <w:t xml:space="preserve">Commitee </w:t>
            </w:r>
          </w:p>
          <w:p w14:paraId="298A282F" w14:textId="77777777" w:rsidR="00874562" w:rsidRDefault="00A0312E">
            <w:pPr>
              <w:spacing w:after="158"/>
              <w:ind w:left="168"/>
            </w:pPr>
            <w:r>
              <w:t xml:space="preserve">Council </w:t>
            </w:r>
          </w:p>
          <w:p w14:paraId="34345F21" w14:textId="77777777" w:rsidR="00874562" w:rsidRDefault="00A0312E">
            <w:pPr>
              <w:jc w:val="both"/>
            </w:pPr>
            <w:r>
              <w:t xml:space="preserve">Commitee </w:t>
            </w:r>
          </w:p>
          <w:p w14:paraId="58323679" w14:textId="77777777" w:rsidR="00874562" w:rsidRDefault="00A0312E">
            <w:pPr>
              <w:spacing w:after="158"/>
              <w:ind w:left="168"/>
            </w:pPr>
            <w:r>
              <w:t xml:space="preserve">Council </w:t>
            </w:r>
          </w:p>
          <w:p w14:paraId="1960B6B9" w14:textId="77777777" w:rsidR="00874562" w:rsidRDefault="00A0312E">
            <w:pPr>
              <w:jc w:val="both"/>
            </w:pPr>
            <w:r>
              <w:t xml:space="preserve">Commitee </w:t>
            </w:r>
          </w:p>
          <w:p w14:paraId="2E4E86DD" w14:textId="77777777" w:rsidR="00874562" w:rsidRDefault="00A0312E">
            <w:pPr>
              <w:spacing w:after="158"/>
              <w:ind w:left="168"/>
            </w:pPr>
            <w:r>
              <w:t xml:space="preserve">Council </w:t>
            </w:r>
          </w:p>
          <w:p w14:paraId="159893D8" w14:textId="77777777" w:rsidR="00874562" w:rsidRDefault="00A0312E">
            <w:pPr>
              <w:spacing w:after="158"/>
              <w:jc w:val="both"/>
            </w:pPr>
            <w:r>
              <w:t xml:space="preserve">Commitee </w:t>
            </w:r>
          </w:p>
          <w:p w14:paraId="196C8ADB" w14:textId="77777777" w:rsidR="00874562" w:rsidRDefault="00A0312E">
            <w:pPr>
              <w:ind w:left="168"/>
            </w:pPr>
            <w:r>
              <w:t xml:space="preserve">Council </w:t>
            </w:r>
          </w:p>
          <w:p w14:paraId="7417AEAD" w14:textId="77777777" w:rsidR="00874562" w:rsidRDefault="00A0312E">
            <w:pPr>
              <w:spacing w:after="158"/>
              <w:jc w:val="both"/>
            </w:pPr>
            <w:r>
              <w:t xml:space="preserve">Commitee </w:t>
            </w:r>
          </w:p>
          <w:p w14:paraId="4B9508C0" w14:textId="77777777" w:rsidR="00874562" w:rsidRDefault="00A0312E">
            <w:pPr>
              <w:ind w:left="168"/>
            </w:pPr>
            <w:r>
              <w:t xml:space="preserve">Council </w:t>
            </w:r>
          </w:p>
          <w:p w14:paraId="2F7D88CA" w14:textId="77777777" w:rsidR="00874562" w:rsidRDefault="00A0312E">
            <w:pPr>
              <w:spacing w:after="158"/>
              <w:jc w:val="both"/>
            </w:pPr>
            <w:r>
              <w:t xml:space="preserve">Commitee </w:t>
            </w:r>
          </w:p>
          <w:p w14:paraId="7DF57B74" w14:textId="77777777" w:rsidR="00874562" w:rsidRDefault="00A0312E">
            <w:pPr>
              <w:ind w:left="168"/>
            </w:pPr>
            <w:r>
              <w:t xml:space="preserve">Council </w:t>
            </w:r>
          </w:p>
          <w:p w14:paraId="4D8E1BAF" w14:textId="77777777" w:rsidR="00874562" w:rsidRDefault="00A0312E">
            <w:pPr>
              <w:spacing w:after="158"/>
              <w:jc w:val="both"/>
            </w:pPr>
            <w:r>
              <w:t xml:space="preserve">Commitee </w:t>
            </w:r>
          </w:p>
          <w:p w14:paraId="5FC8DCDE" w14:textId="77777777" w:rsidR="00874562" w:rsidRDefault="00A0312E">
            <w:pPr>
              <w:spacing w:after="158"/>
              <w:ind w:left="168"/>
            </w:pPr>
            <w:r>
              <w:t xml:space="preserve">Council </w:t>
            </w:r>
          </w:p>
          <w:p w14:paraId="37CE17C0" w14:textId="77777777" w:rsidR="00874562" w:rsidRDefault="00A0312E">
            <w:pPr>
              <w:jc w:val="both"/>
            </w:pPr>
            <w:r>
              <w:t xml:space="preserve">Commitee </w:t>
            </w:r>
          </w:p>
          <w:p w14:paraId="7871F830" w14:textId="77777777" w:rsidR="00874562" w:rsidRDefault="00A0312E">
            <w:pPr>
              <w:spacing w:after="158"/>
              <w:ind w:left="168"/>
            </w:pPr>
            <w:r>
              <w:t xml:space="preserve">Council </w:t>
            </w:r>
          </w:p>
          <w:p w14:paraId="474B48AA" w14:textId="77777777" w:rsidR="00874562" w:rsidRDefault="00A0312E">
            <w:pPr>
              <w:jc w:val="both"/>
            </w:pPr>
            <w:r>
              <w:t xml:space="preserve">Commitee </w:t>
            </w:r>
          </w:p>
          <w:p w14:paraId="2E2F8BEF" w14:textId="77777777" w:rsidR="00874562" w:rsidRDefault="00A0312E">
            <w:pPr>
              <w:spacing w:after="0"/>
              <w:ind w:left="168"/>
            </w:pPr>
            <w:r>
              <w:t xml:space="preserve">Council </w:t>
            </w:r>
          </w:p>
        </w:tc>
      </w:tr>
    </w:tbl>
    <w:p w14:paraId="4379B92B" w14:textId="77777777" w:rsidR="00874562" w:rsidRDefault="00A0312E">
      <w:pPr>
        <w:ind w:left="2880"/>
      </w:pPr>
      <w:r>
        <w:t xml:space="preserve"> </w:t>
      </w:r>
      <w:r>
        <w:tab/>
        <w:t xml:space="preserve"> </w:t>
      </w:r>
    </w:p>
    <w:p w14:paraId="2FC179DE" w14:textId="77777777" w:rsidR="00874562" w:rsidRDefault="00A0312E">
      <w:pPr>
        <w:spacing w:after="158"/>
        <w:ind w:left="2880"/>
      </w:pPr>
      <w:r>
        <w:t xml:space="preserve"> </w:t>
      </w:r>
    </w:p>
    <w:p w14:paraId="2C6D0BEC" w14:textId="77777777" w:rsidR="00874562" w:rsidRDefault="00A0312E">
      <w:pPr>
        <w:spacing w:after="158"/>
        <w:ind w:left="2880"/>
      </w:pPr>
      <w:r>
        <w:t xml:space="preserve"> </w:t>
      </w:r>
    </w:p>
    <w:p w14:paraId="6E6F2124" w14:textId="77777777" w:rsidR="00874562" w:rsidRDefault="00A0312E">
      <w:pPr>
        <w:ind w:left="2880"/>
      </w:pPr>
      <w:r>
        <w:t xml:space="preserve"> </w:t>
      </w:r>
    </w:p>
    <w:p w14:paraId="38575C10" w14:textId="77777777" w:rsidR="00874562" w:rsidRDefault="00A0312E">
      <w:pPr>
        <w:spacing w:after="0"/>
        <w:ind w:left="2880"/>
      </w:pPr>
      <w:r>
        <w:t xml:space="preserve"> </w:t>
      </w:r>
    </w:p>
    <w:p w14:paraId="0A73A091" w14:textId="77777777" w:rsidR="00874562" w:rsidRDefault="00874562">
      <w:pPr>
        <w:sectPr w:rsidR="00874562">
          <w:headerReference w:type="even" r:id="rId28"/>
          <w:headerReference w:type="default" r:id="rId29"/>
          <w:footerReference w:type="even" r:id="rId30"/>
          <w:footerReference w:type="default" r:id="rId31"/>
          <w:headerReference w:type="first" r:id="rId32"/>
          <w:footerReference w:type="first" r:id="rId33"/>
          <w:pgSz w:w="12240" w:h="15840"/>
          <w:pgMar w:top="180" w:right="770" w:bottom="721" w:left="720" w:header="720" w:footer="720" w:gutter="0"/>
          <w:cols w:space="720"/>
        </w:sectPr>
      </w:pPr>
    </w:p>
    <w:p w14:paraId="10E38A7C" w14:textId="77777777" w:rsidR="00874562" w:rsidRDefault="00A0312E">
      <w:pPr>
        <w:spacing w:after="159"/>
        <w:ind w:left="-5" w:hanging="10"/>
      </w:pPr>
      <w:r>
        <w:rPr>
          <w:rFonts w:ascii="Times New Roman" w:eastAsia="Times New Roman" w:hAnsi="Times New Roman" w:cs="Times New Roman"/>
          <w:b/>
          <w:sz w:val="24"/>
        </w:rPr>
        <w:lastRenderedPageBreak/>
        <w:t xml:space="preserve">§ 7-5. </w:t>
      </w:r>
      <w:r>
        <w:rPr>
          <w:rFonts w:ascii="Times New Roman" w:eastAsia="Times New Roman" w:hAnsi="Times New Roman" w:cs="Times New Roman"/>
          <w:b/>
          <w:sz w:val="24"/>
        </w:rPr>
        <w:t>Establishment; membership.</w:t>
      </w:r>
    </w:p>
    <w:p w14:paraId="0444662E" w14:textId="77777777" w:rsidR="00874562" w:rsidRDefault="00A0312E">
      <w:pPr>
        <w:numPr>
          <w:ilvl w:val="0"/>
          <w:numId w:val="16"/>
        </w:numPr>
        <w:spacing w:after="169" w:line="249" w:lineRule="auto"/>
        <w:ind w:hanging="480"/>
        <w:jc w:val="both"/>
      </w:pPr>
      <w:r>
        <w:rPr>
          <w:rFonts w:ascii="Times New Roman" w:eastAsia="Times New Roman" w:hAnsi="Times New Roman" w:cs="Times New Roman"/>
          <w:sz w:val="24"/>
        </w:rPr>
        <w:t>A Citizens Beautification Commission is hereby created, to consist of five public-spirited citizens residing within the corporate limits of the City of Walhalla, South Carolina, to be appointed by the Mayor and Council, who shall serve the same term as the Mayor and Council. Each member will be entitled to one vote on issues that affect beautification and shall serve without compensation.</w:t>
      </w:r>
    </w:p>
    <w:p w14:paraId="4F10AFDA" w14:textId="77777777" w:rsidR="00874562" w:rsidRDefault="00A0312E">
      <w:pPr>
        <w:numPr>
          <w:ilvl w:val="0"/>
          <w:numId w:val="16"/>
        </w:numPr>
        <w:spacing w:after="263" w:line="249" w:lineRule="auto"/>
        <w:ind w:hanging="480"/>
        <w:jc w:val="both"/>
      </w:pPr>
      <w:r>
        <w:rPr>
          <w:rFonts w:ascii="Times New Roman" w:eastAsia="Times New Roman" w:hAnsi="Times New Roman" w:cs="Times New Roman"/>
          <w:sz w:val="24"/>
        </w:rPr>
        <w:t>In addition, any other individuals who desire to work with the Beautification Commission shall serve in a volunteer capacity only and will not be entitled to vote on beautification issues and shall work under the direction of the Chairperson.</w:t>
      </w:r>
    </w:p>
    <w:p w14:paraId="4E37206D" w14:textId="77777777" w:rsidR="00874562" w:rsidRDefault="00A0312E">
      <w:pPr>
        <w:spacing w:after="0"/>
        <w:ind w:left="-5" w:hanging="10"/>
      </w:pPr>
      <w:r>
        <w:rPr>
          <w:rFonts w:ascii="Times New Roman" w:eastAsia="Times New Roman" w:hAnsi="Times New Roman" w:cs="Times New Roman"/>
          <w:b/>
          <w:sz w:val="24"/>
        </w:rPr>
        <w:t xml:space="preserve">§ 7-6. </w:t>
      </w:r>
      <w:r>
        <w:rPr>
          <w:rFonts w:ascii="Times New Roman" w:eastAsia="Times New Roman" w:hAnsi="Times New Roman" w:cs="Times New Roman"/>
          <w:b/>
          <w:sz w:val="24"/>
        </w:rPr>
        <w:t>Terms of office. [Amended at time of adoption of Code (see Ch. 1, General Provisions,</w:t>
      </w:r>
    </w:p>
    <w:p w14:paraId="33E3D475" w14:textId="77777777" w:rsidR="00874562" w:rsidRDefault="00A0312E">
      <w:pPr>
        <w:spacing w:after="159"/>
        <w:ind w:left="-5" w:hanging="10"/>
      </w:pPr>
      <w:r>
        <w:rPr>
          <w:rFonts w:ascii="Times New Roman" w:eastAsia="Times New Roman" w:hAnsi="Times New Roman" w:cs="Times New Roman"/>
          <w:b/>
          <w:sz w:val="24"/>
        </w:rPr>
        <w:t>Art. II)]</w:t>
      </w:r>
    </w:p>
    <w:p w14:paraId="465A64B2" w14:textId="77777777" w:rsidR="00874562" w:rsidRDefault="00A0312E">
      <w:pPr>
        <w:spacing w:after="263" w:line="249" w:lineRule="auto"/>
        <w:ind w:left="-5" w:hanging="10"/>
        <w:jc w:val="both"/>
      </w:pPr>
      <w:r>
        <w:rPr>
          <w:rFonts w:ascii="Times New Roman" w:eastAsia="Times New Roman" w:hAnsi="Times New Roman" w:cs="Times New Roman"/>
          <w:sz w:val="24"/>
        </w:rPr>
        <w:t>The terms of office of members appointed to the Commission shall be for two-year overlapping terms, so that the terms of three members shall expire each year.</w:t>
      </w:r>
    </w:p>
    <w:p w14:paraId="14D5D27D" w14:textId="77777777" w:rsidR="00874562" w:rsidRDefault="00A0312E">
      <w:pPr>
        <w:spacing w:after="159"/>
        <w:ind w:left="-5" w:hanging="10"/>
      </w:pPr>
      <w:r>
        <w:rPr>
          <w:rFonts w:ascii="Times New Roman" w:eastAsia="Times New Roman" w:hAnsi="Times New Roman" w:cs="Times New Roman"/>
          <w:b/>
          <w:sz w:val="24"/>
        </w:rPr>
        <w:t>§ 7-7. City employees ineligible.</w:t>
      </w:r>
    </w:p>
    <w:p w14:paraId="69F8C65F" w14:textId="77777777" w:rsidR="00874562" w:rsidRDefault="00A0312E">
      <w:pPr>
        <w:spacing w:after="263" w:line="249" w:lineRule="auto"/>
        <w:ind w:left="-5" w:hanging="10"/>
        <w:jc w:val="both"/>
      </w:pPr>
      <w:r>
        <w:rPr>
          <w:rFonts w:ascii="Times New Roman" w:eastAsia="Times New Roman" w:hAnsi="Times New Roman" w:cs="Times New Roman"/>
          <w:sz w:val="24"/>
        </w:rPr>
        <w:t>No regular, full-time salaried employee of the City shall be eligible for appointments to the Commission.</w:t>
      </w:r>
    </w:p>
    <w:p w14:paraId="07DF16DD" w14:textId="77777777" w:rsidR="00874562" w:rsidRDefault="00A0312E">
      <w:pPr>
        <w:spacing w:after="159"/>
        <w:ind w:left="-5" w:hanging="10"/>
      </w:pPr>
      <w:r>
        <w:rPr>
          <w:rFonts w:ascii="Times New Roman" w:eastAsia="Times New Roman" w:hAnsi="Times New Roman" w:cs="Times New Roman"/>
          <w:b/>
          <w:sz w:val="24"/>
        </w:rPr>
        <w:t>§ 7-8. Supervision.</w:t>
      </w:r>
    </w:p>
    <w:p w14:paraId="147CC26D" w14:textId="77777777" w:rsidR="00874562" w:rsidRDefault="00A0312E">
      <w:pPr>
        <w:spacing w:after="263" w:line="249" w:lineRule="auto"/>
        <w:ind w:left="-5" w:hanging="10"/>
        <w:jc w:val="both"/>
      </w:pPr>
      <w:r>
        <w:rPr>
          <w:rFonts w:ascii="Times New Roman" w:eastAsia="Times New Roman" w:hAnsi="Times New Roman" w:cs="Times New Roman"/>
          <w:sz w:val="24"/>
        </w:rPr>
        <w:t>The Beautification Commission shall work directly under the supervision of the General Government Committee.</w:t>
      </w:r>
    </w:p>
    <w:p w14:paraId="113B9489" w14:textId="77777777" w:rsidR="00874562" w:rsidRDefault="00A0312E">
      <w:pPr>
        <w:spacing w:after="159"/>
        <w:ind w:left="-5" w:hanging="10"/>
      </w:pPr>
      <w:r>
        <w:rPr>
          <w:rFonts w:ascii="Times New Roman" w:eastAsia="Times New Roman" w:hAnsi="Times New Roman" w:cs="Times New Roman"/>
          <w:b/>
          <w:sz w:val="24"/>
        </w:rPr>
        <w:t>§ 7-9. Limits on authority.</w:t>
      </w:r>
    </w:p>
    <w:p w14:paraId="35BE0371" w14:textId="77777777" w:rsidR="00874562" w:rsidRDefault="00A0312E">
      <w:pPr>
        <w:spacing w:after="263" w:line="249" w:lineRule="auto"/>
        <w:ind w:left="-5" w:hanging="10"/>
        <w:jc w:val="both"/>
      </w:pPr>
      <w:r>
        <w:rPr>
          <w:rFonts w:ascii="Times New Roman" w:eastAsia="Times New Roman" w:hAnsi="Times New Roman" w:cs="Times New Roman"/>
          <w:sz w:val="24"/>
        </w:rPr>
        <w:t>The Beautification Commission, or any member thereof, shall have no power or authority to create any financial obligation or any other commitment for or against the City of Walhalla or any of its departments for any reason whatsoever.</w:t>
      </w:r>
    </w:p>
    <w:p w14:paraId="5596DE51" w14:textId="77777777" w:rsidR="00874562" w:rsidRDefault="00A0312E">
      <w:pPr>
        <w:spacing w:after="159"/>
        <w:ind w:left="-5" w:hanging="10"/>
      </w:pPr>
      <w:r>
        <w:rPr>
          <w:rFonts w:ascii="Times New Roman" w:eastAsia="Times New Roman" w:hAnsi="Times New Roman" w:cs="Times New Roman"/>
          <w:b/>
          <w:sz w:val="24"/>
        </w:rPr>
        <w:t>§ 7-10. Powers and duties.</w:t>
      </w:r>
    </w:p>
    <w:p w14:paraId="17DBA238" w14:textId="77777777" w:rsidR="00874562" w:rsidRDefault="00A0312E">
      <w:pPr>
        <w:spacing w:after="263" w:line="249" w:lineRule="auto"/>
        <w:ind w:left="-5" w:hanging="10"/>
        <w:jc w:val="both"/>
      </w:pPr>
      <w:r>
        <w:rPr>
          <w:rFonts w:ascii="Times New Roman" w:eastAsia="Times New Roman" w:hAnsi="Times New Roman" w:cs="Times New Roman"/>
          <w:sz w:val="24"/>
        </w:rPr>
        <w:t>The duties of the Commission shall be to study, investigate, develop and recommend plans for the improvement by beautification of the City of Walhalla, to encourage the placing and planting and preservation of trees, flowers, plants and shrubbery and other objects of ornamentation on Cityowned property in said City, and to protect song birds and other wild fowl; provided that nothing herein shall be construed to abridge or change the powers and duties of any other commission, department, board or like agenc</w:t>
      </w:r>
      <w:r>
        <w:rPr>
          <w:rFonts w:ascii="Times New Roman" w:eastAsia="Times New Roman" w:hAnsi="Times New Roman" w:cs="Times New Roman"/>
          <w:sz w:val="24"/>
        </w:rPr>
        <w:t>y of the City of Walhalla.</w:t>
      </w:r>
    </w:p>
    <w:p w14:paraId="5FEAFB2F" w14:textId="77777777" w:rsidR="00874562" w:rsidRDefault="00A0312E">
      <w:pPr>
        <w:spacing w:after="159"/>
        <w:ind w:left="-5" w:hanging="10"/>
      </w:pPr>
      <w:r>
        <w:rPr>
          <w:rFonts w:ascii="Times New Roman" w:eastAsia="Times New Roman" w:hAnsi="Times New Roman" w:cs="Times New Roman"/>
          <w:b/>
          <w:sz w:val="24"/>
        </w:rPr>
        <w:t>§ 7-11. Advisory duties.</w:t>
      </w:r>
    </w:p>
    <w:p w14:paraId="54B326CB" w14:textId="77777777" w:rsidR="00874562" w:rsidRDefault="00A0312E">
      <w:pPr>
        <w:spacing w:after="169" w:line="249" w:lineRule="auto"/>
        <w:ind w:left="-5" w:hanging="10"/>
        <w:jc w:val="both"/>
      </w:pPr>
      <w:r>
        <w:rPr>
          <w:rFonts w:ascii="Times New Roman" w:eastAsia="Times New Roman" w:hAnsi="Times New Roman" w:cs="Times New Roman"/>
          <w:sz w:val="24"/>
        </w:rPr>
        <w:t>The Commission shall act in an advisory capacity to the Mayor and City Council to the end that these City officials may have the benefit of the Commission's advice, recommendations and assistance in all beautification matters, and to the end that the parkways of the City may be beautified and the City as a whole be made as attractive as possible, in keeping with good business</w:t>
      </w:r>
    </w:p>
    <w:p w14:paraId="77E42916" w14:textId="77777777" w:rsidR="00874562" w:rsidRDefault="00A0312E">
      <w:pPr>
        <w:tabs>
          <w:tab w:val="right" w:pos="9360"/>
        </w:tabs>
        <w:spacing w:after="289"/>
        <w:ind w:left="-15" w:right="-15"/>
      </w:pPr>
      <w:r>
        <w:rPr>
          <w:rFonts w:ascii="Times New Roman" w:eastAsia="Times New Roman" w:hAnsi="Times New Roman" w:cs="Times New Roman"/>
        </w:rPr>
        <w:lastRenderedPageBreak/>
        <w:t>§ 7-11</w:t>
      </w:r>
      <w:r>
        <w:rPr>
          <w:rFonts w:ascii="Times New Roman" w:eastAsia="Times New Roman" w:hAnsi="Times New Roman" w:cs="Times New Roman"/>
        </w:rPr>
        <w:tab/>
        <w:t>§ 7-13</w:t>
      </w:r>
    </w:p>
    <w:p w14:paraId="07092E0D" w14:textId="77777777" w:rsidR="00874562" w:rsidRDefault="00A0312E">
      <w:pPr>
        <w:spacing w:after="260" w:line="249" w:lineRule="auto"/>
        <w:ind w:left="-5" w:hanging="10"/>
        <w:jc w:val="both"/>
      </w:pPr>
      <w:r>
        <w:rPr>
          <w:rFonts w:ascii="Times New Roman" w:eastAsia="Times New Roman" w:hAnsi="Times New Roman" w:cs="Times New Roman"/>
          <w:sz w:val="24"/>
        </w:rPr>
        <w:t>judgment and within the bounds of reasonable expense for this purpose.</w:t>
      </w:r>
    </w:p>
    <w:p w14:paraId="06386259" w14:textId="77777777" w:rsidR="00874562" w:rsidRDefault="00A0312E">
      <w:pPr>
        <w:spacing w:after="159"/>
        <w:ind w:left="-5" w:hanging="10"/>
      </w:pPr>
      <w:r>
        <w:rPr>
          <w:rFonts w:ascii="Times New Roman" w:eastAsia="Times New Roman" w:hAnsi="Times New Roman" w:cs="Times New Roman"/>
          <w:b/>
          <w:sz w:val="24"/>
        </w:rPr>
        <w:t>§ 7-12. Finances.</w:t>
      </w:r>
    </w:p>
    <w:p w14:paraId="3C219798" w14:textId="77777777" w:rsidR="00874562" w:rsidRDefault="00A0312E">
      <w:pPr>
        <w:spacing w:after="263" w:line="249" w:lineRule="auto"/>
        <w:ind w:left="-5" w:hanging="10"/>
        <w:jc w:val="both"/>
      </w:pPr>
      <w:r>
        <w:rPr>
          <w:rFonts w:ascii="Times New Roman" w:eastAsia="Times New Roman" w:hAnsi="Times New Roman" w:cs="Times New Roman"/>
          <w:sz w:val="24"/>
        </w:rPr>
        <w:t>All monies received from donations and fund-raisers and money expended shall comply with Chapter 75, Purchasing, of the City Code and shall be dispersed and approved by the City Administrator.</w:t>
      </w:r>
    </w:p>
    <w:p w14:paraId="6FC182F3" w14:textId="77777777" w:rsidR="00874562" w:rsidRDefault="00A0312E">
      <w:pPr>
        <w:spacing w:after="159"/>
        <w:ind w:left="-5" w:hanging="10"/>
      </w:pPr>
      <w:r>
        <w:rPr>
          <w:rFonts w:ascii="Times New Roman" w:eastAsia="Times New Roman" w:hAnsi="Times New Roman" w:cs="Times New Roman"/>
          <w:b/>
          <w:sz w:val="24"/>
        </w:rPr>
        <w:t>§ 7-13. Officers.</w:t>
      </w:r>
    </w:p>
    <w:p w14:paraId="6DC99138" w14:textId="77777777" w:rsidR="00874562" w:rsidRDefault="00A0312E">
      <w:pPr>
        <w:spacing w:after="169" w:line="249" w:lineRule="auto"/>
        <w:ind w:left="-5" w:hanging="10"/>
        <w:jc w:val="both"/>
      </w:pPr>
      <w:r>
        <w:rPr>
          <w:rFonts w:ascii="Times New Roman" w:eastAsia="Times New Roman" w:hAnsi="Times New Roman" w:cs="Times New Roman"/>
          <w:sz w:val="24"/>
        </w:rPr>
        <w:t>The Commission shall elect a Chairperson, Vice-Chairperson, Recording Secretary, Public Relations Chairperson and Fund Raising Chairperson, who shall serve for one-year terms. All officers shall be elected from the five members appointed by the Walhalla City Council.</w:t>
      </w:r>
      <w:r>
        <w:br w:type="page"/>
      </w:r>
    </w:p>
    <w:p w14:paraId="68D51597" w14:textId="77777777" w:rsidR="00874562" w:rsidRDefault="00A0312E">
      <w:pPr>
        <w:spacing w:after="0"/>
        <w:ind w:left="-5" w:hanging="10"/>
      </w:pPr>
      <w:r>
        <w:rPr>
          <w:rFonts w:ascii="Times New Roman" w:eastAsia="Times New Roman" w:hAnsi="Times New Roman" w:cs="Times New Roman"/>
          <w:b/>
          <w:sz w:val="24"/>
        </w:rPr>
        <w:lastRenderedPageBreak/>
        <w:t>§ 287-1. Tree Committee [Amended at time of adoption of Code (see Ch. 1, General</w:t>
      </w:r>
    </w:p>
    <w:p w14:paraId="51AA329F" w14:textId="77777777" w:rsidR="00874562" w:rsidRDefault="00A0312E">
      <w:pPr>
        <w:spacing w:after="159"/>
        <w:ind w:left="-5" w:hanging="10"/>
      </w:pPr>
      <w:r>
        <w:rPr>
          <w:rFonts w:ascii="Times New Roman" w:eastAsia="Times New Roman" w:hAnsi="Times New Roman" w:cs="Times New Roman"/>
          <w:b/>
          <w:sz w:val="24"/>
        </w:rPr>
        <w:t>Provisions, Art. II)]</w:t>
      </w:r>
    </w:p>
    <w:p w14:paraId="0964E5C4" w14:textId="77777777" w:rsidR="00874562" w:rsidRDefault="00A0312E">
      <w:pPr>
        <w:numPr>
          <w:ilvl w:val="0"/>
          <w:numId w:val="17"/>
        </w:numPr>
        <w:spacing w:after="169" w:line="249" w:lineRule="auto"/>
        <w:ind w:hanging="480"/>
        <w:jc w:val="both"/>
      </w:pPr>
      <w:r>
        <w:rPr>
          <w:rFonts w:ascii="Times New Roman" w:eastAsia="Times New Roman" w:hAnsi="Times New Roman" w:cs="Times New Roman"/>
          <w:sz w:val="24"/>
        </w:rPr>
        <w:t>There is hereby created and established a City Tree Committee for the City of Walhalla, South Carolina, which shall consist of five members, citizens and resident of this City, who shall be appointed by the Mayor with the approval of the City Council. Members of this Committee shall serve without compensation.</w:t>
      </w:r>
    </w:p>
    <w:p w14:paraId="7ECF482C" w14:textId="77777777" w:rsidR="00874562" w:rsidRDefault="00A0312E">
      <w:pPr>
        <w:numPr>
          <w:ilvl w:val="0"/>
          <w:numId w:val="17"/>
        </w:numPr>
        <w:spacing w:after="263" w:line="249" w:lineRule="auto"/>
        <w:ind w:hanging="480"/>
        <w:jc w:val="both"/>
      </w:pPr>
      <w:r>
        <w:rPr>
          <w:rFonts w:ascii="Times New Roman" w:eastAsia="Times New Roman" w:hAnsi="Times New Roman" w:cs="Times New Roman"/>
          <w:sz w:val="24"/>
        </w:rPr>
        <w:t>The term of the five persons of the Tree Committee to be appointed by the Mayor shall be two years. In the event that a vacancy should occur during the term of any member, his or her successor shall be appointed for the unexpired portion of the term.</w:t>
      </w:r>
    </w:p>
    <w:p w14:paraId="7110B41F" w14:textId="77777777" w:rsidR="00874562" w:rsidRDefault="00A0312E">
      <w:pPr>
        <w:spacing w:after="159"/>
        <w:ind w:left="-5" w:hanging="10"/>
      </w:pPr>
      <w:r>
        <w:rPr>
          <w:rFonts w:ascii="Times New Roman" w:eastAsia="Times New Roman" w:hAnsi="Times New Roman" w:cs="Times New Roman"/>
          <w:b/>
          <w:sz w:val="24"/>
        </w:rPr>
        <w:t>§ 287-2. Scope of authority.</w:t>
      </w:r>
    </w:p>
    <w:p w14:paraId="28DAF7EF" w14:textId="77777777" w:rsidR="00874562" w:rsidRDefault="00A0312E">
      <w:pPr>
        <w:spacing w:after="263" w:line="249" w:lineRule="auto"/>
        <w:ind w:left="-5" w:hanging="10"/>
        <w:jc w:val="both"/>
      </w:pPr>
      <w:r>
        <w:rPr>
          <w:rFonts w:ascii="Times New Roman" w:eastAsia="Times New Roman" w:hAnsi="Times New Roman" w:cs="Times New Roman"/>
          <w:sz w:val="24"/>
        </w:rPr>
        <w:t>This chapter provides full power and authority over all trees, plants and shrubs located within street rights-of-way, parks and public places of the City.</w:t>
      </w:r>
    </w:p>
    <w:p w14:paraId="73664A3D" w14:textId="77777777" w:rsidR="00874562" w:rsidRDefault="00A0312E">
      <w:pPr>
        <w:spacing w:after="159"/>
        <w:ind w:left="-5" w:hanging="10"/>
      </w:pPr>
      <w:r>
        <w:rPr>
          <w:rFonts w:ascii="Times New Roman" w:eastAsia="Times New Roman" w:hAnsi="Times New Roman" w:cs="Times New Roman"/>
          <w:b/>
          <w:sz w:val="24"/>
        </w:rPr>
        <w:t>§ 287-3. Definitions.</w:t>
      </w:r>
    </w:p>
    <w:p w14:paraId="363AEBC4" w14:textId="77777777" w:rsidR="00874562" w:rsidRDefault="00A0312E">
      <w:pPr>
        <w:spacing w:after="109" w:line="249" w:lineRule="auto"/>
        <w:ind w:left="-5" w:hanging="10"/>
        <w:jc w:val="both"/>
      </w:pPr>
      <w:r>
        <w:rPr>
          <w:rFonts w:ascii="Times New Roman" w:eastAsia="Times New Roman" w:hAnsi="Times New Roman" w:cs="Times New Roman"/>
          <w:sz w:val="24"/>
        </w:rPr>
        <w:t>For the purpose of this chapter, the following terms, phrases and words, and their derivations shall have the meanings given herein. The word "shall" is mandatory and not merely directory.</w:t>
      </w:r>
    </w:p>
    <w:p w14:paraId="0D737D5F" w14:textId="77777777" w:rsidR="00874562" w:rsidRDefault="00A0312E">
      <w:pPr>
        <w:spacing w:after="113" w:line="249" w:lineRule="auto"/>
        <w:ind w:left="-5" w:hanging="10"/>
        <w:jc w:val="both"/>
      </w:pPr>
      <w:r>
        <w:rPr>
          <w:rFonts w:ascii="Times New Roman" w:eastAsia="Times New Roman" w:hAnsi="Times New Roman" w:cs="Times New Roman"/>
          <w:sz w:val="24"/>
        </w:rPr>
        <w:t>CITY — The City of Walhalla, Oconee County, South Carolina.</w:t>
      </w:r>
    </w:p>
    <w:p w14:paraId="229D5DB6" w14:textId="77777777" w:rsidR="00874562" w:rsidRDefault="00A0312E">
      <w:pPr>
        <w:spacing w:after="113" w:line="249" w:lineRule="auto"/>
        <w:ind w:left="-5" w:hanging="10"/>
        <w:jc w:val="both"/>
      </w:pPr>
      <w:r>
        <w:rPr>
          <w:rFonts w:ascii="Times New Roman" w:eastAsia="Times New Roman" w:hAnsi="Times New Roman" w:cs="Times New Roman"/>
          <w:sz w:val="24"/>
        </w:rPr>
        <w:t>LARGE TREES — Trees attaining a height of 45 feet or more.</w:t>
      </w:r>
    </w:p>
    <w:p w14:paraId="0A20CB70" w14:textId="77777777" w:rsidR="00874562" w:rsidRDefault="00A0312E">
      <w:pPr>
        <w:spacing w:after="113" w:line="249" w:lineRule="auto"/>
        <w:ind w:left="-5" w:hanging="10"/>
        <w:jc w:val="both"/>
      </w:pPr>
      <w:r>
        <w:rPr>
          <w:rFonts w:ascii="Times New Roman" w:eastAsia="Times New Roman" w:hAnsi="Times New Roman" w:cs="Times New Roman"/>
          <w:sz w:val="24"/>
        </w:rPr>
        <w:t>MEDIUM TREES — Trees attaining a height of 30 feet to 45 feet.</w:t>
      </w:r>
    </w:p>
    <w:p w14:paraId="272943A2" w14:textId="77777777" w:rsidR="00874562" w:rsidRDefault="00A0312E">
      <w:pPr>
        <w:spacing w:after="109" w:line="249" w:lineRule="auto"/>
        <w:ind w:left="-5" w:hanging="10"/>
        <w:jc w:val="both"/>
      </w:pPr>
      <w:r>
        <w:rPr>
          <w:rFonts w:ascii="Times New Roman" w:eastAsia="Times New Roman" w:hAnsi="Times New Roman" w:cs="Times New Roman"/>
          <w:sz w:val="24"/>
        </w:rPr>
        <w:t>PARK TREES — Trees, shrubs, bushes and all other woody vegetation in public parks and areas owned by the City, or to which the public has free access as a park.</w:t>
      </w:r>
    </w:p>
    <w:p w14:paraId="75145D50" w14:textId="77777777" w:rsidR="00874562" w:rsidRDefault="00A0312E">
      <w:pPr>
        <w:spacing w:after="113" w:line="249" w:lineRule="auto"/>
        <w:ind w:left="-5" w:hanging="10"/>
        <w:jc w:val="both"/>
      </w:pPr>
      <w:r>
        <w:rPr>
          <w:rFonts w:ascii="Times New Roman" w:eastAsia="Times New Roman" w:hAnsi="Times New Roman" w:cs="Times New Roman"/>
          <w:sz w:val="24"/>
        </w:rPr>
        <w:t>SMALL TREES — Woody vegetation attaining a height of less than 30 feet.</w:t>
      </w:r>
    </w:p>
    <w:p w14:paraId="294CC07F" w14:textId="77777777" w:rsidR="00874562" w:rsidRDefault="00A0312E">
      <w:pPr>
        <w:spacing w:after="262" w:line="249" w:lineRule="auto"/>
        <w:ind w:left="-5" w:hanging="10"/>
        <w:jc w:val="both"/>
      </w:pPr>
      <w:r>
        <w:rPr>
          <w:rFonts w:ascii="Times New Roman" w:eastAsia="Times New Roman" w:hAnsi="Times New Roman" w:cs="Times New Roman"/>
          <w:sz w:val="24"/>
        </w:rPr>
        <w:t xml:space="preserve">STREET TREES — </w:t>
      </w:r>
      <w:r>
        <w:rPr>
          <w:rFonts w:ascii="Times New Roman" w:eastAsia="Times New Roman" w:hAnsi="Times New Roman" w:cs="Times New Roman"/>
          <w:sz w:val="24"/>
        </w:rPr>
        <w:t>Trees, shrubs, bushes and all other woody vegetation on land lying between property lines on either side of all streets, avenues or ways within the City.</w:t>
      </w:r>
    </w:p>
    <w:p w14:paraId="00819A56" w14:textId="77777777" w:rsidR="00874562" w:rsidRDefault="00A0312E">
      <w:pPr>
        <w:spacing w:after="0"/>
        <w:ind w:left="-5" w:hanging="10"/>
      </w:pPr>
      <w:r>
        <w:rPr>
          <w:rFonts w:ascii="Times New Roman" w:eastAsia="Times New Roman" w:hAnsi="Times New Roman" w:cs="Times New Roman"/>
          <w:b/>
          <w:sz w:val="24"/>
        </w:rPr>
        <w:t>§ 287-4. Licensing. [Amended at time of adoption of Code (see Ch. 1, General Provisions,</w:t>
      </w:r>
    </w:p>
    <w:p w14:paraId="070A92B0" w14:textId="77777777" w:rsidR="00874562" w:rsidRDefault="00A0312E">
      <w:pPr>
        <w:spacing w:after="159"/>
        <w:ind w:left="-5" w:hanging="10"/>
      </w:pPr>
      <w:r>
        <w:rPr>
          <w:rFonts w:ascii="Times New Roman" w:eastAsia="Times New Roman" w:hAnsi="Times New Roman" w:cs="Times New Roman"/>
          <w:b/>
          <w:sz w:val="24"/>
        </w:rPr>
        <w:t>Art. II)]</w:t>
      </w:r>
    </w:p>
    <w:p w14:paraId="3BAA1B51" w14:textId="77777777" w:rsidR="00874562" w:rsidRDefault="00A0312E">
      <w:pPr>
        <w:spacing w:after="263" w:line="249" w:lineRule="auto"/>
        <w:ind w:left="-5" w:hanging="10"/>
        <w:jc w:val="both"/>
      </w:pPr>
      <w:r>
        <w:rPr>
          <w:rFonts w:ascii="Times New Roman" w:eastAsia="Times New Roman" w:hAnsi="Times New Roman" w:cs="Times New Roman"/>
          <w:sz w:val="24"/>
        </w:rPr>
        <w:t>It shall be unlawful for any person to engage in the business of planting, cutting, trimming, pruning, removing, spraying or otherwise treating trees, shrubs or vines on City-owned property without first notifying the Tree Committee.</w:t>
      </w:r>
    </w:p>
    <w:p w14:paraId="07E6CC4E" w14:textId="77777777" w:rsidR="00874562" w:rsidRDefault="00A0312E">
      <w:pPr>
        <w:spacing w:after="159"/>
        <w:ind w:left="-5" w:hanging="10"/>
      </w:pPr>
      <w:r>
        <w:rPr>
          <w:rFonts w:ascii="Times New Roman" w:eastAsia="Times New Roman" w:hAnsi="Times New Roman" w:cs="Times New Roman"/>
          <w:b/>
          <w:sz w:val="24"/>
        </w:rPr>
        <w:t>§ 287-5. Tree planting, maintenance and removal.</w:t>
      </w:r>
    </w:p>
    <w:p w14:paraId="3C388E59" w14:textId="77777777" w:rsidR="00874562" w:rsidRDefault="00A0312E">
      <w:pPr>
        <w:numPr>
          <w:ilvl w:val="0"/>
          <w:numId w:val="18"/>
        </w:numPr>
        <w:spacing w:after="169" w:line="249" w:lineRule="auto"/>
        <w:ind w:hanging="480"/>
        <w:jc w:val="both"/>
      </w:pPr>
      <w:r>
        <w:rPr>
          <w:rFonts w:ascii="Times New Roman" w:eastAsia="Times New Roman" w:hAnsi="Times New Roman" w:cs="Times New Roman"/>
          <w:sz w:val="24"/>
        </w:rPr>
        <w:t xml:space="preserve">Tree species. The City Tree Committee shall develop and maintain a list of desirable trees for planting along streets in three size classes: small, medium and large. A list of trees not suitable for planting will also be created and enforced by the Tree Committee. </w:t>
      </w:r>
      <w:r>
        <w:rPr>
          <w:rFonts w:ascii="Times New Roman" w:eastAsia="Times New Roman" w:hAnsi="Times New Roman" w:cs="Times New Roman"/>
          <w:b/>
          <w:sz w:val="24"/>
        </w:rPr>
        <w:t>[Amended at time of adoption of Code (see Ch. 1, General Provisions, Art. II)]</w:t>
      </w:r>
    </w:p>
    <w:p w14:paraId="60B9C725" w14:textId="77777777" w:rsidR="00874562" w:rsidRDefault="00A0312E">
      <w:pPr>
        <w:numPr>
          <w:ilvl w:val="0"/>
          <w:numId w:val="18"/>
        </w:numPr>
        <w:spacing w:after="169" w:line="249" w:lineRule="auto"/>
        <w:ind w:hanging="480"/>
        <w:jc w:val="both"/>
      </w:pPr>
      <w:r>
        <w:rPr>
          <w:rFonts w:ascii="Times New Roman" w:eastAsia="Times New Roman" w:hAnsi="Times New Roman" w:cs="Times New Roman"/>
          <w:sz w:val="24"/>
        </w:rPr>
        <w:t>Spacing. The spacing of street trees will be in accordance with the three species size classes listed in this chapter, and no trees may be planted closer together than the following, except</w:t>
      </w:r>
    </w:p>
    <w:p w14:paraId="5219B5F9" w14:textId="77777777" w:rsidR="00874562" w:rsidRDefault="00A0312E">
      <w:pPr>
        <w:tabs>
          <w:tab w:val="right" w:pos="9360"/>
        </w:tabs>
        <w:spacing w:after="289"/>
        <w:ind w:left="-15" w:right="-15"/>
      </w:pPr>
      <w:r>
        <w:rPr>
          <w:rFonts w:ascii="Times New Roman" w:eastAsia="Times New Roman" w:hAnsi="Times New Roman" w:cs="Times New Roman"/>
        </w:rPr>
        <w:lastRenderedPageBreak/>
        <w:t>§ 287-5</w:t>
      </w:r>
      <w:r>
        <w:rPr>
          <w:rFonts w:ascii="Times New Roman" w:eastAsia="Times New Roman" w:hAnsi="Times New Roman" w:cs="Times New Roman"/>
        </w:rPr>
        <w:tab/>
        <w:t>§ 287-5</w:t>
      </w:r>
    </w:p>
    <w:p w14:paraId="3F670200" w14:textId="77777777" w:rsidR="00874562" w:rsidRDefault="00A0312E">
      <w:pPr>
        <w:spacing w:after="169" w:line="249" w:lineRule="auto"/>
        <w:ind w:left="490" w:hanging="10"/>
        <w:jc w:val="both"/>
      </w:pPr>
      <w:r>
        <w:rPr>
          <w:rFonts w:ascii="Times New Roman" w:eastAsia="Times New Roman" w:hAnsi="Times New Roman" w:cs="Times New Roman"/>
          <w:sz w:val="24"/>
        </w:rPr>
        <w:t>in special plantings designed or approved by the City's landscape designee:</w:t>
      </w:r>
    </w:p>
    <w:p w14:paraId="6DC48D18" w14:textId="77777777" w:rsidR="00874562" w:rsidRDefault="00A0312E">
      <w:pPr>
        <w:numPr>
          <w:ilvl w:val="0"/>
          <w:numId w:val="20"/>
        </w:numPr>
        <w:spacing w:after="169" w:line="249" w:lineRule="auto"/>
        <w:ind w:firstLine="480"/>
        <w:jc w:val="both"/>
      </w:pPr>
      <w:r>
        <w:rPr>
          <w:rFonts w:ascii="Times New Roman" w:eastAsia="Times New Roman" w:hAnsi="Times New Roman" w:cs="Times New Roman"/>
          <w:sz w:val="24"/>
        </w:rPr>
        <w:t>Small trees: 30 feet.</w:t>
      </w:r>
    </w:p>
    <w:p w14:paraId="2865BC6B" w14:textId="77777777" w:rsidR="00874562" w:rsidRDefault="00A0312E">
      <w:pPr>
        <w:numPr>
          <w:ilvl w:val="0"/>
          <w:numId w:val="20"/>
        </w:numPr>
        <w:spacing w:after="169" w:line="249" w:lineRule="auto"/>
        <w:ind w:firstLine="480"/>
        <w:jc w:val="both"/>
      </w:pPr>
      <w:r>
        <w:rPr>
          <w:rFonts w:ascii="Times New Roman" w:eastAsia="Times New Roman" w:hAnsi="Times New Roman" w:cs="Times New Roman"/>
          <w:sz w:val="24"/>
        </w:rPr>
        <w:t>Medium trees: 40 feet.</w:t>
      </w:r>
    </w:p>
    <w:p w14:paraId="61FA2185" w14:textId="77777777" w:rsidR="00874562" w:rsidRDefault="00A0312E">
      <w:pPr>
        <w:numPr>
          <w:ilvl w:val="0"/>
          <w:numId w:val="20"/>
        </w:numPr>
        <w:spacing w:after="0" w:line="399" w:lineRule="auto"/>
        <w:ind w:firstLine="480"/>
        <w:jc w:val="both"/>
      </w:pPr>
      <w:r>
        <w:rPr>
          <w:rFonts w:ascii="Times New Roman" w:eastAsia="Times New Roman" w:hAnsi="Times New Roman" w:cs="Times New Roman"/>
          <w:sz w:val="24"/>
        </w:rPr>
        <w:t>Large trees: 50 feet. C.</w:t>
      </w:r>
      <w:r>
        <w:rPr>
          <w:rFonts w:ascii="Times New Roman" w:eastAsia="Times New Roman" w:hAnsi="Times New Roman" w:cs="Times New Roman"/>
          <w:sz w:val="24"/>
        </w:rPr>
        <w:tab/>
        <w:t>Utilities.</w:t>
      </w:r>
    </w:p>
    <w:p w14:paraId="53E4E48D" w14:textId="77777777" w:rsidR="00874562" w:rsidRDefault="00A0312E">
      <w:pPr>
        <w:numPr>
          <w:ilvl w:val="0"/>
          <w:numId w:val="19"/>
        </w:numPr>
        <w:spacing w:after="169" w:line="249" w:lineRule="auto"/>
        <w:ind w:hanging="480"/>
        <w:jc w:val="both"/>
      </w:pPr>
      <w:r>
        <w:rPr>
          <w:rFonts w:ascii="Times New Roman" w:eastAsia="Times New Roman" w:hAnsi="Times New Roman" w:cs="Times New Roman"/>
          <w:sz w:val="24"/>
        </w:rPr>
        <w:t xml:space="preserve">No street trees other than those defined herein as "small trees" may be planted four feet from curbs or curblines and sidewalks; planting will be in accordance with the three species size classes defined in § 287-3 of this chapter, and no trees may be planted closer to any curb or sidewalk than the following: </w:t>
      </w:r>
      <w:r>
        <w:rPr>
          <w:rFonts w:ascii="Times New Roman" w:eastAsia="Times New Roman" w:hAnsi="Times New Roman" w:cs="Times New Roman"/>
          <w:b/>
          <w:sz w:val="24"/>
        </w:rPr>
        <w:t xml:space="preserve">[Amended at time of adoption of Code (see Ch. 1, General Provisions, Art. II)] </w:t>
      </w:r>
      <w:r>
        <w:rPr>
          <w:rFonts w:ascii="Times New Roman" w:eastAsia="Times New Roman" w:hAnsi="Times New Roman" w:cs="Times New Roman"/>
          <w:sz w:val="24"/>
        </w:rPr>
        <w:t>(a) Small trees: two feet.</w:t>
      </w:r>
    </w:p>
    <w:p w14:paraId="0F20CB05" w14:textId="77777777" w:rsidR="00874562" w:rsidRDefault="00A0312E">
      <w:pPr>
        <w:numPr>
          <w:ilvl w:val="1"/>
          <w:numId w:val="19"/>
        </w:numPr>
        <w:spacing w:after="169" w:line="249" w:lineRule="auto"/>
        <w:ind w:hanging="480"/>
        <w:jc w:val="both"/>
      </w:pPr>
      <w:r>
        <w:rPr>
          <w:rFonts w:ascii="Times New Roman" w:eastAsia="Times New Roman" w:hAnsi="Times New Roman" w:cs="Times New Roman"/>
          <w:sz w:val="24"/>
        </w:rPr>
        <w:t>Medium trees: three feet.</w:t>
      </w:r>
    </w:p>
    <w:p w14:paraId="78193177" w14:textId="77777777" w:rsidR="00874562" w:rsidRDefault="00A0312E">
      <w:pPr>
        <w:numPr>
          <w:ilvl w:val="1"/>
          <w:numId w:val="19"/>
        </w:numPr>
        <w:spacing w:after="169" w:line="249" w:lineRule="auto"/>
        <w:ind w:hanging="480"/>
        <w:jc w:val="both"/>
      </w:pPr>
      <w:r>
        <w:rPr>
          <w:rFonts w:ascii="Times New Roman" w:eastAsia="Times New Roman" w:hAnsi="Times New Roman" w:cs="Times New Roman"/>
          <w:sz w:val="24"/>
        </w:rPr>
        <w:t>Large trees: four feet.</w:t>
      </w:r>
    </w:p>
    <w:p w14:paraId="798B9A56" w14:textId="77777777" w:rsidR="00874562" w:rsidRDefault="00A0312E">
      <w:pPr>
        <w:numPr>
          <w:ilvl w:val="0"/>
          <w:numId w:val="19"/>
        </w:numPr>
        <w:spacing w:after="169" w:line="249" w:lineRule="auto"/>
        <w:ind w:hanging="480"/>
        <w:jc w:val="both"/>
      </w:pPr>
      <w:r>
        <w:rPr>
          <w:rFonts w:ascii="Times New Roman" w:eastAsia="Times New Roman" w:hAnsi="Times New Roman" w:cs="Times New Roman"/>
          <w:sz w:val="24"/>
        </w:rPr>
        <w:t>Distance from street corners, driveways and fire hydrants. No street tree shall be planted closer than 25 feet to any street corner, measured from the point of intersecting right-ofway lines. No tree shall be planted any closer than 10 feet to any driveway accessing public lands or lands containing multiple use. Single-family homes are exempt from the driveway provision. No tree shall be planted any closer than 10 feet to any fire hydrant.</w:t>
      </w:r>
    </w:p>
    <w:p w14:paraId="7BACDC09" w14:textId="77777777" w:rsidR="00874562" w:rsidRDefault="00A0312E">
      <w:pPr>
        <w:numPr>
          <w:ilvl w:val="0"/>
          <w:numId w:val="21"/>
        </w:numPr>
        <w:spacing w:after="0" w:line="249" w:lineRule="auto"/>
        <w:ind w:hanging="480"/>
        <w:jc w:val="both"/>
      </w:pPr>
      <w:r>
        <w:rPr>
          <w:rFonts w:ascii="Times New Roman" w:eastAsia="Times New Roman" w:hAnsi="Times New Roman" w:cs="Times New Roman"/>
          <w:sz w:val="24"/>
        </w:rPr>
        <w:t>Topping. It shall be unlawful as a normal practice of any person, firm or City department to top any street tree, park tree or other tree on public property. "Topping" is defined as the severe cutting back of limbs to stubs within the tree's crown to such a degree as to remove the normal canopy and disfigure the tree. Trees severely damaged by storms or other causes may be exempted from this subsection at the determination of the Tree Committee.</w:t>
      </w:r>
    </w:p>
    <w:p w14:paraId="31823CC8" w14:textId="77777777" w:rsidR="00874562" w:rsidRDefault="00A0312E">
      <w:pPr>
        <w:spacing w:after="159"/>
        <w:ind w:left="490" w:hanging="10"/>
      </w:pPr>
      <w:r>
        <w:rPr>
          <w:rFonts w:ascii="Times New Roman" w:eastAsia="Times New Roman" w:hAnsi="Times New Roman" w:cs="Times New Roman"/>
          <w:b/>
          <w:sz w:val="24"/>
        </w:rPr>
        <w:t>[Amended at time of adoption of Code (see Ch. 1, General Provisions, Art. II)]</w:t>
      </w:r>
    </w:p>
    <w:p w14:paraId="6C6293B4" w14:textId="77777777" w:rsidR="00874562" w:rsidRDefault="00A0312E">
      <w:pPr>
        <w:numPr>
          <w:ilvl w:val="0"/>
          <w:numId w:val="21"/>
        </w:numPr>
        <w:spacing w:after="169" w:line="249" w:lineRule="auto"/>
        <w:ind w:hanging="480"/>
        <w:jc w:val="both"/>
      </w:pPr>
      <w:r>
        <w:rPr>
          <w:rFonts w:ascii="Times New Roman" w:eastAsia="Times New Roman" w:hAnsi="Times New Roman" w:cs="Times New Roman"/>
          <w:sz w:val="24"/>
        </w:rPr>
        <w:t>Removal.</w:t>
      </w:r>
    </w:p>
    <w:p w14:paraId="1CC9526F" w14:textId="77777777" w:rsidR="00874562" w:rsidRDefault="00A0312E">
      <w:pPr>
        <w:numPr>
          <w:ilvl w:val="1"/>
          <w:numId w:val="21"/>
        </w:numPr>
        <w:spacing w:after="0" w:line="249" w:lineRule="auto"/>
        <w:ind w:hanging="480"/>
        <w:jc w:val="both"/>
      </w:pPr>
      <w:r>
        <w:rPr>
          <w:rFonts w:ascii="Times New Roman" w:eastAsia="Times New Roman" w:hAnsi="Times New Roman" w:cs="Times New Roman"/>
          <w:sz w:val="24"/>
        </w:rPr>
        <w:t xml:space="preserve">Permission must be obtained from the Tree Committee prior to the cutting of any tree(s) greater than six inches in diameter or 36 inches from the ground. The saving of all native trees is encouraged. </w:t>
      </w:r>
      <w:r>
        <w:rPr>
          <w:rFonts w:ascii="Times New Roman" w:eastAsia="Times New Roman" w:hAnsi="Times New Roman" w:cs="Times New Roman"/>
          <w:b/>
          <w:sz w:val="24"/>
        </w:rPr>
        <w:t>[Amended at time of adoption of Code (see Ch. 1, General</w:t>
      </w:r>
    </w:p>
    <w:p w14:paraId="726C3155" w14:textId="77777777" w:rsidR="00874562" w:rsidRDefault="00A0312E">
      <w:pPr>
        <w:spacing w:after="159"/>
        <w:ind w:left="970" w:hanging="10"/>
      </w:pPr>
      <w:r>
        <w:rPr>
          <w:rFonts w:ascii="Times New Roman" w:eastAsia="Times New Roman" w:hAnsi="Times New Roman" w:cs="Times New Roman"/>
          <w:b/>
          <w:sz w:val="24"/>
        </w:rPr>
        <w:t>Provisions, Art. II)]</w:t>
      </w:r>
    </w:p>
    <w:p w14:paraId="3BAD6EE2" w14:textId="77777777" w:rsidR="00874562" w:rsidRDefault="00A0312E">
      <w:pPr>
        <w:numPr>
          <w:ilvl w:val="1"/>
          <w:numId w:val="21"/>
        </w:numPr>
        <w:spacing w:after="169" w:line="249" w:lineRule="auto"/>
        <w:ind w:hanging="480"/>
        <w:jc w:val="both"/>
      </w:pPr>
      <w:r>
        <w:rPr>
          <w:rFonts w:ascii="Times New Roman" w:eastAsia="Times New Roman" w:hAnsi="Times New Roman" w:cs="Times New Roman"/>
          <w:sz w:val="24"/>
        </w:rPr>
        <w:t>Permission may be waived if the tree removal is in conjunction with an application for a building permit and a site plan approval.</w:t>
      </w:r>
    </w:p>
    <w:p w14:paraId="0783A840" w14:textId="77777777" w:rsidR="00874562" w:rsidRDefault="00A0312E">
      <w:pPr>
        <w:numPr>
          <w:ilvl w:val="1"/>
          <w:numId w:val="21"/>
        </w:numPr>
        <w:spacing w:after="169" w:line="249" w:lineRule="auto"/>
        <w:ind w:hanging="480"/>
        <w:jc w:val="both"/>
      </w:pPr>
      <w:r>
        <w:rPr>
          <w:rFonts w:ascii="Times New Roman" w:eastAsia="Times New Roman" w:hAnsi="Times New Roman" w:cs="Times New Roman"/>
          <w:sz w:val="24"/>
        </w:rPr>
        <w:t>Permission is exempted in the following instances:</w:t>
      </w:r>
    </w:p>
    <w:p w14:paraId="60DA520D" w14:textId="77777777" w:rsidR="00874562" w:rsidRDefault="00A0312E">
      <w:pPr>
        <w:numPr>
          <w:ilvl w:val="2"/>
          <w:numId w:val="21"/>
        </w:numPr>
        <w:spacing w:after="169" w:line="249" w:lineRule="auto"/>
        <w:ind w:hanging="480"/>
        <w:jc w:val="both"/>
      </w:pPr>
      <w:r>
        <w:rPr>
          <w:rFonts w:ascii="Times New Roman" w:eastAsia="Times New Roman" w:hAnsi="Times New Roman" w:cs="Times New Roman"/>
          <w:sz w:val="24"/>
        </w:rPr>
        <w:t>Dead trees.</w:t>
      </w:r>
    </w:p>
    <w:p w14:paraId="328A9C68" w14:textId="77777777" w:rsidR="00874562" w:rsidRDefault="00A0312E">
      <w:pPr>
        <w:numPr>
          <w:ilvl w:val="2"/>
          <w:numId w:val="21"/>
        </w:numPr>
        <w:spacing w:after="169" w:line="249" w:lineRule="auto"/>
        <w:ind w:hanging="480"/>
        <w:jc w:val="both"/>
      </w:pPr>
      <w:r>
        <w:rPr>
          <w:rFonts w:ascii="Times New Roman" w:eastAsia="Times New Roman" w:hAnsi="Times New Roman" w:cs="Times New Roman"/>
          <w:sz w:val="24"/>
        </w:rPr>
        <w:t>Government construction of utilities or other infrastructure.</w:t>
      </w:r>
    </w:p>
    <w:p w14:paraId="0A9F19E7" w14:textId="77777777" w:rsidR="00874562" w:rsidRDefault="00A0312E">
      <w:pPr>
        <w:numPr>
          <w:ilvl w:val="2"/>
          <w:numId w:val="21"/>
        </w:numPr>
        <w:spacing w:after="169" w:line="249" w:lineRule="auto"/>
        <w:ind w:hanging="480"/>
        <w:jc w:val="both"/>
      </w:pPr>
      <w:r>
        <w:rPr>
          <w:rFonts w:ascii="Times New Roman" w:eastAsia="Times New Roman" w:hAnsi="Times New Roman" w:cs="Times New Roman"/>
          <w:sz w:val="24"/>
        </w:rPr>
        <w:t>Jeopardizing the health, safety and welfare of the general public, as designated in</w:t>
      </w:r>
    </w:p>
    <w:p w14:paraId="14B15769" w14:textId="77777777" w:rsidR="00874562" w:rsidRDefault="00874562">
      <w:pPr>
        <w:sectPr w:rsidR="00874562">
          <w:headerReference w:type="even" r:id="rId34"/>
          <w:headerReference w:type="default" r:id="rId35"/>
          <w:footerReference w:type="even" r:id="rId36"/>
          <w:footerReference w:type="default" r:id="rId37"/>
          <w:headerReference w:type="first" r:id="rId38"/>
          <w:footerReference w:type="first" r:id="rId39"/>
          <w:pgSz w:w="12240" w:h="15840"/>
          <w:pgMar w:top="905" w:right="1440" w:bottom="1664" w:left="1440" w:header="631" w:footer="631" w:gutter="0"/>
          <w:cols w:space="720"/>
        </w:sectPr>
      </w:pPr>
    </w:p>
    <w:p w14:paraId="72731C3A" w14:textId="77777777" w:rsidR="00874562" w:rsidRDefault="00A0312E">
      <w:pPr>
        <w:pStyle w:val="Heading3"/>
        <w:ind w:left="356"/>
      </w:pPr>
      <w:r>
        <w:lastRenderedPageBreak/>
        <w:t>Commitees</w:t>
      </w:r>
      <w:r>
        <w:t>*</w:t>
      </w:r>
      <w:r>
        <w:rPr>
          <w:u w:val="none"/>
        </w:rPr>
        <w:t xml:space="preserve"> </w:t>
      </w:r>
    </w:p>
    <w:p w14:paraId="450EC90B" w14:textId="77777777" w:rsidR="00874562" w:rsidRDefault="00A0312E">
      <w:pPr>
        <w:numPr>
          <w:ilvl w:val="0"/>
          <w:numId w:val="22"/>
        </w:numPr>
        <w:spacing w:after="0"/>
        <w:ind w:hanging="360"/>
      </w:pPr>
      <w:r>
        <w:t xml:space="preserve">Ulies:  Chair:  Grant Keehn; Keith Pace; Josh Thomas </w:t>
      </w:r>
    </w:p>
    <w:p w14:paraId="63437B18" w14:textId="77777777" w:rsidR="00874562" w:rsidRDefault="00A0312E">
      <w:pPr>
        <w:spacing w:after="0"/>
        <w:ind w:left="1080"/>
      </w:pPr>
      <w:r>
        <w:t xml:space="preserve"> </w:t>
      </w:r>
    </w:p>
    <w:p w14:paraId="2ED6283A" w14:textId="77777777" w:rsidR="00874562" w:rsidRDefault="00A0312E">
      <w:pPr>
        <w:numPr>
          <w:ilvl w:val="0"/>
          <w:numId w:val="22"/>
        </w:numPr>
        <w:spacing w:after="0"/>
        <w:ind w:hanging="360"/>
      </w:pPr>
      <w:r>
        <w:t xml:space="preserve">Public Safety (Police and Fire):  Chair: Kenny Johns; Sarai Menendez; Grant Keehn  </w:t>
      </w:r>
    </w:p>
    <w:p w14:paraId="68D2111C" w14:textId="77777777" w:rsidR="00874562" w:rsidRDefault="00A0312E">
      <w:pPr>
        <w:spacing w:after="0"/>
        <w:ind w:left="1080"/>
      </w:pPr>
      <w:r>
        <w:t xml:space="preserve"> </w:t>
      </w:r>
    </w:p>
    <w:p w14:paraId="5DE7496B" w14:textId="77777777" w:rsidR="00874562" w:rsidRDefault="00A0312E">
      <w:pPr>
        <w:numPr>
          <w:ilvl w:val="0"/>
          <w:numId w:val="22"/>
        </w:numPr>
        <w:spacing w:after="0"/>
        <w:ind w:hanging="360"/>
      </w:pPr>
      <w:r>
        <w:t xml:space="preserve">Parks, Recreaon, and Tourism:  Chair Josh Thomas; Josh Holiday; Sarai Menendez </w:t>
      </w:r>
    </w:p>
    <w:p w14:paraId="0CF87D71" w14:textId="77777777" w:rsidR="00874562" w:rsidRDefault="00A0312E">
      <w:pPr>
        <w:spacing w:after="0"/>
        <w:ind w:left="1080"/>
      </w:pPr>
      <w:r>
        <w:t xml:space="preserve"> </w:t>
      </w:r>
    </w:p>
    <w:p w14:paraId="33F11D49" w14:textId="77777777" w:rsidR="00874562" w:rsidRDefault="00A0312E">
      <w:pPr>
        <w:numPr>
          <w:ilvl w:val="0"/>
          <w:numId w:val="22"/>
        </w:numPr>
        <w:spacing w:after="0"/>
        <w:ind w:hanging="360"/>
      </w:pPr>
      <w:r>
        <w:t xml:space="preserve">Public Works (Street, Sanitaon, and Facilies): Chair:  Josh Holiday; Keith Pace; Grant Keehn </w:t>
      </w:r>
    </w:p>
    <w:p w14:paraId="43FD4D11" w14:textId="77777777" w:rsidR="00874562" w:rsidRDefault="00A0312E">
      <w:pPr>
        <w:spacing w:after="0"/>
        <w:ind w:left="1080"/>
      </w:pPr>
      <w:r>
        <w:t xml:space="preserve"> </w:t>
      </w:r>
    </w:p>
    <w:p w14:paraId="67824CF4" w14:textId="77777777" w:rsidR="00874562" w:rsidRDefault="00A0312E">
      <w:pPr>
        <w:numPr>
          <w:ilvl w:val="0"/>
          <w:numId w:val="22"/>
        </w:numPr>
        <w:spacing w:after="0"/>
        <w:ind w:hanging="360"/>
      </w:pPr>
      <w:r>
        <w:t xml:space="preserve">Finance Commitee:  Chair:  Keith Pace; Kenny Johns; Josh Holiday </w:t>
      </w:r>
    </w:p>
    <w:p w14:paraId="0CCF2D4C" w14:textId="77777777" w:rsidR="00874562" w:rsidRDefault="00A0312E">
      <w:pPr>
        <w:spacing w:after="0"/>
        <w:ind w:left="1081"/>
      </w:pPr>
      <w:r>
        <w:t xml:space="preserve"> </w:t>
      </w:r>
    </w:p>
    <w:p w14:paraId="03096B5E" w14:textId="77777777" w:rsidR="00874562" w:rsidRDefault="00A0312E">
      <w:pPr>
        <w:numPr>
          <w:ilvl w:val="0"/>
          <w:numId w:val="22"/>
        </w:numPr>
        <w:spacing w:after="0"/>
        <w:ind w:hanging="360"/>
      </w:pPr>
      <w:r>
        <w:t xml:space="preserve">Planning and Community Development:  Chair:  Sarai Menendez; Josh Thomas; Kenny Johns </w:t>
      </w:r>
    </w:p>
    <w:p w14:paraId="1B68B5D0" w14:textId="77777777" w:rsidR="00874562" w:rsidRDefault="00A0312E">
      <w:pPr>
        <w:spacing w:after="0"/>
        <w:ind w:left="1081"/>
      </w:pPr>
      <w:r>
        <w:t xml:space="preserve"> </w:t>
      </w:r>
    </w:p>
    <w:p w14:paraId="1B13BD0A" w14:textId="77777777" w:rsidR="00874562" w:rsidRDefault="00A0312E">
      <w:pPr>
        <w:numPr>
          <w:ilvl w:val="0"/>
          <w:numId w:val="22"/>
        </w:numPr>
        <w:spacing w:after="0"/>
        <w:ind w:hanging="360"/>
      </w:pPr>
      <w:r>
        <w:t>General Government</w:t>
      </w:r>
      <w:r>
        <w:rPr>
          <w:b/>
        </w:rPr>
        <w:t>:</w:t>
      </w:r>
      <w:r>
        <w:t xml:space="preserve">  Chair: Mayor; all council members</w:t>
      </w:r>
      <w:r>
        <w:rPr>
          <w:b/>
        </w:rPr>
        <w:t xml:space="preserve"> </w:t>
      </w:r>
    </w:p>
    <w:p w14:paraId="5F47F642" w14:textId="77777777" w:rsidR="00874562" w:rsidRDefault="00A0312E">
      <w:pPr>
        <w:ind w:left="1081"/>
      </w:pPr>
      <w:r>
        <w:t xml:space="preserve"> </w:t>
      </w:r>
    </w:p>
    <w:p w14:paraId="66BF22B5" w14:textId="77777777" w:rsidR="00874562" w:rsidRDefault="00A0312E">
      <w:pPr>
        <w:spacing w:after="158"/>
        <w:ind w:left="356" w:hanging="10"/>
      </w:pPr>
      <w:r>
        <w:t xml:space="preserve">*Mayor is ex-officio member of all commitees </w:t>
      </w:r>
    </w:p>
    <w:p w14:paraId="4DA366B3" w14:textId="77777777" w:rsidR="00874562" w:rsidRDefault="00A0312E">
      <w:pPr>
        <w:ind w:left="361"/>
      </w:pPr>
      <w:r>
        <w:rPr>
          <w:b/>
        </w:rPr>
        <w:t xml:space="preserve"> </w:t>
      </w:r>
    </w:p>
    <w:p w14:paraId="10A7BEEA" w14:textId="77777777" w:rsidR="00874562" w:rsidRDefault="00A0312E">
      <w:pPr>
        <w:pStyle w:val="Heading3"/>
        <w:ind w:left="356"/>
      </w:pPr>
      <w:r>
        <w:t>Members/Commitees</w:t>
      </w:r>
      <w:r>
        <w:rPr>
          <w:u w:val="none"/>
        </w:rPr>
        <w:t xml:space="preserve"> </w:t>
      </w:r>
    </w:p>
    <w:p w14:paraId="0E53E157" w14:textId="77777777" w:rsidR="00874562" w:rsidRDefault="00A0312E">
      <w:pPr>
        <w:spacing w:after="158"/>
        <w:ind w:left="356" w:hanging="10"/>
      </w:pPr>
      <w:r>
        <w:rPr>
          <w:u w:val="single" w:color="000000"/>
        </w:rPr>
        <w:t>Josh Holiday:</w:t>
      </w:r>
      <w:r>
        <w:t xml:space="preserve">  1. Public Works (Chair); 2. Finance; 3. Parks, Recreaon, and Tourism </w:t>
      </w:r>
    </w:p>
    <w:p w14:paraId="42F88146" w14:textId="77777777" w:rsidR="00874562" w:rsidRDefault="00A0312E">
      <w:pPr>
        <w:ind w:left="356" w:hanging="10"/>
      </w:pPr>
      <w:r>
        <w:rPr>
          <w:u w:val="single" w:color="000000"/>
        </w:rPr>
        <w:t>Kenny Johns:</w:t>
      </w:r>
      <w:r>
        <w:t xml:space="preserve">  1. Emergency Services (Chair); 2. Finance; 3. Planning and Community Development </w:t>
      </w:r>
    </w:p>
    <w:p w14:paraId="52843CE2" w14:textId="77777777" w:rsidR="00874562" w:rsidRDefault="00A0312E">
      <w:pPr>
        <w:spacing w:after="158"/>
        <w:ind w:left="356" w:hanging="10"/>
      </w:pPr>
      <w:r>
        <w:rPr>
          <w:u w:val="single" w:color="000000"/>
        </w:rPr>
        <w:t>Grant Keehn:</w:t>
      </w:r>
      <w:r>
        <w:t xml:space="preserve">  1. Ulies (Chair); 2. Public Works; 3. Emergency Services </w:t>
      </w:r>
    </w:p>
    <w:p w14:paraId="36209DDE" w14:textId="77777777" w:rsidR="00874562" w:rsidRDefault="00A0312E">
      <w:pPr>
        <w:spacing w:after="158"/>
        <w:ind w:left="356" w:hanging="10"/>
      </w:pPr>
      <w:r>
        <w:rPr>
          <w:u w:val="single" w:color="000000"/>
        </w:rPr>
        <w:t>Sarai Menendez:</w:t>
      </w:r>
      <w:r>
        <w:t xml:space="preserve">  1. Planning and Community Development (Chair); 2. Emergency Services; 3. Parks, Recreaon and Tourism </w:t>
      </w:r>
    </w:p>
    <w:p w14:paraId="1C55197A" w14:textId="77777777" w:rsidR="00874562" w:rsidRDefault="00A0312E">
      <w:pPr>
        <w:ind w:left="356" w:hanging="10"/>
      </w:pPr>
      <w:r>
        <w:rPr>
          <w:u w:val="single" w:color="000000"/>
        </w:rPr>
        <w:t>Keith Pace:</w:t>
      </w:r>
      <w:r>
        <w:t xml:space="preserve">  1. Finance (Chair); 2. Ulies; 3. Public Works </w:t>
      </w:r>
    </w:p>
    <w:p w14:paraId="07BF3045" w14:textId="77777777" w:rsidR="00874562" w:rsidRDefault="00A0312E">
      <w:pPr>
        <w:spacing w:after="158"/>
        <w:ind w:left="356" w:hanging="10"/>
      </w:pPr>
      <w:r>
        <w:rPr>
          <w:u w:val="single" w:color="000000"/>
        </w:rPr>
        <w:t>Josh Thomas:</w:t>
      </w:r>
      <w:r>
        <w:t xml:space="preserve">  1. Parks, Recreaon; and Tourism (Chair); 2. Planning and Community Development; 3. Ulies </w:t>
      </w:r>
    </w:p>
    <w:p w14:paraId="4CAB7D77" w14:textId="77777777" w:rsidR="00874562" w:rsidRDefault="00A0312E">
      <w:pPr>
        <w:spacing w:after="0"/>
        <w:ind w:left="360"/>
      </w:pPr>
      <w:r>
        <w:t xml:space="preserve"> </w:t>
      </w:r>
    </w:p>
    <w:p w14:paraId="69F9131F" w14:textId="77777777" w:rsidR="00874562" w:rsidRDefault="00A0312E">
      <w:pPr>
        <w:spacing w:after="127"/>
        <w:ind w:left="-5" w:hanging="10"/>
      </w:pPr>
      <w:r>
        <w:rPr>
          <w:rFonts w:ascii="Times New Roman" w:eastAsia="Times New Roman" w:hAnsi="Times New Roman" w:cs="Times New Roman"/>
          <w:sz w:val="16"/>
        </w:rPr>
        <w:t>City of Walhalla, SC</w:t>
      </w:r>
    </w:p>
    <w:p w14:paraId="135F84C0" w14:textId="77777777" w:rsidR="00874562" w:rsidRDefault="00A0312E">
      <w:pPr>
        <w:tabs>
          <w:tab w:val="center" w:pos="699"/>
          <w:tab w:val="right" w:pos="9720"/>
        </w:tabs>
        <w:spacing w:after="289"/>
        <w:ind w:right="-15"/>
      </w:pPr>
      <w:r>
        <w:tab/>
      </w:r>
      <w:r>
        <w:rPr>
          <w:rFonts w:ascii="Times New Roman" w:eastAsia="Times New Roman" w:hAnsi="Times New Roman" w:cs="Times New Roman"/>
        </w:rPr>
        <w:t>§ 287-5</w:t>
      </w:r>
      <w:r>
        <w:rPr>
          <w:rFonts w:ascii="Times New Roman" w:eastAsia="Times New Roman" w:hAnsi="Times New Roman" w:cs="Times New Roman"/>
        </w:rPr>
        <w:tab/>
        <w:t>§ 287-7</w:t>
      </w:r>
    </w:p>
    <w:p w14:paraId="52747039" w14:textId="77777777" w:rsidR="00874562" w:rsidRDefault="00A0312E">
      <w:pPr>
        <w:spacing w:after="169" w:line="249" w:lineRule="auto"/>
        <w:ind w:left="1810" w:hanging="10"/>
        <w:jc w:val="both"/>
      </w:pPr>
      <w:r>
        <w:rPr>
          <w:rFonts w:ascii="Times New Roman" w:eastAsia="Times New Roman" w:hAnsi="Times New Roman" w:cs="Times New Roman"/>
          <w:sz w:val="24"/>
        </w:rPr>
        <w:t>this chapter.</w:t>
      </w:r>
    </w:p>
    <w:p w14:paraId="58021691" w14:textId="77777777" w:rsidR="00874562" w:rsidRDefault="00A0312E">
      <w:pPr>
        <w:numPr>
          <w:ilvl w:val="0"/>
          <w:numId w:val="23"/>
        </w:numPr>
        <w:spacing w:after="0" w:line="249" w:lineRule="auto"/>
        <w:ind w:hanging="480"/>
        <w:jc w:val="both"/>
      </w:pPr>
      <w:r>
        <w:rPr>
          <w:rFonts w:ascii="Times New Roman" w:eastAsia="Times New Roman" w:hAnsi="Times New Roman" w:cs="Times New Roman"/>
          <w:sz w:val="24"/>
        </w:rPr>
        <w:t xml:space="preserve">Replacement of trees. As a condition of approval for the removal of certain trees, the Tree Committee and/or the Planning Commission may require that suitable replacement trees be planted elsewhere on the site. In determining if replacement trees are required, the following will be considered: </w:t>
      </w:r>
      <w:r>
        <w:rPr>
          <w:rFonts w:ascii="Times New Roman" w:eastAsia="Times New Roman" w:hAnsi="Times New Roman" w:cs="Times New Roman"/>
          <w:b/>
          <w:sz w:val="24"/>
        </w:rPr>
        <w:t>[Amended at time of adoption of Code (see Ch. 1, General Provisions,</w:t>
      </w:r>
    </w:p>
    <w:p w14:paraId="6328AD0A" w14:textId="77777777" w:rsidR="00874562" w:rsidRDefault="00A0312E">
      <w:pPr>
        <w:spacing w:after="159"/>
        <w:ind w:left="850" w:hanging="10"/>
      </w:pPr>
      <w:r>
        <w:rPr>
          <w:rFonts w:ascii="Times New Roman" w:eastAsia="Times New Roman" w:hAnsi="Times New Roman" w:cs="Times New Roman"/>
          <w:b/>
          <w:sz w:val="24"/>
        </w:rPr>
        <w:t>Art. II)]</w:t>
      </w:r>
    </w:p>
    <w:p w14:paraId="2A8335D8" w14:textId="77777777" w:rsidR="00874562" w:rsidRDefault="00A0312E">
      <w:pPr>
        <w:numPr>
          <w:ilvl w:val="1"/>
          <w:numId w:val="23"/>
        </w:numPr>
        <w:spacing w:after="169" w:line="249" w:lineRule="auto"/>
        <w:ind w:hanging="480"/>
        <w:jc w:val="both"/>
      </w:pPr>
      <w:r>
        <w:rPr>
          <w:rFonts w:ascii="Times New Roman" w:eastAsia="Times New Roman" w:hAnsi="Times New Roman" w:cs="Times New Roman"/>
          <w:sz w:val="24"/>
        </w:rPr>
        <w:t>The intended use of the property.</w:t>
      </w:r>
    </w:p>
    <w:p w14:paraId="06B577D0" w14:textId="77777777" w:rsidR="00874562" w:rsidRDefault="00A0312E">
      <w:pPr>
        <w:numPr>
          <w:ilvl w:val="1"/>
          <w:numId w:val="23"/>
        </w:numPr>
        <w:spacing w:after="169" w:line="249" w:lineRule="auto"/>
        <w:ind w:hanging="480"/>
        <w:jc w:val="both"/>
      </w:pPr>
      <w:r>
        <w:rPr>
          <w:rFonts w:ascii="Times New Roman" w:eastAsia="Times New Roman" w:hAnsi="Times New Roman" w:cs="Times New Roman"/>
          <w:sz w:val="24"/>
        </w:rPr>
        <w:t>Existing (pre-development) tree coverage, sizes and types.</w:t>
      </w:r>
    </w:p>
    <w:p w14:paraId="7AC21FF4" w14:textId="77777777" w:rsidR="00874562" w:rsidRDefault="00A0312E">
      <w:pPr>
        <w:numPr>
          <w:ilvl w:val="1"/>
          <w:numId w:val="23"/>
        </w:numPr>
        <w:spacing w:after="169" w:line="249" w:lineRule="auto"/>
        <w:ind w:hanging="480"/>
        <w:jc w:val="both"/>
      </w:pPr>
      <w:r>
        <w:rPr>
          <w:rFonts w:ascii="Times New Roman" w:eastAsia="Times New Roman" w:hAnsi="Times New Roman" w:cs="Times New Roman"/>
          <w:sz w:val="24"/>
        </w:rPr>
        <w:lastRenderedPageBreak/>
        <w:t>The general character of the site and its environs.</w:t>
      </w:r>
    </w:p>
    <w:p w14:paraId="0450D918" w14:textId="77777777" w:rsidR="00874562" w:rsidRDefault="00A0312E">
      <w:pPr>
        <w:numPr>
          <w:ilvl w:val="1"/>
          <w:numId w:val="23"/>
        </w:numPr>
        <w:spacing w:after="169" w:line="249" w:lineRule="auto"/>
        <w:ind w:hanging="480"/>
        <w:jc w:val="both"/>
      </w:pPr>
      <w:r>
        <w:rPr>
          <w:rFonts w:ascii="Times New Roman" w:eastAsia="Times New Roman" w:hAnsi="Times New Roman" w:cs="Times New Roman"/>
          <w:sz w:val="24"/>
        </w:rPr>
        <w:t>Grading, road, parking and drainage requirements of the project.</w:t>
      </w:r>
    </w:p>
    <w:p w14:paraId="2CA50E2A" w14:textId="77777777" w:rsidR="00874562" w:rsidRDefault="00A0312E">
      <w:pPr>
        <w:numPr>
          <w:ilvl w:val="0"/>
          <w:numId w:val="23"/>
        </w:numPr>
        <w:spacing w:after="263" w:line="249" w:lineRule="auto"/>
        <w:ind w:hanging="480"/>
        <w:jc w:val="both"/>
      </w:pPr>
      <w:r>
        <w:rPr>
          <w:rFonts w:ascii="Times New Roman" w:eastAsia="Times New Roman" w:hAnsi="Times New Roman" w:cs="Times New Roman"/>
          <w:sz w:val="24"/>
        </w:rPr>
        <w:t>Clear-cutting and erosion control. No development shall be undertaken that directly or indirectly increases the erosion of soil or its potential for erosion. The developer shall take all reasonable measures to reduce soil loss due to rain or wind and contain sediment during construction. Exposed soil shall be stabilized within 30 days with sod, grass, mulch or by other effective methods. Clear-cutting of property for the sole purpose of clearing land or offering land for sale shall be prohibited without the</w:t>
      </w:r>
      <w:r>
        <w:rPr>
          <w:rFonts w:ascii="Times New Roman" w:eastAsia="Times New Roman" w:hAnsi="Times New Roman" w:cs="Times New Roman"/>
          <w:sz w:val="24"/>
        </w:rPr>
        <w:t xml:space="preserve"> written recommendation of a professional forester. Eradication of kudzu and other noxious vegetation shall not result in damage or destruction to trees either on- or off-site. </w:t>
      </w:r>
      <w:r>
        <w:rPr>
          <w:rFonts w:ascii="Times New Roman" w:eastAsia="Times New Roman" w:hAnsi="Times New Roman" w:cs="Times New Roman"/>
          <w:b/>
          <w:sz w:val="24"/>
        </w:rPr>
        <w:t>[Amended at time of adoption of Code (see Ch. 1, General Provisions, Art. II)]</w:t>
      </w:r>
    </w:p>
    <w:p w14:paraId="531D2DAF" w14:textId="77777777" w:rsidR="00874562" w:rsidRDefault="00A0312E">
      <w:pPr>
        <w:spacing w:after="0"/>
        <w:ind w:left="370" w:hanging="10"/>
      </w:pPr>
      <w:r>
        <w:rPr>
          <w:rFonts w:ascii="Times New Roman" w:eastAsia="Times New Roman" w:hAnsi="Times New Roman" w:cs="Times New Roman"/>
          <w:b/>
          <w:sz w:val="24"/>
        </w:rPr>
        <w:t>§ 287-6. Adjacent landowner responsibility. [Amended at time of adoption of Code (see Ch.</w:t>
      </w:r>
    </w:p>
    <w:p w14:paraId="216E76E8" w14:textId="77777777" w:rsidR="00874562" w:rsidRDefault="00A0312E">
      <w:pPr>
        <w:spacing w:after="159"/>
        <w:ind w:left="370" w:hanging="10"/>
      </w:pPr>
      <w:r>
        <w:rPr>
          <w:rFonts w:ascii="Times New Roman" w:eastAsia="Times New Roman" w:hAnsi="Times New Roman" w:cs="Times New Roman"/>
          <w:b/>
          <w:sz w:val="24"/>
        </w:rPr>
        <w:t>1, General Provisions, Art. II)]</w:t>
      </w:r>
    </w:p>
    <w:p w14:paraId="25D45E13" w14:textId="77777777" w:rsidR="00874562" w:rsidRDefault="00A0312E">
      <w:pPr>
        <w:spacing w:after="263" w:line="249" w:lineRule="auto"/>
        <w:ind w:left="370" w:hanging="10"/>
        <w:jc w:val="both"/>
      </w:pPr>
      <w:r>
        <w:rPr>
          <w:rFonts w:ascii="Times New Roman" w:eastAsia="Times New Roman" w:hAnsi="Times New Roman" w:cs="Times New Roman"/>
          <w:sz w:val="24"/>
        </w:rPr>
        <w:t>No person shall plant, remove, cut above the ground or disturb any tree on any street, park or other public place without first obtaining permission from the Tree Committee. The person receiving permission shall abide by the standards set forth in this chapter.</w:t>
      </w:r>
    </w:p>
    <w:p w14:paraId="5F29D6CB" w14:textId="77777777" w:rsidR="00874562" w:rsidRDefault="00A0312E">
      <w:pPr>
        <w:spacing w:after="0"/>
        <w:ind w:left="370" w:hanging="10"/>
      </w:pPr>
      <w:r>
        <w:rPr>
          <w:rFonts w:ascii="Times New Roman" w:eastAsia="Times New Roman" w:hAnsi="Times New Roman" w:cs="Times New Roman"/>
          <w:b/>
          <w:sz w:val="24"/>
        </w:rPr>
        <w:t>§ 287-7. Tree protection; landmark trees. [Amended at time of adoption of Code (see Ch. 1,</w:t>
      </w:r>
    </w:p>
    <w:p w14:paraId="6322060E" w14:textId="77777777" w:rsidR="00874562" w:rsidRDefault="00A0312E">
      <w:pPr>
        <w:spacing w:after="159"/>
        <w:ind w:left="370" w:hanging="10"/>
      </w:pPr>
      <w:r>
        <w:rPr>
          <w:rFonts w:ascii="Times New Roman" w:eastAsia="Times New Roman" w:hAnsi="Times New Roman" w:cs="Times New Roman"/>
          <w:b/>
          <w:sz w:val="24"/>
        </w:rPr>
        <w:t>General Provisions, Art. II)]</w:t>
      </w:r>
    </w:p>
    <w:p w14:paraId="2B4F3EE6" w14:textId="77777777" w:rsidR="00874562" w:rsidRDefault="00A0312E">
      <w:pPr>
        <w:numPr>
          <w:ilvl w:val="0"/>
          <w:numId w:val="24"/>
        </w:numPr>
        <w:spacing w:after="169" w:line="249" w:lineRule="auto"/>
        <w:ind w:hanging="480"/>
        <w:jc w:val="both"/>
      </w:pPr>
      <w:r>
        <w:rPr>
          <w:rFonts w:ascii="Times New Roman" w:eastAsia="Times New Roman" w:hAnsi="Times New Roman" w:cs="Times New Roman"/>
          <w:sz w:val="24"/>
        </w:rPr>
        <w:t>The City Tree Committee may remove or cause or order to be removed any tree or part thereof which is in an unsafe condition or which by reason of its nature is injurious to sewers, electric power lines, gas lines, water lines or other public improvements, or is affected with any injurious fungus, insect or other pest. This section does not prohibit the planting of street trees by adjacent property owners.</w:t>
      </w:r>
    </w:p>
    <w:p w14:paraId="1A2CC20B" w14:textId="77777777" w:rsidR="00874562" w:rsidRDefault="00A0312E">
      <w:pPr>
        <w:numPr>
          <w:ilvl w:val="0"/>
          <w:numId w:val="24"/>
        </w:numPr>
        <w:spacing w:after="574" w:line="249" w:lineRule="auto"/>
        <w:ind w:hanging="480"/>
        <w:jc w:val="both"/>
      </w:pPr>
      <w:r>
        <w:rPr>
          <w:rFonts w:ascii="Times New Roman" w:eastAsia="Times New Roman" w:hAnsi="Times New Roman" w:cs="Times New Roman"/>
          <w:sz w:val="24"/>
        </w:rPr>
        <w:t xml:space="preserve">Every owner, either public or private, of any tree overhanging any street or right-of-way within the City shall prune the branches so that such branches shall not obstruct the light from any street lamp or obstruct the view of any street intersection. Owners shall remove all dead, diseased or dangerous trees, or broken or decayed limbs which constitute a menace to the safety of the public. The City shall have the right to prune any tree or shrub on private property when it interferes with the visibility of </w:t>
      </w:r>
      <w:r>
        <w:rPr>
          <w:rFonts w:ascii="Times New Roman" w:eastAsia="Times New Roman" w:hAnsi="Times New Roman" w:cs="Times New Roman"/>
          <w:sz w:val="24"/>
        </w:rPr>
        <w:t>any traffic control device or sign. The City shall have the right to cause the removal of any dead or diseased trees on private property within the City when such trees constitute a hazard to life and/or property or harbor insects</w:t>
      </w:r>
    </w:p>
    <w:p w14:paraId="421CD439" w14:textId="77777777" w:rsidR="00874562" w:rsidRDefault="00A0312E">
      <w:pPr>
        <w:spacing w:after="127"/>
        <w:ind w:left="-5" w:hanging="10"/>
      </w:pPr>
      <w:r>
        <w:rPr>
          <w:rFonts w:ascii="Times New Roman" w:eastAsia="Times New Roman" w:hAnsi="Times New Roman" w:cs="Times New Roman"/>
          <w:sz w:val="16"/>
        </w:rPr>
        <w:t>Downloaded from https://ecode360.com/WA4233 on 2024-01-12</w:t>
      </w:r>
    </w:p>
    <w:p w14:paraId="67065955" w14:textId="77777777" w:rsidR="00874562" w:rsidRDefault="00A0312E">
      <w:pPr>
        <w:spacing w:after="127"/>
        <w:ind w:left="-5" w:hanging="10"/>
      </w:pPr>
      <w:r>
        <w:rPr>
          <w:rFonts w:ascii="Times New Roman" w:eastAsia="Times New Roman" w:hAnsi="Times New Roman" w:cs="Times New Roman"/>
          <w:sz w:val="16"/>
        </w:rPr>
        <w:t>City of Walhalla, SC</w:t>
      </w:r>
    </w:p>
    <w:p w14:paraId="799E0EC8" w14:textId="77777777" w:rsidR="00874562" w:rsidRDefault="00A0312E">
      <w:pPr>
        <w:tabs>
          <w:tab w:val="center" w:pos="699"/>
          <w:tab w:val="right" w:pos="9720"/>
        </w:tabs>
        <w:spacing w:after="289"/>
        <w:ind w:right="-15"/>
      </w:pPr>
      <w:r>
        <w:tab/>
      </w:r>
      <w:r>
        <w:rPr>
          <w:rFonts w:ascii="Times New Roman" w:eastAsia="Times New Roman" w:hAnsi="Times New Roman" w:cs="Times New Roman"/>
        </w:rPr>
        <w:t>§ 287-7</w:t>
      </w:r>
      <w:r>
        <w:rPr>
          <w:rFonts w:ascii="Times New Roman" w:eastAsia="Times New Roman" w:hAnsi="Times New Roman" w:cs="Times New Roman"/>
        </w:rPr>
        <w:tab/>
        <w:t>§ 287-8</w:t>
      </w:r>
    </w:p>
    <w:p w14:paraId="3FAA06FE" w14:textId="77777777" w:rsidR="00874562" w:rsidRDefault="00A0312E">
      <w:pPr>
        <w:spacing w:after="169" w:line="249" w:lineRule="auto"/>
        <w:ind w:left="850" w:hanging="10"/>
        <w:jc w:val="both"/>
      </w:pPr>
      <w:r>
        <w:rPr>
          <w:rFonts w:ascii="Times New Roman" w:eastAsia="Times New Roman" w:hAnsi="Times New Roman" w:cs="Times New Roman"/>
          <w:sz w:val="24"/>
        </w:rPr>
        <w:t>or disease which constitutes a potential threat to other trees within the City. The City Tree Committee will notify in writing the owners of such trees. Removal shall be done by said owners at their own expense within 60 days after the date of service of notice. In the event of failure of owners to comply with such provisions, the City shall have the authority to remove such trees and charge the cost of removal of any public tree.</w:t>
      </w:r>
    </w:p>
    <w:p w14:paraId="78DB0D2B" w14:textId="77777777" w:rsidR="00874562" w:rsidRDefault="00A0312E">
      <w:pPr>
        <w:spacing w:after="263" w:line="249" w:lineRule="auto"/>
        <w:ind w:left="840" w:hanging="480"/>
        <w:jc w:val="both"/>
      </w:pPr>
      <w:r>
        <w:rPr>
          <w:rFonts w:ascii="Times New Roman" w:eastAsia="Times New Roman" w:hAnsi="Times New Roman" w:cs="Times New Roman"/>
          <w:sz w:val="24"/>
        </w:rPr>
        <w:lastRenderedPageBreak/>
        <w:t>C. The City Tree Committee shall locate, select and identify trees which quality as "landmark trees." A tree may qualify as a landmark tree if it meets one or more of the following criteria: species rarity, old age, association with an historical event or person, abnormality or scenic enhancement.</w:t>
      </w:r>
    </w:p>
    <w:p w14:paraId="06953518" w14:textId="77777777" w:rsidR="00874562" w:rsidRDefault="00A0312E">
      <w:pPr>
        <w:spacing w:after="0"/>
        <w:ind w:left="370" w:hanging="10"/>
      </w:pPr>
      <w:r>
        <w:rPr>
          <w:rFonts w:ascii="Times New Roman" w:eastAsia="Times New Roman" w:hAnsi="Times New Roman" w:cs="Times New Roman"/>
          <w:b/>
          <w:sz w:val="24"/>
        </w:rPr>
        <w:t>§ 287-8. Enforcement; violations and penalties. [Amended at time of adoption of Code (see</w:t>
      </w:r>
    </w:p>
    <w:p w14:paraId="2522809C" w14:textId="77777777" w:rsidR="00874562" w:rsidRDefault="00A0312E">
      <w:pPr>
        <w:spacing w:after="159"/>
        <w:ind w:left="370" w:hanging="10"/>
      </w:pPr>
      <w:r>
        <w:rPr>
          <w:rFonts w:ascii="Times New Roman" w:eastAsia="Times New Roman" w:hAnsi="Times New Roman" w:cs="Times New Roman"/>
          <w:b/>
          <w:sz w:val="24"/>
        </w:rPr>
        <w:t>Ch. 1, General Provisions, Art. II)]</w:t>
      </w:r>
    </w:p>
    <w:p w14:paraId="37AC9E90" w14:textId="77777777" w:rsidR="00874562" w:rsidRDefault="00A0312E">
      <w:pPr>
        <w:numPr>
          <w:ilvl w:val="0"/>
          <w:numId w:val="25"/>
        </w:numPr>
        <w:spacing w:after="169" w:line="249" w:lineRule="auto"/>
        <w:ind w:hanging="480"/>
        <w:jc w:val="both"/>
      </w:pPr>
      <w:r>
        <w:rPr>
          <w:rFonts w:ascii="Times New Roman" w:eastAsia="Times New Roman" w:hAnsi="Times New Roman" w:cs="Times New Roman"/>
          <w:sz w:val="24"/>
        </w:rPr>
        <w:t>The City Tree Committee shall have the power to promulgate and enforce rules, regulations and specifications concerning the trimming, spraying, removal, planting, pruning and protection of trees, shrubs, vines, hedges and other plants upon the right-of-way of any street, alley, sidewalk or other public place in the City.</w:t>
      </w:r>
    </w:p>
    <w:p w14:paraId="744BD57F" w14:textId="77777777" w:rsidR="00874562" w:rsidRDefault="00A0312E">
      <w:pPr>
        <w:numPr>
          <w:ilvl w:val="0"/>
          <w:numId w:val="25"/>
        </w:numPr>
        <w:spacing w:after="0" w:line="249" w:lineRule="auto"/>
        <w:ind w:hanging="480"/>
        <w:jc w:val="both"/>
      </w:pPr>
      <w:r>
        <w:rPr>
          <w:rFonts w:ascii="Times New Roman" w:eastAsia="Times New Roman" w:hAnsi="Times New Roman" w:cs="Times New Roman"/>
          <w:sz w:val="24"/>
        </w:rPr>
        <w:t>The City Council shall have the right to review the conduct, acts and decisions of the City Tree Committee. Any person may appeal from any ruling or order of the City Tree</w:t>
      </w:r>
    </w:p>
    <w:p w14:paraId="1C4A6B84" w14:textId="77777777" w:rsidR="00874562" w:rsidRDefault="00A0312E">
      <w:pPr>
        <w:spacing w:after="156"/>
        <w:ind w:left="96"/>
        <w:jc w:val="center"/>
      </w:pPr>
      <w:r>
        <w:rPr>
          <w:rFonts w:ascii="Times New Roman" w:eastAsia="Times New Roman" w:hAnsi="Times New Roman" w:cs="Times New Roman"/>
          <w:sz w:val="24"/>
        </w:rPr>
        <w:t>Committee to the City Council, which may hear the matter and make final decisions.</w:t>
      </w:r>
    </w:p>
    <w:p w14:paraId="6E0B5C86" w14:textId="77777777" w:rsidR="00874562" w:rsidRDefault="00A0312E">
      <w:pPr>
        <w:numPr>
          <w:ilvl w:val="0"/>
          <w:numId w:val="25"/>
        </w:numPr>
        <w:spacing w:after="6448" w:line="240" w:lineRule="auto"/>
        <w:ind w:hanging="480"/>
        <w:jc w:val="both"/>
      </w:pPr>
      <w:r>
        <w:rPr>
          <w:rFonts w:ascii="Times New Roman" w:eastAsia="Times New Roman" w:hAnsi="Times New Roman" w:cs="Times New Roman"/>
          <w:sz w:val="24"/>
        </w:rPr>
        <w:t>Any person, firm or corporation violating or failing to comply with any of the provisions of this chapter shall be guilty of a misdemeanor, and upon conviction thereof shall be fined for each offense a sum no less than $1 nor more than $500, or may be imprisoned for a term not exceeding 30 days.</w:t>
      </w:r>
    </w:p>
    <w:p w14:paraId="44E97C03" w14:textId="77777777" w:rsidR="00874562" w:rsidRDefault="00A0312E">
      <w:pPr>
        <w:spacing w:after="127"/>
        <w:ind w:left="-5" w:hanging="10"/>
      </w:pPr>
      <w:r>
        <w:rPr>
          <w:rFonts w:ascii="Times New Roman" w:eastAsia="Times New Roman" w:hAnsi="Times New Roman" w:cs="Times New Roman"/>
          <w:sz w:val="16"/>
        </w:rPr>
        <w:t>Downloaded from https://ecode360.com/WA4233 on 2024-01-12</w:t>
      </w:r>
    </w:p>
    <w:sectPr w:rsidR="00874562">
      <w:headerReference w:type="even" r:id="rId40"/>
      <w:headerReference w:type="default" r:id="rId41"/>
      <w:footerReference w:type="even" r:id="rId42"/>
      <w:footerReference w:type="default" r:id="rId43"/>
      <w:headerReference w:type="first" r:id="rId44"/>
      <w:footerReference w:type="first" r:id="rId45"/>
      <w:pgSz w:w="12240" w:h="15840"/>
      <w:pgMar w:top="631" w:right="1440" w:bottom="631"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DE590" w14:textId="77777777" w:rsidR="00A0312E" w:rsidRDefault="00A0312E">
      <w:pPr>
        <w:spacing w:after="0" w:line="240" w:lineRule="auto"/>
      </w:pPr>
      <w:r>
        <w:separator/>
      </w:r>
    </w:p>
  </w:endnote>
  <w:endnote w:type="continuationSeparator" w:id="0">
    <w:p w14:paraId="1F80B764" w14:textId="77777777" w:rsidR="00A0312E" w:rsidRDefault="00A0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LT Pro">
    <w:panose1 w:val="020B0504020202020204"/>
    <w:charset w:val="4D"/>
    <w:family w:val="swiss"/>
    <w:pitch w:val="variable"/>
    <w:sig w:usb0="800000EF" w:usb1="5000204A" w:usb2="00000000" w:usb3="00000000" w:csb0="00000093" w:csb1="00000000"/>
  </w:font>
  <w:font w:name="Georgia Pro">
    <w:panose1 w:val="02040502050405020303"/>
    <w:charset w:val="00"/>
    <w:family w:val="roman"/>
    <w:pitch w:val="variable"/>
    <w:sig w:usb0="800002AF" w:usb1="00000003"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08E8" w14:textId="77777777" w:rsidR="00874562" w:rsidRDefault="0087456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C1E4" w14:textId="77777777" w:rsidR="00874562" w:rsidRDefault="00A0312E">
    <w:pPr>
      <w:spacing w:after="0"/>
      <w:ind w:left="-360"/>
    </w:pPr>
    <w:r>
      <w:rPr>
        <w:rFonts w:ascii="Times New Roman" w:eastAsia="Times New Roman" w:hAnsi="Times New Roman" w:cs="Times New Roman"/>
        <w:sz w:val="16"/>
      </w:rPr>
      <w:t>Downloaded from https://ecode360.com/WA4233 on 2024-01-12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F999" w14:textId="77777777" w:rsidR="00874562" w:rsidRDefault="00A0312E">
    <w:pPr>
      <w:spacing w:after="0"/>
      <w:ind w:left="-360"/>
    </w:pPr>
    <w:r>
      <w:rPr>
        <w:rFonts w:ascii="Times New Roman" w:eastAsia="Times New Roman" w:hAnsi="Times New Roman" w:cs="Times New Roman"/>
        <w:sz w:val="16"/>
      </w:rPr>
      <w:t>Downloaded from https://ecode360.com/WA4233 on 2024-01-12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01227" w14:textId="77777777" w:rsidR="00874562" w:rsidRDefault="00A0312E">
    <w:pPr>
      <w:spacing w:after="0"/>
      <w:ind w:left="-360"/>
    </w:pPr>
    <w:r>
      <w:rPr>
        <w:rFonts w:ascii="Times New Roman" w:eastAsia="Times New Roman" w:hAnsi="Times New Roman" w:cs="Times New Roman"/>
        <w:sz w:val="16"/>
      </w:rPr>
      <w:t>Downloaded from https://ecode360.com/WA4233 on 2024-01-12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E7AF9" w14:textId="77777777" w:rsidR="00874562" w:rsidRDefault="0087456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FEF5" w14:textId="77777777" w:rsidR="00874562" w:rsidRDefault="0087456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8BAE" w14:textId="77777777" w:rsidR="00874562" w:rsidRDefault="008745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A6A50" w14:textId="77777777" w:rsidR="00874562" w:rsidRDefault="008745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5BBF" w14:textId="77777777" w:rsidR="00874562" w:rsidRDefault="0087456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FE71" w14:textId="77777777" w:rsidR="00874562" w:rsidRDefault="008745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93F1" w14:textId="77777777" w:rsidR="00874562" w:rsidRDefault="0087456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0EF6C" w14:textId="77777777" w:rsidR="00874562" w:rsidRDefault="0087456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6BC4" w14:textId="77777777" w:rsidR="00874562" w:rsidRDefault="0087456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DE933" w14:textId="77777777" w:rsidR="00874562" w:rsidRDefault="0087456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5C97" w14:textId="77777777" w:rsidR="00874562" w:rsidRDefault="00874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5ED87" w14:textId="77777777" w:rsidR="00A0312E" w:rsidRDefault="00A0312E">
      <w:pPr>
        <w:spacing w:after="0" w:line="240" w:lineRule="auto"/>
      </w:pPr>
      <w:r>
        <w:separator/>
      </w:r>
    </w:p>
  </w:footnote>
  <w:footnote w:type="continuationSeparator" w:id="0">
    <w:p w14:paraId="586304D2" w14:textId="77777777" w:rsidR="00A0312E" w:rsidRDefault="00A0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BCA6" w14:textId="77777777" w:rsidR="00874562" w:rsidRDefault="0087456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59B3A" w14:textId="77777777" w:rsidR="00874562" w:rsidRDefault="00A0312E">
    <w:pPr>
      <w:spacing w:after="0"/>
      <w:ind w:left="-360"/>
    </w:pPr>
    <w:r>
      <w:rPr>
        <w:rFonts w:ascii="Times New Roman" w:eastAsia="Times New Roman" w:hAnsi="Times New Roman" w:cs="Times New Roman"/>
        <w:sz w:val="16"/>
      </w:rPr>
      <w:t>City of Walhalla, SC</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7D9A" w14:textId="77777777" w:rsidR="00874562" w:rsidRDefault="00A0312E">
    <w:pPr>
      <w:spacing w:after="0"/>
      <w:ind w:left="-360"/>
    </w:pPr>
    <w:r>
      <w:rPr>
        <w:rFonts w:ascii="Times New Roman" w:eastAsia="Times New Roman" w:hAnsi="Times New Roman" w:cs="Times New Roman"/>
        <w:sz w:val="16"/>
      </w:rPr>
      <w:t>City of Walhalla, SC</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FC8D3" w14:textId="77777777" w:rsidR="00874562" w:rsidRDefault="00A0312E">
    <w:pPr>
      <w:spacing w:after="0"/>
      <w:ind w:left="-360"/>
    </w:pPr>
    <w:r>
      <w:rPr>
        <w:rFonts w:ascii="Times New Roman" w:eastAsia="Times New Roman" w:hAnsi="Times New Roman" w:cs="Times New Roman"/>
        <w:sz w:val="16"/>
      </w:rPr>
      <w:t>City of Walhalla, SC</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D7017" w14:textId="77777777" w:rsidR="00874562" w:rsidRDefault="0087456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2EB8" w14:textId="77777777" w:rsidR="00874562" w:rsidRDefault="0087456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ACBC" w14:textId="77777777" w:rsidR="00874562" w:rsidRDefault="008745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F3E5" w14:textId="77777777" w:rsidR="00874562" w:rsidRDefault="008745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879C" w14:textId="77777777" w:rsidR="00874562" w:rsidRDefault="0087456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882D" w14:textId="77777777" w:rsidR="00874562" w:rsidRDefault="0087456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646C" w14:textId="77777777" w:rsidR="00874562" w:rsidRDefault="0087456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51F74" w14:textId="77777777" w:rsidR="00874562" w:rsidRDefault="0087456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F704" w14:textId="77777777" w:rsidR="00874562" w:rsidRDefault="0087456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D173" w14:textId="77777777" w:rsidR="00874562" w:rsidRDefault="0087456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F5F3" w14:textId="77777777" w:rsidR="00874562" w:rsidRDefault="008745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2CF5"/>
    <w:multiLevelType w:val="hybridMultilevel"/>
    <w:tmpl w:val="FFFFFFFF"/>
    <w:lvl w:ilvl="0" w:tplc="FF46C0FA">
      <w:start w:val="1"/>
      <w:numFmt w:val="upperLetter"/>
      <w:lvlText w:val="%1."/>
      <w:lvlJc w:val="left"/>
      <w:pPr>
        <w:ind w:left="569"/>
      </w:pPr>
      <w:rPr>
        <w:rFonts w:ascii="Calibri" w:eastAsia="Calibri" w:hAnsi="Calibri" w:cs="Calibri"/>
        <w:b w:val="0"/>
        <w:i w:val="0"/>
        <w:strike w:val="0"/>
        <w:dstrike w:val="0"/>
        <w:color w:val="D13438"/>
        <w:sz w:val="24"/>
        <w:szCs w:val="24"/>
        <w:u w:val="none" w:color="000000"/>
        <w:bdr w:val="none" w:sz="0" w:space="0" w:color="auto"/>
        <w:shd w:val="clear" w:color="auto" w:fill="auto"/>
        <w:vertAlign w:val="baseline"/>
      </w:rPr>
    </w:lvl>
    <w:lvl w:ilvl="1" w:tplc="DC821862">
      <w:start w:val="1"/>
      <w:numFmt w:val="lowerLetter"/>
      <w:lvlText w:val="%2"/>
      <w:lvlJc w:val="left"/>
      <w:pPr>
        <w:ind w:left="1440"/>
      </w:pPr>
      <w:rPr>
        <w:rFonts w:ascii="Calibri" w:eastAsia="Calibri" w:hAnsi="Calibri" w:cs="Calibri"/>
        <w:b w:val="0"/>
        <w:i w:val="0"/>
        <w:strike w:val="0"/>
        <w:dstrike w:val="0"/>
        <w:color w:val="D13438"/>
        <w:sz w:val="24"/>
        <w:szCs w:val="24"/>
        <w:u w:val="none" w:color="000000"/>
        <w:bdr w:val="none" w:sz="0" w:space="0" w:color="auto"/>
        <w:shd w:val="clear" w:color="auto" w:fill="auto"/>
        <w:vertAlign w:val="baseline"/>
      </w:rPr>
    </w:lvl>
    <w:lvl w:ilvl="2" w:tplc="E6DAB76A">
      <w:start w:val="1"/>
      <w:numFmt w:val="lowerRoman"/>
      <w:lvlText w:val="%3"/>
      <w:lvlJc w:val="left"/>
      <w:pPr>
        <w:ind w:left="2160"/>
      </w:pPr>
      <w:rPr>
        <w:rFonts w:ascii="Calibri" w:eastAsia="Calibri" w:hAnsi="Calibri" w:cs="Calibri"/>
        <w:b w:val="0"/>
        <w:i w:val="0"/>
        <w:strike w:val="0"/>
        <w:dstrike w:val="0"/>
        <w:color w:val="D13438"/>
        <w:sz w:val="24"/>
        <w:szCs w:val="24"/>
        <w:u w:val="none" w:color="000000"/>
        <w:bdr w:val="none" w:sz="0" w:space="0" w:color="auto"/>
        <w:shd w:val="clear" w:color="auto" w:fill="auto"/>
        <w:vertAlign w:val="baseline"/>
      </w:rPr>
    </w:lvl>
    <w:lvl w:ilvl="3" w:tplc="CCDCBFF2">
      <w:start w:val="1"/>
      <w:numFmt w:val="decimal"/>
      <w:lvlText w:val="%4"/>
      <w:lvlJc w:val="left"/>
      <w:pPr>
        <w:ind w:left="2880"/>
      </w:pPr>
      <w:rPr>
        <w:rFonts w:ascii="Calibri" w:eastAsia="Calibri" w:hAnsi="Calibri" w:cs="Calibri"/>
        <w:b w:val="0"/>
        <w:i w:val="0"/>
        <w:strike w:val="0"/>
        <w:dstrike w:val="0"/>
        <w:color w:val="D13438"/>
        <w:sz w:val="24"/>
        <w:szCs w:val="24"/>
        <w:u w:val="none" w:color="000000"/>
        <w:bdr w:val="none" w:sz="0" w:space="0" w:color="auto"/>
        <w:shd w:val="clear" w:color="auto" w:fill="auto"/>
        <w:vertAlign w:val="baseline"/>
      </w:rPr>
    </w:lvl>
    <w:lvl w:ilvl="4" w:tplc="1F7C39D2">
      <w:start w:val="1"/>
      <w:numFmt w:val="lowerLetter"/>
      <w:lvlText w:val="%5"/>
      <w:lvlJc w:val="left"/>
      <w:pPr>
        <w:ind w:left="3600"/>
      </w:pPr>
      <w:rPr>
        <w:rFonts w:ascii="Calibri" w:eastAsia="Calibri" w:hAnsi="Calibri" w:cs="Calibri"/>
        <w:b w:val="0"/>
        <w:i w:val="0"/>
        <w:strike w:val="0"/>
        <w:dstrike w:val="0"/>
        <w:color w:val="D13438"/>
        <w:sz w:val="24"/>
        <w:szCs w:val="24"/>
        <w:u w:val="none" w:color="000000"/>
        <w:bdr w:val="none" w:sz="0" w:space="0" w:color="auto"/>
        <w:shd w:val="clear" w:color="auto" w:fill="auto"/>
        <w:vertAlign w:val="baseline"/>
      </w:rPr>
    </w:lvl>
    <w:lvl w:ilvl="5" w:tplc="925C38E4">
      <w:start w:val="1"/>
      <w:numFmt w:val="lowerRoman"/>
      <w:lvlText w:val="%6"/>
      <w:lvlJc w:val="left"/>
      <w:pPr>
        <w:ind w:left="4320"/>
      </w:pPr>
      <w:rPr>
        <w:rFonts w:ascii="Calibri" w:eastAsia="Calibri" w:hAnsi="Calibri" w:cs="Calibri"/>
        <w:b w:val="0"/>
        <w:i w:val="0"/>
        <w:strike w:val="0"/>
        <w:dstrike w:val="0"/>
        <w:color w:val="D13438"/>
        <w:sz w:val="24"/>
        <w:szCs w:val="24"/>
        <w:u w:val="none" w:color="000000"/>
        <w:bdr w:val="none" w:sz="0" w:space="0" w:color="auto"/>
        <w:shd w:val="clear" w:color="auto" w:fill="auto"/>
        <w:vertAlign w:val="baseline"/>
      </w:rPr>
    </w:lvl>
    <w:lvl w:ilvl="6" w:tplc="D4CE846C">
      <w:start w:val="1"/>
      <w:numFmt w:val="decimal"/>
      <w:lvlText w:val="%7"/>
      <w:lvlJc w:val="left"/>
      <w:pPr>
        <w:ind w:left="5040"/>
      </w:pPr>
      <w:rPr>
        <w:rFonts w:ascii="Calibri" w:eastAsia="Calibri" w:hAnsi="Calibri" w:cs="Calibri"/>
        <w:b w:val="0"/>
        <w:i w:val="0"/>
        <w:strike w:val="0"/>
        <w:dstrike w:val="0"/>
        <w:color w:val="D13438"/>
        <w:sz w:val="24"/>
        <w:szCs w:val="24"/>
        <w:u w:val="none" w:color="000000"/>
        <w:bdr w:val="none" w:sz="0" w:space="0" w:color="auto"/>
        <w:shd w:val="clear" w:color="auto" w:fill="auto"/>
        <w:vertAlign w:val="baseline"/>
      </w:rPr>
    </w:lvl>
    <w:lvl w:ilvl="7" w:tplc="AD3A2848">
      <w:start w:val="1"/>
      <w:numFmt w:val="lowerLetter"/>
      <w:lvlText w:val="%8"/>
      <w:lvlJc w:val="left"/>
      <w:pPr>
        <w:ind w:left="5760"/>
      </w:pPr>
      <w:rPr>
        <w:rFonts w:ascii="Calibri" w:eastAsia="Calibri" w:hAnsi="Calibri" w:cs="Calibri"/>
        <w:b w:val="0"/>
        <w:i w:val="0"/>
        <w:strike w:val="0"/>
        <w:dstrike w:val="0"/>
        <w:color w:val="D13438"/>
        <w:sz w:val="24"/>
        <w:szCs w:val="24"/>
        <w:u w:val="none" w:color="000000"/>
        <w:bdr w:val="none" w:sz="0" w:space="0" w:color="auto"/>
        <w:shd w:val="clear" w:color="auto" w:fill="auto"/>
        <w:vertAlign w:val="baseline"/>
      </w:rPr>
    </w:lvl>
    <w:lvl w:ilvl="8" w:tplc="B128B7A6">
      <w:start w:val="1"/>
      <w:numFmt w:val="lowerRoman"/>
      <w:lvlText w:val="%9"/>
      <w:lvlJc w:val="left"/>
      <w:pPr>
        <w:ind w:left="6480"/>
      </w:pPr>
      <w:rPr>
        <w:rFonts w:ascii="Calibri" w:eastAsia="Calibri" w:hAnsi="Calibri" w:cs="Calibri"/>
        <w:b w:val="0"/>
        <w:i w:val="0"/>
        <w:strike w:val="0"/>
        <w:dstrike w:val="0"/>
        <w:color w:val="D13438"/>
        <w:sz w:val="24"/>
        <w:szCs w:val="24"/>
        <w:u w:val="none" w:color="000000"/>
        <w:bdr w:val="none" w:sz="0" w:space="0" w:color="auto"/>
        <w:shd w:val="clear" w:color="auto" w:fill="auto"/>
        <w:vertAlign w:val="baseline"/>
      </w:rPr>
    </w:lvl>
  </w:abstractNum>
  <w:abstractNum w:abstractNumId="1" w15:restartNumberingAfterBreak="0">
    <w:nsid w:val="091D612B"/>
    <w:multiLevelType w:val="hybridMultilevel"/>
    <w:tmpl w:val="FFFFFFFF"/>
    <w:lvl w:ilvl="0" w:tplc="DB42F626">
      <w:start w:val="1"/>
      <w:numFmt w:val="upperLetter"/>
      <w:lvlText w:val="%1."/>
      <w:lvlJc w:val="left"/>
      <w:pPr>
        <w:ind w:left="5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0C12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58D6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E2DA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A8DF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4034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0091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E874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AA45F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993E76"/>
    <w:multiLevelType w:val="hybridMultilevel"/>
    <w:tmpl w:val="FFFFFFFF"/>
    <w:lvl w:ilvl="0" w:tplc="C5F24C7A">
      <w:start w:val="4"/>
      <w:numFmt w:val="upperLetter"/>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3A8E52">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087A70">
      <w:start w:val="1"/>
      <w:numFmt w:val="lowerLetter"/>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122B70">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16A294">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48E20">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0A6FE">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DC0852">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963620">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F424F8"/>
    <w:multiLevelType w:val="hybridMultilevel"/>
    <w:tmpl w:val="FFFFFFFF"/>
    <w:lvl w:ilvl="0" w:tplc="00DE7B8A">
      <w:start w:val="1"/>
      <w:numFmt w:val="upperLetter"/>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CCC49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7E49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0DD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2636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E00AE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C69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E69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3290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436555"/>
    <w:multiLevelType w:val="hybridMultilevel"/>
    <w:tmpl w:val="FFFFFFFF"/>
    <w:lvl w:ilvl="0" w:tplc="94C6E540">
      <w:start w:val="1"/>
      <w:numFmt w:val="decimal"/>
      <w:lvlText w:val="(%1)"/>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309EC0">
      <w:start w:val="2"/>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C054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C6EAC8">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34D638">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5C7FF4">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68A218">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A6D2F4">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D804CA">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CC2E48"/>
    <w:multiLevelType w:val="hybridMultilevel"/>
    <w:tmpl w:val="FFFFFFFF"/>
    <w:lvl w:ilvl="0" w:tplc="6F522804">
      <w:start w:val="1"/>
      <w:numFmt w:val="bullet"/>
      <w:lvlText w:val="●"/>
      <w:lvlJc w:val="left"/>
      <w:pPr>
        <w:ind w:left="4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8003C6A">
      <w:start w:val="1"/>
      <w:numFmt w:val="bullet"/>
      <w:lvlText w:val="o"/>
      <w:lvlJc w:val="left"/>
      <w:pPr>
        <w:ind w:left="12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A241538">
      <w:start w:val="1"/>
      <w:numFmt w:val="bullet"/>
      <w:lvlText w:val="▪"/>
      <w:lvlJc w:val="left"/>
      <w:pPr>
        <w:ind w:left="19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178CA48">
      <w:start w:val="1"/>
      <w:numFmt w:val="bullet"/>
      <w:lvlText w:val="•"/>
      <w:lvlJc w:val="left"/>
      <w:pPr>
        <w:ind w:left="26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C8270C2">
      <w:start w:val="1"/>
      <w:numFmt w:val="bullet"/>
      <w:lvlText w:val="o"/>
      <w:lvlJc w:val="left"/>
      <w:pPr>
        <w:ind w:left="336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41E83A0">
      <w:start w:val="1"/>
      <w:numFmt w:val="bullet"/>
      <w:lvlText w:val="▪"/>
      <w:lvlJc w:val="left"/>
      <w:pPr>
        <w:ind w:left="40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97637C6">
      <w:start w:val="1"/>
      <w:numFmt w:val="bullet"/>
      <w:lvlText w:val="•"/>
      <w:lvlJc w:val="left"/>
      <w:pPr>
        <w:ind w:left="480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82A5AA0">
      <w:start w:val="1"/>
      <w:numFmt w:val="bullet"/>
      <w:lvlText w:val="o"/>
      <w:lvlJc w:val="left"/>
      <w:pPr>
        <w:ind w:left="55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9A4F8F4">
      <w:start w:val="1"/>
      <w:numFmt w:val="bullet"/>
      <w:lvlText w:val="▪"/>
      <w:lvlJc w:val="left"/>
      <w:pPr>
        <w:ind w:left="624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10A6FE3"/>
    <w:multiLevelType w:val="hybridMultilevel"/>
    <w:tmpl w:val="FFFFFFFF"/>
    <w:lvl w:ilvl="0" w:tplc="6250F1A8">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C42D04">
      <w:start w:val="1"/>
      <w:numFmt w:val="bullet"/>
      <w:lvlText w:val="o"/>
      <w:lvlJc w:val="left"/>
      <w:pPr>
        <w:ind w:left="1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6820A0">
      <w:start w:val="1"/>
      <w:numFmt w:val="bullet"/>
      <w:lvlText w:val="▪"/>
      <w:lvlJc w:val="left"/>
      <w:pPr>
        <w:ind w:left="2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244018">
      <w:start w:val="1"/>
      <w:numFmt w:val="bullet"/>
      <w:lvlText w:val="•"/>
      <w:lvlJc w:val="left"/>
      <w:pPr>
        <w:ind w:left="2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94CD0C">
      <w:start w:val="1"/>
      <w:numFmt w:val="bullet"/>
      <w:lvlText w:val="o"/>
      <w:lvlJc w:val="left"/>
      <w:pPr>
        <w:ind w:left="3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062636">
      <w:start w:val="1"/>
      <w:numFmt w:val="bullet"/>
      <w:lvlText w:val="▪"/>
      <w:lvlJc w:val="left"/>
      <w:pPr>
        <w:ind w:left="4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B65ACC">
      <w:start w:val="1"/>
      <w:numFmt w:val="bullet"/>
      <w:lvlText w:val="•"/>
      <w:lvlJc w:val="left"/>
      <w:pPr>
        <w:ind w:left="5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5A5B24">
      <w:start w:val="1"/>
      <w:numFmt w:val="bullet"/>
      <w:lvlText w:val="o"/>
      <w:lvlJc w:val="left"/>
      <w:pPr>
        <w:ind w:left="5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482022">
      <w:start w:val="1"/>
      <w:numFmt w:val="bullet"/>
      <w:lvlText w:val="▪"/>
      <w:lvlJc w:val="left"/>
      <w:pPr>
        <w:ind w:left="6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A810E2D"/>
    <w:multiLevelType w:val="hybridMultilevel"/>
    <w:tmpl w:val="FFFFFFFF"/>
    <w:lvl w:ilvl="0" w:tplc="2C120ABC">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3869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4044A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3C445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324FE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A86CB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D819D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84CBD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C2EA6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11E3C93"/>
    <w:multiLevelType w:val="hybridMultilevel"/>
    <w:tmpl w:val="FFFFFFFF"/>
    <w:lvl w:ilvl="0" w:tplc="32E4C5BE">
      <w:start w:val="1"/>
      <w:numFmt w:val="upperLetter"/>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B65AB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548E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B094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E0580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3C81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A66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E0B8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3400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F0446E"/>
    <w:multiLevelType w:val="hybridMultilevel"/>
    <w:tmpl w:val="FFFFFFFF"/>
    <w:lvl w:ilvl="0" w:tplc="C21667C8">
      <w:start w:val="1"/>
      <w:numFmt w:val="decimal"/>
      <w:lvlText w:val="%1."/>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F2D4BC">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5A66DC">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0214EA">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50AB1E">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86B42E">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A25178">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9C4D3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689A30">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52C407B"/>
    <w:multiLevelType w:val="hybridMultilevel"/>
    <w:tmpl w:val="FFFFFFFF"/>
    <w:lvl w:ilvl="0" w:tplc="FA66C244">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AA5698">
      <w:start w:val="1"/>
      <w:numFmt w:val="bullet"/>
      <w:lvlText w:val="o"/>
      <w:lvlJc w:val="left"/>
      <w:pPr>
        <w:ind w:left="15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4AA7B4">
      <w:start w:val="1"/>
      <w:numFmt w:val="bullet"/>
      <w:lvlText w:val="▪"/>
      <w:lvlJc w:val="left"/>
      <w:pPr>
        <w:ind w:left="2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62F78E">
      <w:start w:val="1"/>
      <w:numFmt w:val="bullet"/>
      <w:lvlText w:val="•"/>
      <w:lvlJc w:val="left"/>
      <w:pPr>
        <w:ind w:left="2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0A430E">
      <w:start w:val="1"/>
      <w:numFmt w:val="bullet"/>
      <w:lvlText w:val="o"/>
      <w:lvlJc w:val="left"/>
      <w:pPr>
        <w:ind w:left="37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B42560">
      <w:start w:val="1"/>
      <w:numFmt w:val="bullet"/>
      <w:lvlText w:val="▪"/>
      <w:lvlJc w:val="left"/>
      <w:pPr>
        <w:ind w:left="4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9C87E0">
      <w:start w:val="1"/>
      <w:numFmt w:val="bullet"/>
      <w:lvlText w:val="•"/>
      <w:lvlJc w:val="left"/>
      <w:pPr>
        <w:ind w:left="5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32FF7E">
      <w:start w:val="1"/>
      <w:numFmt w:val="bullet"/>
      <w:lvlText w:val="o"/>
      <w:lvlJc w:val="left"/>
      <w:pPr>
        <w:ind w:left="5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9EA3A8">
      <w:start w:val="1"/>
      <w:numFmt w:val="bullet"/>
      <w:lvlText w:val="▪"/>
      <w:lvlJc w:val="left"/>
      <w:pPr>
        <w:ind w:left="6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7411CF2"/>
    <w:multiLevelType w:val="hybridMultilevel"/>
    <w:tmpl w:val="FFFFFFFF"/>
    <w:lvl w:ilvl="0" w:tplc="597A2604">
      <w:start w:val="1"/>
      <w:numFmt w:val="decimal"/>
      <w:lvlText w:val="%1."/>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B26C78">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225FAC">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5C1AB6">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BCE38E">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CED1EC">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361AF0">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92F5E6">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A6FA80">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644E8E"/>
    <w:multiLevelType w:val="hybridMultilevel"/>
    <w:tmpl w:val="FFFFFFFF"/>
    <w:lvl w:ilvl="0" w:tplc="A394E21C">
      <w:start w:val="11"/>
      <w:numFmt w:val="upperRoman"/>
      <w:lvlText w:val="%1."/>
      <w:lvlJc w:val="left"/>
      <w:pPr>
        <w:ind w:left="54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1" w:tplc="0E620DB6">
      <w:start w:val="1"/>
      <w:numFmt w:val="upperLetter"/>
      <w:lvlText w:val="%2."/>
      <w:lvlJc w:val="left"/>
      <w:pPr>
        <w:ind w:left="90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2" w:tplc="585A0346">
      <w:start w:val="1"/>
      <w:numFmt w:val="lowerRoman"/>
      <w:lvlText w:val="%3"/>
      <w:lvlJc w:val="left"/>
      <w:pPr>
        <w:ind w:left="162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3" w:tplc="D99CAF06">
      <w:start w:val="1"/>
      <w:numFmt w:val="decimal"/>
      <w:lvlText w:val="%4"/>
      <w:lvlJc w:val="left"/>
      <w:pPr>
        <w:ind w:left="234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4" w:tplc="0024D27C">
      <w:start w:val="1"/>
      <w:numFmt w:val="lowerLetter"/>
      <w:lvlText w:val="%5"/>
      <w:lvlJc w:val="left"/>
      <w:pPr>
        <w:ind w:left="306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5" w:tplc="670479DE">
      <w:start w:val="1"/>
      <w:numFmt w:val="lowerRoman"/>
      <w:lvlText w:val="%6"/>
      <w:lvlJc w:val="left"/>
      <w:pPr>
        <w:ind w:left="378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6" w:tplc="BF4A34E4">
      <w:start w:val="1"/>
      <w:numFmt w:val="decimal"/>
      <w:lvlText w:val="%7"/>
      <w:lvlJc w:val="left"/>
      <w:pPr>
        <w:ind w:left="450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7" w:tplc="7F985C9A">
      <w:start w:val="1"/>
      <w:numFmt w:val="lowerLetter"/>
      <w:lvlText w:val="%8"/>
      <w:lvlJc w:val="left"/>
      <w:pPr>
        <w:ind w:left="522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8" w:tplc="035EAD8E">
      <w:start w:val="1"/>
      <w:numFmt w:val="lowerRoman"/>
      <w:lvlText w:val="%9"/>
      <w:lvlJc w:val="left"/>
      <w:pPr>
        <w:ind w:left="594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9B035A"/>
    <w:multiLevelType w:val="hybridMultilevel"/>
    <w:tmpl w:val="FFFFFFFF"/>
    <w:lvl w:ilvl="0" w:tplc="64F47DAA">
      <w:start w:val="8"/>
      <w:numFmt w:val="upperRoman"/>
      <w:lvlText w:val="%1."/>
      <w:lvlJc w:val="left"/>
      <w:pPr>
        <w:ind w:left="54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1" w:tplc="6A549002">
      <w:start w:val="1"/>
      <w:numFmt w:val="upperLetter"/>
      <w:lvlText w:val="%2."/>
      <w:lvlJc w:val="left"/>
      <w:pPr>
        <w:ind w:left="90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2" w:tplc="2FDC5922">
      <w:start w:val="1"/>
      <w:numFmt w:val="lowerRoman"/>
      <w:lvlText w:val="%3"/>
      <w:lvlJc w:val="left"/>
      <w:pPr>
        <w:ind w:left="162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3" w:tplc="C388E8D6">
      <w:start w:val="1"/>
      <w:numFmt w:val="decimal"/>
      <w:lvlText w:val="%4"/>
      <w:lvlJc w:val="left"/>
      <w:pPr>
        <w:ind w:left="234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4" w:tplc="E9EA7842">
      <w:start w:val="1"/>
      <w:numFmt w:val="lowerLetter"/>
      <w:lvlText w:val="%5"/>
      <w:lvlJc w:val="left"/>
      <w:pPr>
        <w:ind w:left="306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5" w:tplc="221C0C26">
      <w:start w:val="1"/>
      <w:numFmt w:val="lowerRoman"/>
      <w:lvlText w:val="%6"/>
      <w:lvlJc w:val="left"/>
      <w:pPr>
        <w:ind w:left="378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6" w:tplc="5192CA9E">
      <w:start w:val="1"/>
      <w:numFmt w:val="decimal"/>
      <w:lvlText w:val="%7"/>
      <w:lvlJc w:val="left"/>
      <w:pPr>
        <w:ind w:left="450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7" w:tplc="931AD234">
      <w:start w:val="1"/>
      <w:numFmt w:val="lowerLetter"/>
      <w:lvlText w:val="%8"/>
      <w:lvlJc w:val="left"/>
      <w:pPr>
        <w:ind w:left="522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lvl w:ilvl="8" w:tplc="986E236A">
      <w:start w:val="1"/>
      <w:numFmt w:val="lowerRoman"/>
      <w:lvlText w:val="%9"/>
      <w:lvlJc w:val="left"/>
      <w:pPr>
        <w:ind w:left="5940"/>
      </w:pPr>
      <w:rPr>
        <w:rFonts w:ascii="Avenir Next LT Pro" w:eastAsia="Avenir Next LT Pro" w:hAnsi="Avenir Next LT Pro" w:cs="Avenir Next LT Pro"/>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34790D"/>
    <w:multiLevelType w:val="hybridMultilevel"/>
    <w:tmpl w:val="FFFFFFFF"/>
    <w:lvl w:ilvl="0" w:tplc="94AE7FF0">
      <w:start w:val="1"/>
      <w:numFmt w:val="decimal"/>
      <w:lvlText w:val="%1."/>
      <w:lvlJc w:val="left"/>
      <w:pPr>
        <w:ind w:left="1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74394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90CA4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3E4B65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CC358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3A39D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2A41D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86B26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C865C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D5548B0"/>
    <w:multiLevelType w:val="hybridMultilevel"/>
    <w:tmpl w:val="FFFFFFFF"/>
    <w:lvl w:ilvl="0" w:tplc="78028310">
      <w:start w:val="1"/>
      <w:numFmt w:val="decimal"/>
      <w:lvlText w:val="%1."/>
      <w:lvlJc w:val="left"/>
      <w:pPr>
        <w:ind w:left="1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868322">
      <w:start w:val="1"/>
      <w:numFmt w:val="lowerLetter"/>
      <w:lvlText w:val="%2"/>
      <w:lvlJc w:val="left"/>
      <w:pPr>
        <w:ind w:left="1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FEA7B2">
      <w:start w:val="1"/>
      <w:numFmt w:val="lowerRoman"/>
      <w:lvlText w:val="%3"/>
      <w:lvlJc w:val="left"/>
      <w:pPr>
        <w:ind w:left="2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F8DFFA">
      <w:start w:val="1"/>
      <w:numFmt w:val="decimal"/>
      <w:lvlText w:val="%4"/>
      <w:lvlJc w:val="left"/>
      <w:pPr>
        <w:ind w:left="2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3E1180">
      <w:start w:val="1"/>
      <w:numFmt w:val="lowerLetter"/>
      <w:lvlText w:val="%5"/>
      <w:lvlJc w:val="left"/>
      <w:pPr>
        <w:ind w:left="3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806AF2">
      <w:start w:val="1"/>
      <w:numFmt w:val="lowerRoman"/>
      <w:lvlText w:val="%6"/>
      <w:lvlJc w:val="left"/>
      <w:pPr>
        <w:ind w:left="4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4006B8">
      <w:start w:val="1"/>
      <w:numFmt w:val="decimal"/>
      <w:lvlText w:val="%7"/>
      <w:lvlJc w:val="left"/>
      <w:pPr>
        <w:ind w:left="5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20BE80">
      <w:start w:val="1"/>
      <w:numFmt w:val="lowerLetter"/>
      <w:lvlText w:val="%8"/>
      <w:lvlJc w:val="left"/>
      <w:pPr>
        <w:ind w:left="5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48C640">
      <w:start w:val="1"/>
      <w:numFmt w:val="lowerRoman"/>
      <w:lvlText w:val="%9"/>
      <w:lvlJc w:val="left"/>
      <w:pPr>
        <w:ind w:left="6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4E43BBC"/>
    <w:multiLevelType w:val="hybridMultilevel"/>
    <w:tmpl w:val="FFFFFFFF"/>
    <w:lvl w:ilvl="0" w:tplc="B278469C">
      <w:start w:val="1"/>
      <w:numFmt w:val="upperLetter"/>
      <w:lvlText w:val="%1."/>
      <w:lvlJc w:val="left"/>
      <w:pPr>
        <w:ind w:left="1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22B00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A6AE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961D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CE1E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7EA0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3071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6C4C5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6249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D9093C"/>
    <w:multiLevelType w:val="hybridMultilevel"/>
    <w:tmpl w:val="FFFFFFFF"/>
    <w:lvl w:ilvl="0" w:tplc="C99029E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EACFC8">
      <w:start w:val="1"/>
      <w:numFmt w:val="upperLetter"/>
      <w:lvlText w:val="%2."/>
      <w:lvlJc w:val="left"/>
      <w:pPr>
        <w:ind w:left="2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CC92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9889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FE89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6837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CFEAF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18A59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7080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82258E"/>
    <w:multiLevelType w:val="hybridMultilevel"/>
    <w:tmpl w:val="FFFFFFFF"/>
    <w:lvl w:ilvl="0" w:tplc="D9AC1CF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6A3EF0">
      <w:start w:val="2"/>
      <w:numFmt w:val="upperLetter"/>
      <w:lvlText w:val="%2."/>
      <w:lvlJc w:val="left"/>
      <w:pPr>
        <w:ind w:left="2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E2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9CFE0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9805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23009E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82B1F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801D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AE4E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C7B5596"/>
    <w:multiLevelType w:val="hybridMultilevel"/>
    <w:tmpl w:val="FFFFFFFF"/>
    <w:lvl w:ilvl="0" w:tplc="41884944">
      <w:start w:val="6"/>
      <w:numFmt w:val="upperLetter"/>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45856">
      <w:start w:val="1"/>
      <w:numFmt w:val="decimal"/>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B63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4230EA">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C5D2C">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2280E4">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D8E27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0BD94">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88B9C2">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E5D04B9"/>
    <w:multiLevelType w:val="hybridMultilevel"/>
    <w:tmpl w:val="FFFFFFFF"/>
    <w:lvl w:ilvl="0" w:tplc="D330664C">
      <w:start w:val="1"/>
      <w:numFmt w:val="bullet"/>
      <w:lvlText w:val="●"/>
      <w:lvlJc w:val="left"/>
      <w:pPr>
        <w:ind w:left="8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C83026">
      <w:start w:val="1"/>
      <w:numFmt w:val="bullet"/>
      <w:lvlText w:val="o"/>
      <w:lvlJc w:val="left"/>
      <w:pPr>
        <w:ind w:left="15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ED03B94">
      <w:start w:val="1"/>
      <w:numFmt w:val="bullet"/>
      <w:lvlText w:val="▪"/>
      <w:lvlJc w:val="left"/>
      <w:pPr>
        <w:ind w:left="2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E202F6">
      <w:start w:val="1"/>
      <w:numFmt w:val="bullet"/>
      <w:lvlText w:val="•"/>
      <w:lvlJc w:val="left"/>
      <w:pPr>
        <w:ind w:left="3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4C264C">
      <w:start w:val="1"/>
      <w:numFmt w:val="bullet"/>
      <w:lvlText w:val="o"/>
      <w:lvlJc w:val="left"/>
      <w:pPr>
        <w:ind w:left="3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66FFB6">
      <w:start w:val="1"/>
      <w:numFmt w:val="bullet"/>
      <w:lvlText w:val="▪"/>
      <w:lvlJc w:val="left"/>
      <w:pPr>
        <w:ind w:left="4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48DF62">
      <w:start w:val="1"/>
      <w:numFmt w:val="bullet"/>
      <w:lvlText w:val="•"/>
      <w:lvlJc w:val="left"/>
      <w:pPr>
        <w:ind w:left="5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B0429E">
      <w:start w:val="1"/>
      <w:numFmt w:val="bullet"/>
      <w:lvlText w:val="o"/>
      <w:lvlJc w:val="left"/>
      <w:pPr>
        <w:ind w:left="5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6E273A4">
      <w:start w:val="1"/>
      <w:numFmt w:val="bullet"/>
      <w:lvlText w:val="▪"/>
      <w:lvlJc w:val="left"/>
      <w:pPr>
        <w:ind w:left="6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E7531E4"/>
    <w:multiLevelType w:val="hybridMultilevel"/>
    <w:tmpl w:val="FFFFFFFF"/>
    <w:lvl w:ilvl="0" w:tplc="83DAE6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44416E">
      <w:start w:val="1"/>
      <w:numFmt w:val="upperLetter"/>
      <w:lvlText w:val="%2."/>
      <w:lvlJc w:val="left"/>
      <w:pPr>
        <w:ind w:left="2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C672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3E8C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8C14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CED5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AEC9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B0B51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BAE75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B113BB"/>
    <w:multiLevelType w:val="hybridMultilevel"/>
    <w:tmpl w:val="FFFFFFFF"/>
    <w:lvl w:ilvl="0" w:tplc="4512376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D64750">
      <w:start w:val="1"/>
      <w:numFmt w:val="upperLetter"/>
      <w:lvlText w:val="%2."/>
      <w:lvlJc w:val="left"/>
      <w:pPr>
        <w:ind w:left="2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C60C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5E6A4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56E9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0C50D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6AF6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703CB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4608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407640F"/>
    <w:multiLevelType w:val="hybridMultilevel"/>
    <w:tmpl w:val="FFFFFFFF"/>
    <w:lvl w:ilvl="0" w:tplc="C2DE6C58">
      <w:start w:val="1"/>
      <w:numFmt w:val="upperLetter"/>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0668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FC5A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7423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0C39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4272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DADF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74FD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80BE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80C7A85"/>
    <w:multiLevelType w:val="hybridMultilevel"/>
    <w:tmpl w:val="FFFFFFFF"/>
    <w:lvl w:ilvl="0" w:tplc="44B067BA">
      <w:start w:val="1"/>
      <w:numFmt w:val="decimal"/>
      <w:lvlText w:val="%1"/>
      <w:lvlJc w:val="left"/>
      <w:pPr>
        <w:ind w:left="9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5DA8872">
      <w:start w:val="1"/>
      <w:numFmt w:val="lowerLetter"/>
      <w:lvlText w:val="%2"/>
      <w:lvlJc w:val="left"/>
      <w:pPr>
        <w:ind w:left="13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A6C3CBE">
      <w:start w:val="1"/>
      <w:numFmt w:val="lowerRoman"/>
      <w:lvlText w:val="%3"/>
      <w:lvlJc w:val="left"/>
      <w:pPr>
        <w:ind w:left="21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0042A80">
      <w:start w:val="1"/>
      <w:numFmt w:val="decimal"/>
      <w:lvlText w:val="%4"/>
      <w:lvlJc w:val="left"/>
      <w:pPr>
        <w:ind w:left="28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7609734">
      <w:start w:val="1"/>
      <w:numFmt w:val="lowerLetter"/>
      <w:lvlText w:val="%5"/>
      <w:lvlJc w:val="left"/>
      <w:pPr>
        <w:ind w:left="35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19CD60E">
      <w:start w:val="1"/>
      <w:numFmt w:val="lowerRoman"/>
      <w:lvlText w:val="%6"/>
      <w:lvlJc w:val="left"/>
      <w:pPr>
        <w:ind w:left="42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EA4FF6">
      <w:start w:val="1"/>
      <w:numFmt w:val="decimal"/>
      <w:lvlText w:val="%7"/>
      <w:lvlJc w:val="left"/>
      <w:pPr>
        <w:ind w:left="49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4EF108">
      <w:start w:val="1"/>
      <w:numFmt w:val="lowerLetter"/>
      <w:lvlText w:val="%8"/>
      <w:lvlJc w:val="left"/>
      <w:pPr>
        <w:ind w:left="57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3F2C660">
      <w:start w:val="1"/>
      <w:numFmt w:val="lowerRoman"/>
      <w:lvlText w:val="%9"/>
      <w:lvlJc w:val="left"/>
      <w:pPr>
        <w:ind w:left="64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AE26A48"/>
    <w:multiLevelType w:val="hybridMultilevel"/>
    <w:tmpl w:val="FFFFFFFF"/>
    <w:lvl w:ilvl="0" w:tplc="1BCE2232">
      <w:start w:val="1"/>
      <w:numFmt w:val="upperLetter"/>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8C1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663D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4AE4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1AB9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44E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C4B4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D288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D056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08C167E"/>
    <w:multiLevelType w:val="hybridMultilevel"/>
    <w:tmpl w:val="FFFFFFFF"/>
    <w:lvl w:ilvl="0" w:tplc="40848CD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60854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42C4C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5A5CD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F2C9D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3EC82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0E46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822A3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4CC51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10001A8"/>
    <w:multiLevelType w:val="hybridMultilevel"/>
    <w:tmpl w:val="FFFFFFFF"/>
    <w:lvl w:ilvl="0" w:tplc="7884E24E">
      <w:start w:val="1"/>
      <w:numFmt w:val="upperLetter"/>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E83A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4622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7260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5437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290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6F8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3030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A8BD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AED4690"/>
    <w:multiLevelType w:val="hybridMultilevel"/>
    <w:tmpl w:val="FFFFFFFF"/>
    <w:lvl w:ilvl="0" w:tplc="7C820448">
      <w:start w:val="1"/>
      <w:numFmt w:val="bullet"/>
      <w:lvlText w:val="●"/>
      <w:lvlJc w:val="left"/>
      <w:pPr>
        <w:ind w:left="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0E9874">
      <w:start w:val="1"/>
      <w:numFmt w:val="bullet"/>
      <w:lvlText w:val="o"/>
      <w:lvlJc w:val="left"/>
      <w:pPr>
        <w:ind w:left="1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C6145E">
      <w:start w:val="1"/>
      <w:numFmt w:val="bullet"/>
      <w:lvlText w:val="▪"/>
      <w:lvlJc w:val="left"/>
      <w:pPr>
        <w:ind w:left="2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7807AE">
      <w:start w:val="1"/>
      <w:numFmt w:val="bullet"/>
      <w:lvlText w:val="•"/>
      <w:lvlJc w:val="left"/>
      <w:pPr>
        <w:ind w:left="3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98D0D2">
      <w:start w:val="1"/>
      <w:numFmt w:val="bullet"/>
      <w:lvlText w:val="o"/>
      <w:lvlJc w:val="left"/>
      <w:pPr>
        <w:ind w:left="3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C66D60">
      <w:start w:val="1"/>
      <w:numFmt w:val="bullet"/>
      <w:lvlText w:val="▪"/>
      <w:lvlJc w:val="left"/>
      <w:pPr>
        <w:ind w:left="4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94591E">
      <w:start w:val="1"/>
      <w:numFmt w:val="bullet"/>
      <w:lvlText w:val="•"/>
      <w:lvlJc w:val="left"/>
      <w:pPr>
        <w:ind w:left="5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F23E0E">
      <w:start w:val="1"/>
      <w:numFmt w:val="bullet"/>
      <w:lvlText w:val="o"/>
      <w:lvlJc w:val="left"/>
      <w:pPr>
        <w:ind w:left="5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74DA8C">
      <w:start w:val="1"/>
      <w:numFmt w:val="bullet"/>
      <w:lvlText w:val="▪"/>
      <w:lvlJc w:val="left"/>
      <w:pPr>
        <w:ind w:left="6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BA67D51"/>
    <w:multiLevelType w:val="hybridMultilevel"/>
    <w:tmpl w:val="FFFFFFFF"/>
    <w:lvl w:ilvl="0" w:tplc="C5EA13DE">
      <w:start w:val="1"/>
      <w:numFmt w:val="decimal"/>
      <w:lvlText w:val="%1."/>
      <w:lvlJc w:val="left"/>
      <w:pPr>
        <w:ind w:left="1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083840">
      <w:start w:val="1"/>
      <w:numFmt w:val="lowerLetter"/>
      <w:lvlText w:val="%2."/>
      <w:lvlJc w:val="left"/>
      <w:pPr>
        <w:ind w:left="2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B0B5B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EE373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8811E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10441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6096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07AF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240E6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E6866FF"/>
    <w:multiLevelType w:val="hybridMultilevel"/>
    <w:tmpl w:val="FFFFFFFF"/>
    <w:lvl w:ilvl="0" w:tplc="309C194E">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A2150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2203E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985DB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06191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0AA23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E8D99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D074A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637C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09136B3"/>
    <w:multiLevelType w:val="hybridMultilevel"/>
    <w:tmpl w:val="FFFFFFFF"/>
    <w:lvl w:ilvl="0" w:tplc="7FBE3A06">
      <w:start w:val="206"/>
      <w:numFmt w:val="decimal"/>
      <w:pStyle w:val="Heading1"/>
      <w:lvlText w:val="%1"/>
      <w:lvlJc w:val="left"/>
      <w:pPr>
        <w:ind w:left="0"/>
      </w:pPr>
      <w:rPr>
        <w:rFonts w:ascii="Georgia Pro" w:eastAsia="Georgia Pro" w:hAnsi="Georgia Pro" w:cs="Georgia Pro"/>
        <w:b w:val="0"/>
        <w:i w:val="0"/>
        <w:strike w:val="0"/>
        <w:dstrike w:val="0"/>
        <w:color w:val="2E1700"/>
        <w:sz w:val="20"/>
        <w:szCs w:val="20"/>
        <w:u w:val="none" w:color="000000"/>
        <w:bdr w:val="none" w:sz="0" w:space="0" w:color="auto"/>
        <w:shd w:val="clear" w:color="auto" w:fill="auto"/>
        <w:vertAlign w:val="baseline"/>
      </w:rPr>
    </w:lvl>
    <w:lvl w:ilvl="1" w:tplc="4594AAB8">
      <w:start w:val="1"/>
      <w:numFmt w:val="lowerLetter"/>
      <w:lvlText w:val="%2"/>
      <w:lvlJc w:val="left"/>
      <w:pPr>
        <w:ind w:left="4240"/>
      </w:pPr>
      <w:rPr>
        <w:rFonts w:ascii="Georgia Pro" w:eastAsia="Georgia Pro" w:hAnsi="Georgia Pro" w:cs="Georgia Pro"/>
        <w:b w:val="0"/>
        <w:i w:val="0"/>
        <w:strike w:val="0"/>
        <w:dstrike w:val="0"/>
        <w:color w:val="2E1700"/>
        <w:sz w:val="20"/>
        <w:szCs w:val="20"/>
        <w:u w:val="none" w:color="000000"/>
        <w:bdr w:val="none" w:sz="0" w:space="0" w:color="auto"/>
        <w:shd w:val="clear" w:color="auto" w:fill="auto"/>
        <w:vertAlign w:val="baseline"/>
      </w:rPr>
    </w:lvl>
    <w:lvl w:ilvl="2" w:tplc="E98E9B6A">
      <w:start w:val="1"/>
      <w:numFmt w:val="lowerRoman"/>
      <w:lvlText w:val="%3"/>
      <w:lvlJc w:val="left"/>
      <w:pPr>
        <w:ind w:left="4960"/>
      </w:pPr>
      <w:rPr>
        <w:rFonts w:ascii="Georgia Pro" w:eastAsia="Georgia Pro" w:hAnsi="Georgia Pro" w:cs="Georgia Pro"/>
        <w:b w:val="0"/>
        <w:i w:val="0"/>
        <w:strike w:val="0"/>
        <w:dstrike w:val="0"/>
        <w:color w:val="2E1700"/>
        <w:sz w:val="20"/>
        <w:szCs w:val="20"/>
        <w:u w:val="none" w:color="000000"/>
        <w:bdr w:val="none" w:sz="0" w:space="0" w:color="auto"/>
        <w:shd w:val="clear" w:color="auto" w:fill="auto"/>
        <w:vertAlign w:val="baseline"/>
      </w:rPr>
    </w:lvl>
    <w:lvl w:ilvl="3" w:tplc="E1DE926C">
      <w:start w:val="1"/>
      <w:numFmt w:val="decimal"/>
      <w:lvlText w:val="%4"/>
      <w:lvlJc w:val="left"/>
      <w:pPr>
        <w:ind w:left="5680"/>
      </w:pPr>
      <w:rPr>
        <w:rFonts w:ascii="Georgia Pro" w:eastAsia="Georgia Pro" w:hAnsi="Georgia Pro" w:cs="Georgia Pro"/>
        <w:b w:val="0"/>
        <w:i w:val="0"/>
        <w:strike w:val="0"/>
        <w:dstrike w:val="0"/>
        <w:color w:val="2E1700"/>
        <w:sz w:val="20"/>
        <w:szCs w:val="20"/>
        <w:u w:val="none" w:color="000000"/>
        <w:bdr w:val="none" w:sz="0" w:space="0" w:color="auto"/>
        <w:shd w:val="clear" w:color="auto" w:fill="auto"/>
        <w:vertAlign w:val="baseline"/>
      </w:rPr>
    </w:lvl>
    <w:lvl w:ilvl="4" w:tplc="A6C0B09E">
      <w:start w:val="1"/>
      <w:numFmt w:val="lowerLetter"/>
      <w:lvlText w:val="%5"/>
      <w:lvlJc w:val="left"/>
      <w:pPr>
        <w:ind w:left="6400"/>
      </w:pPr>
      <w:rPr>
        <w:rFonts w:ascii="Georgia Pro" w:eastAsia="Georgia Pro" w:hAnsi="Georgia Pro" w:cs="Georgia Pro"/>
        <w:b w:val="0"/>
        <w:i w:val="0"/>
        <w:strike w:val="0"/>
        <w:dstrike w:val="0"/>
        <w:color w:val="2E1700"/>
        <w:sz w:val="20"/>
        <w:szCs w:val="20"/>
        <w:u w:val="none" w:color="000000"/>
        <w:bdr w:val="none" w:sz="0" w:space="0" w:color="auto"/>
        <w:shd w:val="clear" w:color="auto" w:fill="auto"/>
        <w:vertAlign w:val="baseline"/>
      </w:rPr>
    </w:lvl>
    <w:lvl w:ilvl="5" w:tplc="12209260">
      <w:start w:val="1"/>
      <w:numFmt w:val="lowerRoman"/>
      <w:lvlText w:val="%6"/>
      <w:lvlJc w:val="left"/>
      <w:pPr>
        <w:ind w:left="7120"/>
      </w:pPr>
      <w:rPr>
        <w:rFonts w:ascii="Georgia Pro" w:eastAsia="Georgia Pro" w:hAnsi="Georgia Pro" w:cs="Georgia Pro"/>
        <w:b w:val="0"/>
        <w:i w:val="0"/>
        <w:strike w:val="0"/>
        <w:dstrike w:val="0"/>
        <w:color w:val="2E1700"/>
        <w:sz w:val="20"/>
        <w:szCs w:val="20"/>
        <w:u w:val="none" w:color="000000"/>
        <w:bdr w:val="none" w:sz="0" w:space="0" w:color="auto"/>
        <w:shd w:val="clear" w:color="auto" w:fill="auto"/>
        <w:vertAlign w:val="baseline"/>
      </w:rPr>
    </w:lvl>
    <w:lvl w:ilvl="6" w:tplc="D3ACF5B2">
      <w:start w:val="1"/>
      <w:numFmt w:val="decimal"/>
      <w:lvlText w:val="%7"/>
      <w:lvlJc w:val="left"/>
      <w:pPr>
        <w:ind w:left="7840"/>
      </w:pPr>
      <w:rPr>
        <w:rFonts w:ascii="Georgia Pro" w:eastAsia="Georgia Pro" w:hAnsi="Georgia Pro" w:cs="Georgia Pro"/>
        <w:b w:val="0"/>
        <w:i w:val="0"/>
        <w:strike w:val="0"/>
        <w:dstrike w:val="0"/>
        <w:color w:val="2E1700"/>
        <w:sz w:val="20"/>
        <w:szCs w:val="20"/>
        <w:u w:val="none" w:color="000000"/>
        <w:bdr w:val="none" w:sz="0" w:space="0" w:color="auto"/>
        <w:shd w:val="clear" w:color="auto" w:fill="auto"/>
        <w:vertAlign w:val="baseline"/>
      </w:rPr>
    </w:lvl>
    <w:lvl w:ilvl="7" w:tplc="3AFC36FE">
      <w:start w:val="1"/>
      <w:numFmt w:val="lowerLetter"/>
      <w:lvlText w:val="%8"/>
      <w:lvlJc w:val="left"/>
      <w:pPr>
        <w:ind w:left="8560"/>
      </w:pPr>
      <w:rPr>
        <w:rFonts w:ascii="Georgia Pro" w:eastAsia="Georgia Pro" w:hAnsi="Georgia Pro" w:cs="Georgia Pro"/>
        <w:b w:val="0"/>
        <w:i w:val="0"/>
        <w:strike w:val="0"/>
        <w:dstrike w:val="0"/>
        <w:color w:val="2E1700"/>
        <w:sz w:val="20"/>
        <w:szCs w:val="20"/>
        <w:u w:val="none" w:color="000000"/>
        <w:bdr w:val="none" w:sz="0" w:space="0" w:color="auto"/>
        <w:shd w:val="clear" w:color="auto" w:fill="auto"/>
        <w:vertAlign w:val="baseline"/>
      </w:rPr>
    </w:lvl>
    <w:lvl w:ilvl="8" w:tplc="279AC3F2">
      <w:start w:val="1"/>
      <w:numFmt w:val="lowerRoman"/>
      <w:lvlText w:val="%9"/>
      <w:lvlJc w:val="left"/>
      <w:pPr>
        <w:ind w:left="9280"/>
      </w:pPr>
      <w:rPr>
        <w:rFonts w:ascii="Georgia Pro" w:eastAsia="Georgia Pro" w:hAnsi="Georgia Pro" w:cs="Georgia Pro"/>
        <w:b w:val="0"/>
        <w:i w:val="0"/>
        <w:strike w:val="0"/>
        <w:dstrike w:val="0"/>
        <w:color w:val="2E1700"/>
        <w:sz w:val="20"/>
        <w:szCs w:val="20"/>
        <w:u w:val="none" w:color="000000"/>
        <w:bdr w:val="none" w:sz="0" w:space="0" w:color="auto"/>
        <w:shd w:val="clear" w:color="auto" w:fill="auto"/>
        <w:vertAlign w:val="baseline"/>
      </w:rPr>
    </w:lvl>
  </w:abstractNum>
  <w:abstractNum w:abstractNumId="32" w15:restartNumberingAfterBreak="0">
    <w:nsid w:val="7221272F"/>
    <w:multiLevelType w:val="hybridMultilevel"/>
    <w:tmpl w:val="FFFFFFFF"/>
    <w:lvl w:ilvl="0" w:tplc="ED08DB3E">
      <w:start w:val="1"/>
      <w:numFmt w:val="bullet"/>
      <w:lvlText w:val="●"/>
      <w:lvlJc w:val="left"/>
      <w:pPr>
        <w:ind w:left="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88DBCC">
      <w:numFmt w:val="taiwaneseCounting"/>
      <w:lvlText w:val="%2"/>
      <w:lvlJc w:val="left"/>
      <w:pPr>
        <w:ind w:left="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10EF48">
      <w:start w:val="1"/>
      <w:numFmt w:val="lowerRoman"/>
      <w:lvlText w:val="%3"/>
      <w:lvlJc w:val="left"/>
      <w:pPr>
        <w:ind w:left="2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F6AF4E">
      <w:start w:val="1"/>
      <w:numFmt w:val="decimal"/>
      <w:lvlText w:val="%4"/>
      <w:lvlJc w:val="left"/>
      <w:pPr>
        <w:ind w:left="3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2E9870">
      <w:start w:val="1"/>
      <w:numFmt w:val="lowerLetter"/>
      <w:lvlText w:val="%5"/>
      <w:lvlJc w:val="left"/>
      <w:pPr>
        <w:ind w:left="3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50A178">
      <w:start w:val="1"/>
      <w:numFmt w:val="lowerRoman"/>
      <w:lvlText w:val="%6"/>
      <w:lvlJc w:val="left"/>
      <w:pPr>
        <w:ind w:left="4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18336C">
      <w:start w:val="1"/>
      <w:numFmt w:val="decimal"/>
      <w:lvlText w:val="%7"/>
      <w:lvlJc w:val="left"/>
      <w:pPr>
        <w:ind w:left="5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E6E1F0">
      <w:start w:val="1"/>
      <w:numFmt w:val="lowerLetter"/>
      <w:lvlText w:val="%8"/>
      <w:lvlJc w:val="left"/>
      <w:pPr>
        <w:ind w:left="5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28BCEA">
      <w:start w:val="1"/>
      <w:numFmt w:val="lowerRoman"/>
      <w:lvlText w:val="%9"/>
      <w:lvlJc w:val="left"/>
      <w:pPr>
        <w:ind w:left="6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3E735B2"/>
    <w:multiLevelType w:val="hybridMultilevel"/>
    <w:tmpl w:val="FFFFFFFF"/>
    <w:lvl w:ilvl="0" w:tplc="52E0C556">
      <w:start w:val="1"/>
      <w:numFmt w:val="decimal"/>
      <w:lvlText w:val="%1."/>
      <w:lvlJc w:val="left"/>
      <w:pPr>
        <w:ind w:left="1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70116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8C9EF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8A1F8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68806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C206B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14F93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768EA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441B5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A0B4012"/>
    <w:multiLevelType w:val="hybridMultilevel"/>
    <w:tmpl w:val="FFFFFFFF"/>
    <w:lvl w:ilvl="0" w:tplc="73E6D806">
      <w:start w:val="1"/>
      <w:numFmt w:val="bullet"/>
      <w:lvlText w:val="●"/>
      <w:lvlJc w:val="left"/>
      <w:pPr>
        <w:ind w:left="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0C81DA">
      <w:start w:val="1"/>
      <w:numFmt w:val="bullet"/>
      <w:lvlText w:val="o"/>
      <w:lvlJc w:val="left"/>
      <w:pPr>
        <w:ind w:left="1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E0F5C0">
      <w:start w:val="1"/>
      <w:numFmt w:val="bullet"/>
      <w:lvlText w:val="▪"/>
      <w:lvlJc w:val="left"/>
      <w:pPr>
        <w:ind w:left="2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18674E">
      <w:start w:val="1"/>
      <w:numFmt w:val="bullet"/>
      <w:lvlText w:val="•"/>
      <w:lvlJc w:val="left"/>
      <w:pPr>
        <w:ind w:left="3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361B14">
      <w:start w:val="1"/>
      <w:numFmt w:val="bullet"/>
      <w:lvlText w:val="o"/>
      <w:lvlJc w:val="left"/>
      <w:pPr>
        <w:ind w:left="3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FA9632">
      <w:start w:val="1"/>
      <w:numFmt w:val="bullet"/>
      <w:lvlText w:val="▪"/>
      <w:lvlJc w:val="left"/>
      <w:pPr>
        <w:ind w:left="4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701146">
      <w:start w:val="1"/>
      <w:numFmt w:val="bullet"/>
      <w:lvlText w:val="•"/>
      <w:lvlJc w:val="left"/>
      <w:pPr>
        <w:ind w:left="5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669504">
      <w:start w:val="1"/>
      <w:numFmt w:val="bullet"/>
      <w:lvlText w:val="o"/>
      <w:lvlJc w:val="left"/>
      <w:pPr>
        <w:ind w:left="5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38B5F2">
      <w:start w:val="1"/>
      <w:numFmt w:val="bullet"/>
      <w:lvlText w:val="▪"/>
      <w:lvlJc w:val="left"/>
      <w:pPr>
        <w:ind w:left="6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A97384F"/>
    <w:multiLevelType w:val="hybridMultilevel"/>
    <w:tmpl w:val="FFFFFFFF"/>
    <w:lvl w:ilvl="0" w:tplc="E6A00FDA">
      <w:start w:val="1"/>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F496A0">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CB2EA">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647C4">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CA7F86">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02D228">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2754A">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B236">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588F00">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436048783">
    <w:abstractNumId w:val="15"/>
  </w:num>
  <w:num w:numId="2" w16cid:durableId="1088959700">
    <w:abstractNumId w:val="29"/>
  </w:num>
  <w:num w:numId="3" w16cid:durableId="146213642">
    <w:abstractNumId w:val="24"/>
  </w:num>
  <w:num w:numId="4" w16cid:durableId="985161303">
    <w:abstractNumId w:val="30"/>
  </w:num>
  <w:num w:numId="5" w16cid:durableId="255401696">
    <w:abstractNumId w:val="14"/>
  </w:num>
  <w:num w:numId="6" w16cid:durableId="1591767615">
    <w:abstractNumId w:val="22"/>
  </w:num>
  <w:num w:numId="7" w16cid:durableId="1530023162">
    <w:abstractNumId w:val="21"/>
  </w:num>
  <w:num w:numId="8" w16cid:durableId="1488092793">
    <w:abstractNumId w:val="17"/>
  </w:num>
  <w:num w:numId="9" w16cid:durableId="1582636128">
    <w:abstractNumId w:val="1"/>
  </w:num>
  <w:num w:numId="10" w16cid:durableId="476186669">
    <w:abstractNumId w:val="16"/>
  </w:num>
  <w:num w:numId="11" w16cid:durableId="559219871">
    <w:abstractNumId w:val="0"/>
  </w:num>
  <w:num w:numId="12" w16cid:durableId="1775049807">
    <w:abstractNumId w:val="33"/>
  </w:num>
  <w:num w:numId="13" w16cid:durableId="1332172531">
    <w:abstractNumId w:val="18"/>
  </w:num>
  <w:num w:numId="14" w16cid:durableId="1773747340">
    <w:abstractNumId w:val="9"/>
  </w:num>
  <w:num w:numId="15" w16cid:durableId="1933119980">
    <w:abstractNumId w:val="11"/>
  </w:num>
  <w:num w:numId="16" w16cid:durableId="661280480">
    <w:abstractNumId w:val="25"/>
  </w:num>
  <w:num w:numId="17" w16cid:durableId="1962683310">
    <w:abstractNumId w:val="27"/>
  </w:num>
  <w:num w:numId="18" w16cid:durableId="2070879078">
    <w:abstractNumId w:val="23"/>
  </w:num>
  <w:num w:numId="19" w16cid:durableId="478498357">
    <w:abstractNumId w:val="4"/>
  </w:num>
  <w:num w:numId="20" w16cid:durableId="1502088321">
    <w:abstractNumId w:val="35"/>
  </w:num>
  <w:num w:numId="21" w16cid:durableId="1288975104">
    <w:abstractNumId w:val="2"/>
  </w:num>
  <w:num w:numId="22" w16cid:durableId="1971087177">
    <w:abstractNumId w:val="7"/>
  </w:num>
  <w:num w:numId="23" w16cid:durableId="1671713718">
    <w:abstractNumId w:val="19"/>
  </w:num>
  <w:num w:numId="24" w16cid:durableId="888417233">
    <w:abstractNumId w:val="8"/>
  </w:num>
  <w:num w:numId="25" w16cid:durableId="510265082">
    <w:abstractNumId w:val="3"/>
  </w:num>
  <w:num w:numId="26" w16cid:durableId="190803545">
    <w:abstractNumId w:val="13"/>
  </w:num>
  <w:num w:numId="27" w16cid:durableId="1882403502">
    <w:abstractNumId w:val="12"/>
  </w:num>
  <w:num w:numId="28" w16cid:durableId="1655792510">
    <w:abstractNumId w:val="20"/>
  </w:num>
  <w:num w:numId="29" w16cid:durableId="488596384">
    <w:abstractNumId w:val="5"/>
  </w:num>
  <w:num w:numId="30" w16cid:durableId="57289441">
    <w:abstractNumId w:val="34"/>
  </w:num>
  <w:num w:numId="31" w16cid:durableId="2100439920">
    <w:abstractNumId w:val="6"/>
  </w:num>
  <w:num w:numId="32" w16cid:durableId="296910156">
    <w:abstractNumId w:val="28"/>
  </w:num>
  <w:num w:numId="33" w16cid:durableId="489712753">
    <w:abstractNumId w:val="32"/>
  </w:num>
  <w:num w:numId="34" w16cid:durableId="1465614071">
    <w:abstractNumId w:val="10"/>
  </w:num>
  <w:num w:numId="35" w16cid:durableId="662196939">
    <w:abstractNumId w:val="26"/>
  </w:num>
  <w:num w:numId="36" w16cid:durableId="82708929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62"/>
    <w:rsid w:val="001D073A"/>
    <w:rsid w:val="006B5D0E"/>
    <w:rsid w:val="00874562"/>
    <w:rsid w:val="00A0312E"/>
    <w:rsid w:val="00D62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BE4834"/>
  <w15:docId w15:val="{7FFAE531-8F51-E944-ABE7-D084202E4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lang w:bidi="en-US"/>
    </w:rPr>
  </w:style>
  <w:style w:type="paragraph" w:styleId="Heading1">
    <w:name w:val="heading 1"/>
    <w:next w:val="Normal"/>
    <w:link w:val="Heading1Char"/>
    <w:uiPriority w:val="9"/>
    <w:qFormat/>
    <w:pPr>
      <w:keepNext/>
      <w:keepLines/>
      <w:numPr>
        <w:numId w:val="36"/>
      </w:numPr>
      <w:spacing w:after="160" w:line="259" w:lineRule="auto"/>
      <w:ind w:left="1023" w:hanging="10"/>
      <w:outlineLvl w:val="0"/>
    </w:pPr>
    <w:rPr>
      <w:rFonts w:ascii="Avenir Next LT Pro" w:eastAsia="Avenir Next LT Pro" w:hAnsi="Avenir Next LT Pro" w:cs="Avenir Next LT Pro"/>
      <w:b/>
      <w:color w:val="000000"/>
      <w:sz w:val="20"/>
    </w:rPr>
  </w:style>
  <w:style w:type="paragraph" w:styleId="Heading2">
    <w:name w:val="heading 2"/>
    <w:next w:val="Normal"/>
    <w:link w:val="Heading2Char"/>
    <w:uiPriority w:val="9"/>
    <w:unhideWhenUsed/>
    <w:qFormat/>
    <w:pPr>
      <w:keepNext/>
      <w:keepLines/>
      <w:spacing w:after="3" w:line="259" w:lineRule="auto"/>
      <w:ind w:left="1020" w:hanging="10"/>
      <w:jc w:val="center"/>
      <w:outlineLvl w:val="1"/>
    </w:pPr>
    <w:rPr>
      <w:rFonts w:ascii="Georgia Pro" w:eastAsia="Georgia Pro" w:hAnsi="Georgia Pro" w:cs="Georgia Pro"/>
      <w:color w:val="2E1700"/>
      <w:sz w:val="20"/>
    </w:rPr>
  </w:style>
  <w:style w:type="paragraph" w:styleId="Heading3">
    <w:name w:val="heading 3"/>
    <w:next w:val="Normal"/>
    <w:link w:val="Heading3Char"/>
    <w:uiPriority w:val="9"/>
    <w:unhideWhenUsed/>
    <w:qFormat/>
    <w:pPr>
      <w:keepNext/>
      <w:keepLines/>
      <w:spacing w:after="158" w:line="259" w:lineRule="auto"/>
      <w:ind w:left="370" w:hanging="10"/>
      <w:outlineLvl w:val="2"/>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venir Next LT Pro" w:eastAsia="Avenir Next LT Pro" w:hAnsi="Avenir Next LT Pro" w:cs="Avenir Next LT Pro"/>
      <w:b/>
      <w:color w:val="000000"/>
      <w:sz w:val="20"/>
    </w:rPr>
  </w:style>
  <w:style w:type="character" w:customStyle="1" w:styleId="Heading3Char">
    <w:name w:val="Heading 3 Char"/>
    <w:link w:val="Heading3"/>
    <w:rPr>
      <w:rFonts w:ascii="Calibri" w:eastAsia="Calibri" w:hAnsi="Calibri" w:cs="Calibri"/>
      <w:b/>
      <w:color w:val="000000"/>
      <w:sz w:val="22"/>
      <w:u w:val="single" w:color="000000"/>
    </w:rPr>
  </w:style>
  <w:style w:type="character" w:customStyle="1" w:styleId="Heading2Char">
    <w:name w:val="Heading 2 Char"/>
    <w:link w:val="Heading2"/>
    <w:rPr>
      <w:rFonts w:ascii="Georgia Pro" w:eastAsia="Georgia Pro" w:hAnsi="Georgia Pro" w:cs="Georgia Pro"/>
      <w:color w:val="2E1700"/>
      <w:sz w:val="2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8.jpg"/><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jpg"/><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eader" Target="header7.xml"/><Relationship Id="rId36" Type="http://schemas.openxmlformats.org/officeDocument/2006/relationships/footer" Target="footer10.xml"/><Relationship Id="rId10" Type="http://schemas.openxmlformats.org/officeDocument/2006/relationships/image" Target="media/image4.jpg"/><Relationship Id="rId19" Type="http://schemas.openxmlformats.org/officeDocument/2006/relationships/footer" Target="footer4.xml"/><Relationship Id="rId31" Type="http://schemas.openxmlformats.org/officeDocument/2006/relationships/footer" Target="footer8.xml"/><Relationship Id="rId44"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9.jpg"/><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footer" Target="footer14.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8456</Words>
  <Characters>48203</Characters>
  <Application>Microsoft Office Word</Application>
  <DocSecurity>0</DocSecurity>
  <Lines>401</Lines>
  <Paragraphs>113</Paragraphs>
  <ScaleCrop>false</ScaleCrop>
  <Company/>
  <LinksUpToDate>false</LinksUpToDate>
  <CharactersWithSpaces>56546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Brandon Burton</cp:lastModifiedBy>
  <cp:revision>2</cp:revision>
  <dcterms:created xsi:type="dcterms:W3CDTF">2024-01-15T21:18:00Z</dcterms:created>
  <dcterms:modified xsi:type="dcterms:W3CDTF">2024-01-15T21:18:00Z</dcterms:modified>
</cp:coreProperties>
</file>